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08784" w14:textId="25B410E3" w:rsidR="004D6D22" w:rsidRDefault="00DD419D">
      <w:pPr>
        <w:pStyle w:val="af0"/>
        <w:jc w:val="center"/>
        <w:rPr>
          <w:color w:val="000000"/>
          <w:sz w:val="28"/>
          <w:szCs w:val="28"/>
        </w:rPr>
      </w:pPr>
      <w:r>
        <w:rPr>
          <w:color w:val="000000"/>
          <w:sz w:val="28"/>
          <w:szCs w:val="28"/>
        </w:rPr>
        <w:t>Федеральное государственное бюджетное образовательное учреждение высшего образования</w:t>
      </w:r>
    </w:p>
    <w:p w14:paraId="4C9B9650" w14:textId="77777777" w:rsidR="004D6D22" w:rsidRDefault="00DD419D">
      <w:pPr>
        <w:pStyle w:val="af0"/>
        <w:jc w:val="center"/>
        <w:rPr>
          <w:color w:val="000000"/>
          <w:sz w:val="28"/>
          <w:szCs w:val="28"/>
        </w:rPr>
      </w:pPr>
      <w:r>
        <w:rPr>
          <w:color w:val="000000"/>
          <w:sz w:val="28"/>
          <w:szCs w:val="28"/>
        </w:rPr>
        <w:t>«РОССИЙСКАЯ АКАДЕМИЯ НАРОДНОГО ХОЗЯЙСТВА и ГОСУДАРСТВЕННОЙ СЛУЖБЫ при Президенте Российской Федерации»</w:t>
      </w:r>
    </w:p>
    <w:p w14:paraId="07E26038" w14:textId="77777777" w:rsidR="004D6D22" w:rsidRDefault="00DD419D">
      <w:pPr>
        <w:pStyle w:val="af0"/>
        <w:jc w:val="center"/>
        <w:rPr>
          <w:color w:val="000000"/>
          <w:sz w:val="28"/>
          <w:szCs w:val="28"/>
        </w:rPr>
      </w:pPr>
      <w:r>
        <w:rPr>
          <w:color w:val="000000"/>
          <w:sz w:val="28"/>
          <w:szCs w:val="28"/>
        </w:rPr>
        <w:t>ИНСТИТУТ ЭКОНОМИКИ, МАТЕМАТИКИ И ИНФОРМАЦИОННЫХ ТЕХНОЛОГИЙ</w:t>
      </w:r>
    </w:p>
    <w:p w14:paraId="12920011" w14:textId="77777777" w:rsidR="004D6D22" w:rsidRDefault="00DD419D">
      <w:pPr>
        <w:pStyle w:val="af0"/>
        <w:jc w:val="center"/>
        <w:rPr>
          <w:color w:val="000000"/>
          <w:sz w:val="28"/>
          <w:szCs w:val="28"/>
        </w:rPr>
      </w:pPr>
      <w:r>
        <w:rPr>
          <w:color w:val="000000"/>
          <w:sz w:val="28"/>
          <w:szCs w:val="28"/>
        </w:rPr>
        <w:t>ЭКОНОМИЧЕСКИЙ ФАКУЛЬТЕТ</w:t>
      </w:r>
    </w:p>
    <w:p w14:paraId="061936BD" w14:textId="77777777" w:rsidR="004D6D22" w:rsidRDefault="00DD419D">
      <w:pPr>
        <w:pStyle w:val="af0"/>
        <w:jc w:val="center"/>
        <w:rPr>
          <w:color w:val="000000"/>
          <w:sz w:val="28"/>
          <w:szCs w:val="28"/>
        </w:rPr>
      </w:pPr>
      <w:r>
        <w:rPr>
          <w:color w:val="000000"/>
          <w:sz w:val="28"/>
          <w:szCs w:val="28"/>
        </w:rPr>
        <w:t>НАПРАВЛЕНИЕ 38.03.01 ЭКОНОМИКА</w:t>
      </w:r>
    </w:p>
    <w:p w14:paraId="1055AABC" w14:textId="77777777" w:rsidR="004D6D22" w:rsidRDefault="00DD419D">
      <w:pPr>
        <w:pStyle w:val="af0"/>
        <w:jc w:val="right"/>
        <w:rPr>
          <w:color w:val="000000"/>
        </w:rPr>
      </w:pPr>
      <w:r>
        <w:rPr>
          <w:color w:val="000000"/>
        </w:rPr>
        <w:t>Группа ОБ-7281-20</w:t>
      </w:r>
      <w:r>
        <w:rPr>
          <w:color w:val="000000"/>
        </w:rPr>
        <w:tab/>
        <w:t xml:space="preserve"> </w:t>
      </w:r>
      <w:r>
        <w:rPr>
          <w:color w:val="000000"/>
        </w:rPr>
        <w:tab/>
      </w:r>
      <w:r>
        <w:rPr>
          <w:color w:val="000000"/>
        </w:rPr>
        <w:tab/>
      </w:r>
      <w:r>
        <w:rPr>
          <w:color w:val="000000"/>
        </w:rPr>
        <w:tab/>
      </w:r>
      <w:r>
        <w:rPr>
          <w:color w:val="000000"/>
        </w:rPr>
        <w:tab/>
      </w:r>
      <w:r>
        <w:rPr>
          <w:color w:val="000000"/>
        </w:rPr>
        <w:tab/>
      </w:r>
      <w:r>
        <w:rPr>
          <w:color w:val="000000"/>
        </w:rPr>
        <w:tab/>
        <w:t>Кафедра микроэкономики</w:t>
      </w:r>
    </w:p>
    <w:p w14:paraId="41839902" w14:textId="77777777" w:rsidR="004D6D22" w:rsidRDefault="00DD419D">
      <w:pPr>
        <w:pStyle w:val="af0"/>
        <w:jc w:val="right"/>
        <w:rPr>
          <w:color w:val="000000"/>
        </w:rPr>
      </w:pPr>
      <w:r>
        <w:rPr>
          <w:color w:val="000000"/>
        </w:rPr>
        <w:t>Допустить к защите</w:t>
      </w:r>
    </w:p>
    <w:p w14:paraId="7091A9BB" w14:textId="77777777" w:rsidR="004D6D22" w:rsidRDefault="00DD419D">
      <w:pPr>
        <w:pStyle w:val="af0"/>
        <w:jc w:val="right"/>
        <w:rPr>
          <w:color w:val="000000"/>
        </w:rPr>
      </w:pPr>
      <w:r>
        <w:rPr>
          <w:color w:val="000000"/>
        </w:rPr>
        <w:t>заведующий кафедрой микроэкономики</w:t>
      </w:r>
    </w:p>
    <w:p w14:paraId="1F295A21" w14:textId="77777777" w:rsidR="004D6D22" w:rsidRDefault="00DD419D">
      <w:pPr>
        <w:pStyle w:val="af0"/>
        <w:jc w:val="right"/>
        <w:rPr>
          <w:color w:val="000000"/>
        </w:rPr>
      </w:pPr>
      <w:r>
        <w:rPr>
          <w:color w:val="000000"/>
        </w:rPr>
        <w:t xml:space="preserve">__________________________ Левин </w:t>
      </w:r>
      <w:proofErr w:type="gramStart"/>
      <w:r>
        <w:rPr>
          <w:color w:val="000000"/>
        </w:rPr>
        <w:t>М.И.</w:t>
      </w:r>
      <w:proofErr w:type="gramEnd"/>
    </w:p>
    <w:p w14:paraId="10736CBF" w14:textId="77777777" w:rsidR="004D6D22" w:rsidRDefault="00DD419D">
      <w:pPr>
        <w:pStyle w:val="af0"/>
        <w:jc w:val="right"/>
        <w:rPr>
          <w:color w:val="000000"/>
        </w:rPr>
      </w:pPr>
      <w:r>
        <w:rPr>
          <w:color w:val="000000"/>
        </w:rPr>
        <w:t>«____» _______________20_ г.</w:t>
      </w:r>
    </w:p>
    <w:p w14:paraId="371F9D2D" w14:textId="77777777" w:rsidR="004D6D22" w:rsidRDefault="004D6D22">
      <w:pPr>
        <w:pStyle w:val="af0"/>
        <w:jc w:val="right"/>
        <w:rPr>
          <w:color w:val="000000"/>
        </w:rPr>
      </w:pPr>
    </w:p>
    <w:p w14:paraId="52DD8D41" w14:textId="77777777" w:rsidR="004D6D22" w:rsidRDefault="00DD419D">
      <w:pPr>
        <w:pStyle w:val="af0"/>
        <w:spacing w:line="360" w:lineRule="auto"/>
        <w:jc w:val="center"/>
        <w:rPr>
          <w:color w:val="000000"/>
          <w:sz w:val="28"/>
          <w:szCs w:val="28"/>
        </w:rPr>
      </w:pPr>
      <w:r>
        <w:rPr>
          <w:color w:val="000000"/>
          <w:sz w:val="28"/>
          <w:szCs w:val="28"/>
        </w:rPr>
        <w:t>ВЫПУСКНАЯ КВАЛИФИКАЦИОННАЯ РАБОТА</w:t>
      </w:r>
    </w:p>
    <w:p w14:paraId="1880E283" w14:textId="77777777" w:rsidR="004D6D22" w:rsidRDefault="00DD419D">
      <w:pPr>
        <w:pStyle w:val="af0"/>
        <w:spacing w:line="360" w:lineRule="auto"/>
        <w:jc w:val="center"/>
        <w:rPr>
          <w:color w:val="000000"/>
          <w:sz w:val="28"/>
          <w:szCs w:val="28"/>
        </w:rPr>
      </w:pPr>
      <w:r>
        <w:rPr>
          <w:color w:val="000000"/>
          <w:sz w:val="28"/>
          <w:szCs w:val="28"/>
        </w:rPr>
        <w:t>ОЦЕНКА КРИВОЙ ФИЛЛИПСА ДЛЯ РОССИЙСКОЙ ЭКОНОМИКИ</w:t>
      </w:r>
    </w:p>
    <w:p w14:paraId="237E84A6" w14:textId="77777777" w:rsidR="004D6D22" w:rsidRDefault="004D6D22">
      <w:pPr>
        <w:pStyle w:val="af0"/>
        <w:spacing w:before="0" w:beforeAutospacing="0" w:after="0" w:afterAutospacing="0" w:line="360" w:lineRule="auto"/>
        <w:rPr>
          <w:color w:val="000000"/>
          <w:sz w:val="28"/>
          <w:szCs w:val="28"/>
        </w:rPr>
      </w:pPr>
    </w:p>
    <w:p w14:paraId="47B38B9A" w14:textId="77777777" w:rsidR="004D6D22" w:rsidRDefault="00DD419D">
      <w:pPr>
        <w:pStyle w:val="af0"/>
        <w:spacing w:before="0" w:beforeAutospacing="0" w:after="0" w:afterAutospacing="0" w:line="360" w:lineRule="auto"/>
        <w:rPr>
          <w:color w:val="000000"/>
          <w:sz w:val="28"/>
          <w:szCs w:val="28"/>
        </w:rPr>
      </w:pPr>
      <w:r>
        <w:rPr>
          <w:color w:val="000000"/>
          <w:sz w:val="28"/>
          <w:szCs w:val="28"/>
        </w:rPr>
        <w:t>студент-бакалавр</w:t>
      </w:r>
    </w:p>
    <w:p w14:paraId="4DFF6EBB" w14:textId="77777777" w:rsidR="004D6D22" w:rsidRDefault="00DD419D">
      <w:pPr>
        <w:pStyle w:val="af0"/>
        <w:spacing w:before="0" w:beforeAutospacing="0" w:after="0" w:afterAutospacing="0" w:line="360" w:lineRule="auto"/>
        <w:rPr>
          <w:color w:val="000000"/>
          <w:sz w:val="28"/>
          <w:szCs w:val="28"/>
        </w:rPr>
      </w:pPr>
      <w:r>
        <w:rPr>
          <w:color w:val="000000"/>
          <w:sz w:val="28"/>
          <w:szCs w:val="28"/>
        </w:rPr>
        <w:t>Анфимов Александр Дмитриевич                                    /____________/___________/</w:t>
      </w:r>
    </w:p>
    <w:p w14:paraId="5B47E954" w14:textId="77777777" w:rsidR="004D6D22" w:rsidRDefault="00DD419D">
      <w:pPr>
        <w:pStyle w:val="af0"/>
        <w:spacing w:before="0" w:beforeAutospacing="0" w:after="0" w:afterAutospacing="0" w:line="360" w:lineRule="auto"/>
        <w:rPr>
          <w:i/>
          <w:iCs/>
          <w:color w:val="000000"/>
        </w:rPr>
      </w:pPr>
      <w:r>
        <w:rPr>
          <w:i/>
          <w:iCs/>
          <w:color w:val="000000"/>
          <w:sz w:val="28"/>
          <w:szCs w:val="28"/>
        </w:rPr>
        <w:t xml:space="preserve">                                                                                       </w:t>
      </w:r>
      <w:r>
        <w:rPr>
          <w:i/>
          <w:iCs/>
          <w:color w:val="000000"/>
        </w:rPr>
        <w:t>(</w:t>
      </w:r>
      <w:proofErr w:type="gramStart"/>
      <w:r>
        <w:rPr>
          <w:i/>
          <w:iCs/>
          <w:color w:val="000000"/>
        </w:rPr>
        <w:t xml:space="preserve">подпись)   </w:t>
      </w:r>
      <w:proofErr w:type="gramEnd"/>
      <w:r>
        <w:rPr>
          <w:i/>
          <w:iCs/>
          <w:color w:val="000000"/>
        </w:rPr>
        <w:t xml:space="preserve">         </w:t>
      </w:r>
      <w:proofErr w:type="gramStart"/>
      <w:r>
        <w:rPr>
          <w:i/>
          <w:iCs/>
          <w:color w:val="000000"/>
        </w:rPr>
        <w:t xml:space="preserve">   (</w:t>
      </w:r>
      <w:proofErr w:type="gramEnd"/>
      <w:r>
        <w:rPr>
          <w:i/>
          <w:iCs/>
          <w:color w:val="000000"/>
        </w:rPr>
        <w:t>дата)</w:t>
      </w:r>
    </w:p>
    <w:p w14:paraId="70CF1CD8" w14:textId="77777777" w:rsidR="004D6D22" w:rsidRDefault="00DD419D">
      <w:pPr>
        <w:pStyle w:val="af0"/>
        <w:spacing w:after="0"/>
        <w:rPr>
          <w:color w:val="000000"/>
          <w:sz w:val="28"/>
          <w:szCs w:val="28"/>
        </w:rPr>
      </w:pPr>
      <w:r>
        <w:rPr>
          <w:color w:val="000000"/>
          <w:sz w:val="28"/>
          <w:szCs w:val="28"/>
        </w:rPr>
        <w:t>научный руководитель выпускной</w:t>
      </w:r>
    </w:p>
    <w:p w14:paraId="549288CC" w14:textId="77777777" w:rsidR="004D6D22" w:rsidRDefault="00DD419D">
      <w:pPr>
        <w:pStyle w:val="af0"/>
        <w:spacing w:after="0"/>
        <w:rPr>
          <w:color w:val="000000"/>
          <w:sz w:val="28"/>
          <w:szCs w:val="28"/>
        </w:rPr>
      </w:pPr>
      <w:r>
        <w:rPr>
          <w:color w:val="000000"/>
          <w:sz w:val="28"/>
          <w:szCs w:val="28"/>
        </w:rPr>
        <w:t>квалификационной работы</w:t>
      </w:r>
    </w:p>
    <w:p w14:paraId="1496DD8B" w14:textId="77777777" w:rsidR="004D6D22" w:rsidRDefault="00DD419D">
      <w:pPr>
        <w:pStyle w:val="af0"/>
        <w:spacing w:before="0" w:beforeAutospacing="0" w:after="0" w:afterAutospacing="0"/>
        <w:rPr>
          <w:color w:val="000000"/>
          <w:sz w:val="28"/>
          <w:szCs w:val="28"/>
        </w:rPr>
      </w:pPr>
      <w:r>
        <w:rPr>
          <w:color w:val="000000"/>
          <w:sz w:val="28"/>
          <w:szCs w:val="28"/>
        </w:rPr>
        <w:t xml:space="preserve">к.э.н., Девятов Алексей Евгеньевич          </w:t>
      </w:r>
      <w:r>
        <w:rPr>
          <w:color w:val="000000"/>
          <w:sz w:val="28"/>
          <w:szCs w:val="28"/>
        </w:rPr>
        <w:tab/>
      </w:r>
      <w:proofErr w:type="gramStart"/>
      <w:r>
        <w:rPr>
          <w:color w:val="000000"/>
          <w:sz w:val="28"/>
          <w:szCs w:val="28"/>
        </w:rPr>
        <w:tab/>
        <w:t xml:space="preserve">  /</w:t>
      </w:r>
      <w:proofErr w:type="gramEnd"/>
      <w:r>
        <w:rPr>
          <w:color w:val="000000"/>
          <w:sz w:val="28"/>
          <w:szCs w:val="28"/>
        </w:rPr>
        <w:t>____________/___________/</w:t>
      </w:r>
    </w:p>
    <w:p w14:paraId="7ABDD264" w14:textId="77777777" w:rsidR="004D6D22" w:rsidRDefault="00DD419D">
      <w:pPr>
        <w:pStyle w:val="af0"/>
        <w:spacing w:before="0" w:beforeAutospacing="0" w:after="0" w:afterAutospacing="0" w:line="360" w:lineRule="auto"/>
        <w:jc w:val="right"/>
        <w:rPr>
          <w:i/>
          <w:iCs/>
          <w:color w:val="000000"/>
        </w:rPr>
      </w:pPr>
      <w:r>
        <w:rPr>
          <w:i/>
          <w:iCs/>
          <w:color w:val="000000"/>
        </w:rPr>
        <w:t xml:space="preserve">                                                                            (</w:t>
      </w:r>
      <w:proofErr w:type="gramStart"/>
      <w:r>
        <w:rPr>
          <w:i/>
          <w:iCs/>
          <w:color w:val="000000"/>
        </w:rPr>
        <w:t xml:space="preserve">подпись)   </w:t>
      </w:r>
      <w:proofErr w:type="gramEnd"/>
      <w:r>
        <w:rPr>
          <w:i/>
          <w:iCs/>
          <w:color w:val="000000"/>
        </w:rPr>
        <w:t xml:space="preserve">         </w:t>
      </w:r>
      <w:proofErr w:type="gramStart"/>
      <w:r>
        <w:rPr>
          <w:i/>
          <w:iCs/>
          <w:color w:val="000000"/>
        </w:rPr>
        <w:t xml:space="preserve">   (</w:t>
      </w:r>
      <w:proofErr w:type="gramEnd"/>
      <w:r>
        <w:rPr>
          <w:i/>
          <w:iCs/>
          <w:color w:val="000000"/>
        </w:rPr>
        <w:t>дата)</w:t>
      </w:r>
      <w:r>
        <w:rPr>
          <w:i/>
          <w:iCs/>
          <w:color w:val="000000"/>
        </w:rPr>
        <w:tab/>
      </w:r>
    </w:p>
    <w:p w14:paraId="5F3D4FAC" w14:textId="77777777" w:rsidR="004D6D22" w:rsidRDefault="00DD419D">
      <w:pPr>
        <w:pStyle w:val="af0"/>
        <w:spacing w:line="360" w:lineRule="auto"/>
        <w:jc w:val="center"/>
        <w:rPr>
          <w:color w:val="000000"/>
          <w:sz w:val="28"/>
          <w:szCs w:val="28"/>
        </w:rPr>
      </w:pPr>
      <w:r>
        <w:rPr>
          <w:color w:val="000000"/>
          <w:sz w:val="28"/>
          <w:szCs w:val="28"/>
        </w:rPr>
        <w:lastRenderedPageBreak/>
        <w:t>МОСКВА</w:t>
      </w:r>
    </w:p>
    <w:p w14:paraId="4E265160" w14:textId="77777777" w:rsidR="004D6D22" w:rsidRDefault="00DD419D">
      <w:pPr>
        <w:pStyle w:val="af0"/>
        <w:spacing w:line="360" w:lineRule="auto"/>
        <w:jc w:val="center"/>
        <w:rPr>
          <w:color w:val="000000"/>
          <w:sz w:val="28"/>
          <w:szCs w:val="28"/>
        </w:rPr>
      </w:pPr>
      <w:r>
        <w:rPr>
          <w:color w:val="000000"/>
          <w:sz w:val="28"/>
          <w:szCs w:val="28"/>
        </w:rPr>
        <w:t>2024 г.</w:t>
      </w:r>
    </w:p>
    <w:p w14:paraId="2F0CAC30" w14:textId="77777777" w:rsidR="004D6D22" w:rsidRDefault="00DD419D">
      <w:pPr>
        <w:pStyle w:val="13"/>
        <w:spacing w:line="360"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Оглавление</w:t>
      </w:r>
    </w:p>
    <w:p w14:paraId="3929D849" w14:textId="073580CD" w:rsidR="00162181" w:rsidRDefault="00DD419D">
      <w:pPr>
        <w:pStyle w:val="11"/>
        <w:tabs>
          <w:tab w:val="right" w:leader="dot" w:pos="9344"/>
        </w:tabs>
        <w:rPr>
          <w:rFonts w:asciiTheme="minorHAnsi" w:eastAsiaTheme="minorEastAsia" w:hAnsiTheme="minorHAnsi"/>
          <w:noProof/>
          <w:sz w:val="22"/>
          <w:lang w:eastAsia="ru-RU"/>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220059700" w:history="1">
        <w:r w:rsidR="00162181" w:rsidRPr="00BC5748">
          <w:rPr>
            <w:rStyle w:val="a7"/>
            <w:noProof/>
          </w:rPr>
          <w:t>Введение</w:t>
        </w:r>
        <w:r w:rsidR="00162181">
          <w:rPr>
            <w:noProof/>
            <w:webHidden/>
          </w:rPr>
          <w:tab/>
        </w:r>
        <w:r w:rsidR="00162181">
          <w:rPr>
            <w:noProof/>
            <w:webHidden/>
          </w:rPr>
          <w:fldChar w:fldCharType="begin"/>
        </w:r>
        <w:r w:rsidR="00162181">
          <w:rPr>
            <w:noProof/>
            <w:webHidden/>
          </w:rPr>
          <w:instrText xml:space="preserve"> PAGEREF _Toc220059700 \h </w:instrText>
        </w:r>
        <w:r w:rsidR="00162181">
          <w:rPr>
            <w:noProof/>
            <w:webHidden/>
          </w:rPr>
        </w:r>
        <w:r w:rsidR="00162181">
          <w:rPr>
            <w:noProof/>
            <w:webHidden/>
          </w:rPr>
          <w:fldChar w:fldCharType="separate"/>
        </w:r>
        <w:r w:rsidR="00162181">
          <w:rPr>
            <w:noProof/>
            <w:webHidden/>
          </w:rPr>
          <w:t>3</w:t>
        </w:r>
        <w:r w:rsidR="00162181">
          <w:rPr>
            <w:noProof/>
            <w:webHidden/>
          </w:rPr>
          <w:fldChar w:fldCharType="end"/>
        </w:r>
      </w:hyperlink>
    </w:p>
    <w:p w14:paraId="155B2BE2" w14:textId="2935F2E5" w:rsidR="00162181" w:rsidRDefault="00162181">
      <w:pPr>
        <w:pStyle w:val="11"/>
        <w:tabs>
          <w:tab w:val="right" w:leader="dot" w:pos="9344"/>
        </w:tabs>
        <w:rPr>
          <w:rFonts w:asciiTheme="minorHAnsi" w:eastAsiaTheme="minorEastAsia" w:hAnsiTheme="minorHAnsi"/>
          <w:noProof/>
          <w:sz w:val="22"/>
          <w:lang w:eastAsia="ru-RU"/>
        </w:rPr>
      </w:pPr>
      <w:hyperlink w:anchor="_Toc220059701" w:history="1">
        <w:r w:rsidRPr="00BC5748">
          <w:rPr>
            <w:rStyle w:val="a7"/>
            <w:noProof/>
          </w:rPr>
          <w:t>Основная часть</w:t>
        </w:r>
        <w:r>
          <w:rPr>
            <w:noProof/>
            <w:webHidden/>
          </w:rPr>
          <w:tab/>
        </w:r>
        <w:r>
          <w:rPr>
            <w:noProof/>
            <w:webHidden/>
          </w:rPr>
          <w:fldChar w:fldCharType="begin"/>
        </w:r>
        <w:r>
          <w:rPr>
            <w:noProof/>
            <w:webHidden/>
          </w:rPr>
          <w:instrText xml:space="preserve"> PAGEREF _Toc220059701 \h </w:instrText>
        </w:r>
        <w:r>
          <w:rPr>
            <w:noProof/>
            <w:webHidden/>
          </w:rPr>
        </w:r>
        <w:r>
          <w:rPr>
            <w:noProof/>
            <w:webHidden/>
          </w:rPr>
          <w:fldChar w:fldCharType="separate"/>
        </w:r>
        <w:r>
          <w:rPr>
            <w:noProof/>
            <w:webHidden/>
          </w:rPr>
          <w:t>5</w:t>
        </w:r>
        <w:r>
          <w:rPr>
            <w:noProof/>
            <w:webHidden/>
          </w:rPr>
          <w:fldChar w:fldCharType="end"/>
        </w:r>
      </w:hyperlink>
    </w:p>
    <w:p w14:paraId="65AF3BE4" w14:textId="5994BE71" w:rsidR="00162181" w:rsidRDefault="00162181">
      <w:pPr>
        <w:pStyle w:val="21"/>
        <w:tabs>
          <w:tab w:val="right" w:leader="dot" w:pos="9344"/>
        </w:tabs>
        <w:rPr>
          <w:rFonts w:asciiTheme="minorHAnsi" w:eastAsiaTheme="minorEastAsia" w:hAnsiTheme="minorHAnsi"/>
          <w:noProof/>
          <w:sz w:val="22"/>
          <w:lang w:eastAsia="ru-RU"/>
        </w:rPr>
      </w:pPr>
      <w:hyperlink w:anchor="_Toc220059702" w:history="1">
        <w:r w:rsidRPr="00BC5748">
          <w:rPr>
            <w:rStyle w:val="a7"/>
            <w:noProof/>
          </w:rPr>
          <w:t>1. Обзор литературы</w:t>
        </w:r>
        <w:r>
          <w:rPr>
            <w:noProof/>
            <w:webHidden/>
          </w:rPr>
          <w:tab/>
        </w:r>
        <w:r>
          <w:rPr>
            <w:noProof/>
            <w:webHidden/>
          </w:rPr>
          <w:fldChar w:fldCharType="begin"/>
        </w:r>
        <w:r>
          <w:rPr>
            <w:noProof/>
            <w:webHidden/>
          </w:rPr>
          <w:instrText xml:space="preserve"> PAGEREF _Toc220059702 \h </w:instrText>
        </w:r>
        <w:r>
          <w:rPr>
            <w:noProof/>
            <w:webHidden/>
          </w:rPr>
        </w:r>
        <w:r>
          <w:rPr>
            <w:noProof/>
            <w:webHidden/>
          </w:rPr>
          <w:fldChar w:fldCharType="separate"/>
        </w:r>
        <w:r>
          <w:rPr>
            <w:noProof/>
            <w:webHidden/>
          </w:rPr>
          <w:t>5</w:t>
        </w:r>
        <w:r>
          <w:rPr>
            <w:noProof/>
            <w:webHidden/>
          </w:rPr>
          <w:fldChar w:fldCharType="end"/>
        </w:r>
      </w:hyperlink>
    </w:p>
    <w:p w14:paraId="0E997BEA" w14:textId="00082470" w:rsidR="00162181" w:rsidRDefault="00162181">
      <w:pPr>
        <w:pStyle w:val="31"/>
        <w:tabs>
          <w:tab w:val="right" w:leader="dot" w:pos="9344"/>
        </w:tabs>
        <w:rPr>
          <w:rFonts w:asciiTheme="minorHAnsi" w:eastAsiaTheme="minorEastAsia" w:hAnsiTheme="minorHAnsi"/>
          <w:noProof/>
          <w:sz w:val="22"/>
          <w:lang w:eastAsia="ru-RU"/>
        </w:rPr>
      </w:pPr>
      <w:hyperlink w:anchor="_Toc220059703" w:history="1">
        <w:r w:rsidRPr="00BC5748">
          <w:rPr>
            <w:rStyle w:val="a7"/>
            <w:noProof/>
          </w:rPr>
          <w:t>1.1. Современное состояние области исследования непараметрических методов</w:t>
        </w:r>
        <w:r>
          <w:rPr>
            <w:noProof/>
            <w:webHidden/>
          </w:rPr>
          <w:tab/>
        </w:r>
        <w:r>
          <w:rPr>
            <w:noProof/>
            <w:webHidden/>
          </w:rPr>
          <w:fldChar w:fldCharType="begin"/>
        </w:r>
        <w:r>
          <w:rPr>
            <w:noProof/>
            <w:webHidden/>
          </w:rPr>
          <w:instrText xml:space="preserve"> PAGEREF _Toc220059703 \h </w:instrText>
        </w:r>
        <w:r>
          <w:rPr>
            <w:noProof/>
            <w:webHidden/>
          </w:rPr>
        </w:r>
        <w:r>
          <w:rPr>
            <w:noProof/>
            <w:webHidden/>
          </w:rPr>
          <w:fldChar w:fldCharType="separate"/>
        </w:r>
        <w:r>
          <w:rPr>
            <w:noProof/>
            <w:webHidden/>
          </w:rPr>
          <w:t>5</w:t>
        </w:r>
        <w:r>
          <w:rPr>
            <w:noProof/>
            <w:webHidden/>
          </w:rPr>
          <w:fldChar w:fldCharType="end"/>
        </w:r>
      </w:hyperlink>
    </w:p>
    <w:p w14:paraId="31336A91" w14:textId="2609235E" w:rsidR="00162181" w:rsidRDefault="00162181">
      <w:pPr>
        <w:pStyle w:val="31"/>
        <w:tabs>
          <w:tab w:val="right" w:leader="dot" w:pos="9344"/>
        </w:tabs>
        <w:rPr>
          <w:rFonts w:asciiTheme="minorHAnsi" w:eastAsiaTheme="minorEastAsia" w:hAnsiTheme="minorHAnsi"/>
          <w:noProof/>
          <w:sz w:val="22"/>
          <w:lang w:eastAsia="ru-RU"/>
        </w:rPr>
      </w:pPr>
      <w:hyperlink w:anchor="_Toc220059704" w:history="1">
        <w:r w:rsidRPr="00BC5748">
          <w:rPr>
            <w:rStyle w:val="a7"/>
            <w:rFonts w:cs="Times New Roman"/>
            <w:noProof/>
          </w:rPr>
          <w:t xml:space="preserve">1.2. </w:t>
        </w:r>
        <w:r w:rsidRPr="00BC5748">
          <w:rPr>
            <w:rStyle w:val="a7"/>
            <w:noProof/>
          </w:rPr>
          <w:t>Текущие результаты из области оценивания непараметрической регрессии</w:t>
        </w:r>
        <w:r>
          <w:rPr>
            <w:noProof/>
            <w:webHidden/>
          </w:rPr>
          <w:tab/>
        </w:r>
        <w:r>
          <w:rPr>
            <w:noProof/>
            <w:webHidden/>
          </w:rPr>
          <w:fldChar w:fldCharType="begin"/>
        </w:r>
        <w:r>
          <w:rPr>
            <w:noProof/>
            <w:webHidden/>
          </w:rPr>
          <w:instrText xml:space="preserve"> PAGEREF _Toc220059704 \h </w:instrText>
        </w:r>
        <w:r>
          <w:rPr>
            <w:noProof/>
            <w:webHidden/>
          </w:rPr>
        </w:r>
        <w:r>
          <w:rPr>
            <w:noProof/>
            <w:webHidden/>
          </w:rPr>
          <w:fldChar w:fldCharType="separate"/>
        </w:r>
        <w:r>
          <w:rPr>
            <w:noProof/>
            <w:webHidden/>
          </w:rPr>
          <w:t>8</w:t>
        </w:r>
        <w:r>
          <w:rPr>
            <w:noProof/>
            <w:webHidden/>
          </w:rPr>
          <w:fldChar w:fldCharType="end"/>
        </w:r>
      </w:hyperlink>
    </w:p>
    <w:p w14:paraId="1C8C1D1C" w14:textId="063A723E" w:rsidR="00162181" w:rsidRDefault="00162181">
      <w:pPr>
        <w:pStyle w:val="31"/>
        <w:tabs>
          <w:tab w:val="right" w:leader="dot" w:pos="9344"/>
        </w:tabs>
        <w:rPr>
          <w:rFonts w:asciiTheme="minorHAnsi" w:eastAsiaTheme="minorEastAsia" w:hAnsiTheme="minorHAnsi"/>
          <w:noProof/>
          <w:sz w:val="22"/>
          <w:lang w:eastAsia="ru-RU"/>
        </w:rPr>
      </w:pPr>
      <w:hyperlink w:anchor="_Toc220059705" w:history="1">
        <w:r w:rsidRPr="00BC5748">
          <w:rPr>
            <w:rStyle w:val="a7"/>
            <w:noProof/>
          </w:rPr>
          <w:t>1.3. Перспективные походы оценивания непараметрической регрессии</w:t>
        </w:r>
        <w:r>
          <w:rPr>
            <w:noProof/>
            <w:webHidden/>
          </w:rPr>
          <w:tab/>
        </w:r>
        <w:r>
          <w:rPr>
            <w:noProof/>
            <w:webHidden/>
          </w:rPr>
          <w:fldChar w:fldCharType="begin"/>
        </w:r>
        <w:r>
          <w:rPr>
            <w:noProof/>
            <w:webHidden/>
          </w:rPr>
          <w:instrText xml:space="preserve"> PAGEREF _Toc220059705 \h </w:instrText>
        </w:r>
        <w:r>
          <w:rPr>
            <w:noProof/>
            <w:webHidden/>
          </w:rPr>
        </w:r>
        <w:r>
          <w:rPr>
            <w:noProof/>
            <w:webHidden/>
          </w:rPr>
          <w:fldChar w:fldCharType="separate"/>
        </w:r>
        <w:r>
          <w:rPr>
            <w:noProof/>
            <w:webHidden/>
          </w:rPr>
          <w:t>10</w:t>
        </w:r>
        <w:r>
          <w:rPr>
            <w:noProof/>
            <w:webHidden/>
          </w:rPr>
          <w:fldChar w:fldCharType="end"/>
        </w:r>
      </w:hyperlink>
    </w:p>
    <w:p w14:paraId="46458C3F" w14:textId="700AE92D" w:rsidR="00162181" w:rsidRDefault="00162181">
      <w:pPr>
        <w:pStyle w:val="21"/>
        <w:tabs>
          <w:tab w:val="left" w:pos="1540"/>
          <w:tab w:val="right" w:leader="dot" w:pos="9344"/>
        </w:tabs>
        <w:rPr>
          <w:rFonts w:asciiTheme="minorHAnsi" w:eastAsiaTheme="minorEastAsia" w:hAnsiTheme="minorHAnsi"/>
          <w:noProof/>
          <w:sz w:val="22"/>
          <w:lang w:eastAsia="ru-RU"/>
        </w:rPr>
      </w:pPr>
      <w:hyperlink w:anchor="_Toc220059706" w:history="1">
        <w:r w:rsidRPr="00BC5748">
          <w:rPr>
            <w:rStyle w:val="a7"/>
            <w:noProof/>
          </w:rPr>
          <w:t>2.</w:t>
        </w:r>
        <w:r>
          <w:rPr>
            <w:rFonts w:asciiTheme="minorHAnsi" w:eastAsiaTheme="minorEastAsia" w:hAnsiTheme="minorHAnsi"/>
            <w:noProof/>
            <w:sz w:val="22"/>
            <w:lang w:eastAsia="ru-RU"/>
          </w:rPr>
          <w:tab/>
        </w:r>
        <w:r w:rsidRPr="00BC5748">
          <w:rPr>
            <w:rStyle w:val="a7"/>
            <w:noProof/>
          </w:rPr>
          <w:t>Постановка задачи, генерация и сбор данных</w:t>
        </w:r>
        <w:r>
          <w:rPr>
            <w:noProof/>
            <w:webHidden/>
          </w:rPr>
          <w:tab/>
        </w:r>
        <w:r>
          <w:rPr>
            <w:noProof/>
            <w:webHidden/>
          </w:rPr>
          <w:fldChar w:fldCharType="begin"/>
        </w:r>
        <w:r>
          <w:rPr>
            <w:noProof/>
            <w:webHidden/>
          </w:rPr>
          <w:instrText xml:space="preserve"> PAGEREF _Toc220059706 \h </w:instrText>
        </w:r>
        <w:r>
          <w:rPr>
            <w:noProof/>
            <w:webHidden/>
          </w:rPr>
        </w:r>
        <w:r>
          <w:rPr>
            <w:noProof/>
            <w:webHidden/>
          </w:rPr>
          <w:fldChar w:fldCharType="separate"/>
        </w:r>
        <w:r>
          <w:rPr>
            <w:noProof/>
            <w:webHidden/>
          </w:rPr>
          <w:t>15</w:t>
        </w:r>
        <w:r>
          <w:rPr>
            <w:noProof/>
            <w:webHidden/>
          </w:rPr>
          <w:fldChar w:fldCharType="end"/>
        </w:r>
      </w:hyperlink>
    </w:p>
    <w:p w14:paraId="752214E4" w14:textId="590940F0" w:rsidR="00162181" w:rsidRDefault="00162181">
      <w:pPr>
        <w:pStyle w:val="31"/>
        <w:tabs>
          <w:tab w:val="left" w:pos="1760"/>
          <w:tab w:val="right" w:leader="dot" w:pos="9344"/>
        </w:tabs>
        <w:rPr>
          <w:rFonts w:asciiTheme="minorHAnsi" w:eastAsiaTheme="minorEastAsia" w:hAnsiTheme="minorHAnsi"/>
          <w:noProof/>
          <w:sz w:val="22"/>
          <w:lang w:eastAsia="ru-RU"/>
        </w:rPr>
      </w:pPr>
      <w:hyperlink w:anchor="_Toc220059707" w:history="1">
        <w:r w:rsidRPr="00BC5748">
          <w:rPr>
            <w:rStyle w:val="a7"/>
            <w:noProof/>
          </w:rPr>
          <w:t>2.1.</w:t>
        </w:r>
        <w:r>
          <w:rPr>
            <w:rFonts w:asciiTheme="minorHAnsi" w:eastAsiaTheme="minorEastAsia" w:hAnsiTheme="minorHAnsi"/>
            <w:noProof/>
            <w:sz w:val="22"/>
            <w:lang w:eastAsia="ru-RU"/>
          </w:rPr>
          <w:tab/>
        </w:r>
        <w:r w:rsidRPr="00BC5748">
          <w:rPr>
            <w:rStyle w:val="a7"/>
            <w:noProof/>
          </w:rPr>
          <w:t>Формальная постановка задачи оценки одномерной регрессии</w:t>
        </w:r>
        <w:r>
          <w:rPr>
            <w:noProof/>
            <w:webHidden/>
          </w:rPr>
          <w:tab/>
        </w:r>
        <w:r>
          <w:rPr>
            <w:noProof/>
            <w:webHidden/>
          </w:rPr>
          <w:fldChar w:fldCharType="begin"/>
        </w:r>
        <w:r>
          <w:rPr>
            <w:noProof/>
            <w:webHidden/>
          </w:rPr>
          <w:instrText xml:space="preserve"> PAGEREF _Toc220059707 \h </w:instrText>
        </w:r>
        <w:r>
          <w:rPr>
            <w:noProof/>
            <w:webHidden/>
          </w:rPr>
        </w:r>
        <w:r>
          <w:rPr>
            <w:noProof/>
            <w:webHidden/>
          </w:rPr>
          <w:fldChar w:fldCharType="separate"/>
        </w:r>
        <w:r>
          <w:rPr>
            <w:noProof/>
            <w:webHidden/>
          </w:rPr>
          <w:t>15</w:t>
        </w:r>
        <w:r>
          <w:rPr>
            <w:noProof/>
            <w:webHidden/>
          </w:rPr>
          <w:fldChar w:fldCharType="end"/>
        </w:r>
      </w:hyperlink>
    </w:p>
    <w:p w14:paraId="37885E06" w14:textId="1A8F957D" w:rsidR="00162181" w:rsidRDefault="00162181">
      <w:pPr>
        <w:pStyle w:val="31"/>
        <w:tabs>
          <w:tab w:val="left" w:pos="1760"/>
          <w:tab w:val="right" w:leader="dot" w:pos="9344"/>
        </w:tabs>
        <w:rPr>
          <w:rFonts w:asciiTheme="minorHAnsi" w:eastAsiaTheme="minorEastAsia" w:hAnsiTheme="minorHAnsi"/>
          <w:noProof/>
          <w:sz w:val="22"/>
          <w:lang w:eastAsia="ru-RU"/>
        </w:rPr>
      </w:pPr>
      <w:hyperlink w:anchor="_Toc220059708" w:history="1">
        <w:r w:rsidRPr="00BC5748">
          <w:rPr>
            <w:rStyle w:val="a7"/>
            <w:noProof/>
          </w:rPr>
          <w:t>2.2.</w:t>
        </w:r>
        <w:r>
          <w:rPr>
            <w:rFonts w:asciiTheme="minorHAnsi" w:eastAsiaTheme="minorEastAsia" w:hAnsiTheme="minorHAnsi"/>
            <w:noProof/>
            <w:sz w:val="22"/>
            <w:lang w:eastAsia="ru-RU"/>
          </w:rPr>
          <w:tab/>
        </w:r>
        <w:r w:rsidRPr="00BC5748">
          <w:rPr>
            <w:rStyle w:val="a7"/>
            <w:noProof/>
          </w:rPr>
          <w:t>Общее описание датасетов</w:t>
        </w:r>
        <w:r>
          <w:rPr>
            <w:noProof/>
            <w:webHidden/>
          </w:rPr>
          <w:tab/>
        </w:r>
        <w:r>
          <w:rPr>
            <w:noProof/>
            <w:webHidden/>
          </w:rPr>
          <w:fldChar w:fldCharType="begin"/>
        </w:r>
        <w:r>
          <w:rPr>
            <w:noProof/>
            <w:webHidden/>
          </w:rPr>
          <w:instrText xml:space="preserve"> PAGEREF _Toc220059708 \h </w:instrText>
        </w:r>
        <w:r>
          <w:rPr>
            <w:noProof/>
            <w:webHidden/>
          </w:rPr>
        </w:r>
        <w:r>
          <w:rPr>
            <w:noProof/>
            <w:webHidden/>
          </w:rPr>
          <w:fldChar w:fldCharType="separate"/>
        </w:r>
        <w:r>
          <w:rPr>
            <w:noProof/>
            <w:webHidden/>
          </w:rPr>
          <w:t>15</w:t>
        </w:r>
        <w:r>
          <w:rPr>
            <w:noProof/>
            <w:webHidden/>
          </w:rPr>
          <w:fldChar w:fldCharType="end"/>
        </w:r>
      </w:hyperlink>
    </w:p>
    <w:p w14:paraId="058BD4F0" w14:textId="6899D7B6" w:rsidR="00162181" w:rsidRDefault="00162181">
      <w:pPr>
        <w:pStyle w:val="21"/>
        <w:tabs>
          <w:tab w:val="left" w:pos="1540"/>
          <w:tab w:val="right" w:leader="dot" w:pos="9344"/>
        </w:tabs>
        <w:rPr>
          <w:rFonts w:asciiTheme="minorHAnsi" w:eastAsiaTheme="minorEastAsia" w:hAnsiTheme="minorHAnsi"/>
          <w:noProof/>
          <w:sz w:val="22"/>
          <w:lang w:eastAsia="ru-RU"/>
        </w:rPr>
      </w:pPr>
      <w:hyperlink w:anchor="_Toc220059709" w:history="1">
        <w:r w:rsidRPr="00BC5748">
          <w:rPr>
            <w:rStyle w:val="a7"/>
            <w:noProof/>
          </w:rPr>
          <w:t>3.</w:t>
        </w:r>
        <w:r>
          <w:rPr>
            <w:rFonts w:asciiTheme="minorHAnsi" w:eastAsiaTheme="minorEastAsia" w:hAnsiTheme="minorHAnsi"/>
            <w:noProof/>
            <w:sz w:val="22"/>
            <w:lang w:eastAsia="ru-RU"/>
          </w:rPr>
          <w:tab/>
        </w:r>
        <w:r w:rsidRPr="00BC5748">
          <w:rPr>
            <w:rStyle w:val="a7"/>
            <w:noProof/>
          </w:rPr>
          <w:t>Обзор используемых методов</w:t>
        </w:r>
        <w:r>
          <w:rPr>
            <w:noProof/>
            <w:webHidden/>
          </w:rPr>
          <w:tab/>
        </w:r>
        <w:r>
          <w:rPr>
            <w:noProof/>
            <w:webHidden/>
          </w:rPr>
          <w:fldChar w:fldCharType="begin"/>
        </w:r>
        <w:r>
          <w:rPr>
            <w:noProof/>
            <w:webHidden/>
          </w:rPr>
          <w:instrText xml:space="preserve"> PAGEREF _Toc220059709 \h </w:instrText>
        </w:r>
        <w:r>
          <w:rPr>
            <w:noProof/>
            <w:webHidden/>
          </w:rPr>
        </w:r>
        <w:r>
          <w:rPr>
            <w:noProof/>
            <w:webHidden/>
          </w:rPr>
          <w:fldChar w:fldCharType="separate"/>
        </w:r>
        <w:r>
          <w:rPr>
            <w:noProof/>
            <w:webHidden/>
          </w:rPr>
          <w:t>21</w:t>
        </w:r>
        <w:r>
          <w:rPr>
            <w:noProof/>
            <w:webHidden/>
          </w:rPr>
          <w:fldChar w:fldCharType="end"/>
        </w:r>
      </w:hyperlink>
    </w:p>
    <w:p w14:paraId="6074BCF9" w14:textId="2B538C1B" w:rsidR="00162181" w:rsidRDefault="00162181">
      <w:pPr>
        <w:pStyle w:val="31"/>
        <w:tabs>
          <w:tab w:val="left" w:pos="1760"/>
          <w:tab w:val="right" w:leader="dot" w:pos="9344"/>
        </w:tabs>
        <w:rPr>
          <w:rFonts w:asciiTheme="minorHAnsi" w:eastAsiaTheme="minorEastAsia" w:hAnsiTheme="minorHAnsi"/>
          <w:noProof/>
          <w:sz w:val="22"/>
          <w:lang w:eastAsia="ru-RU"/>
        </w:rPr>
      </w:pPr>
      <w:hyperlink w:anchor="_Toc220059710" w:history="1">
        <w:r w:rsidRPr="00BC5748">
          <w:rPr>
            <w:rStyle w:val="a7"/>
            <w:noProof/>
          </w:rPr>
          <w:t>3.1.</w:t>
        </w:r>
        <w:r>
          <w:rPr>
            <w:rFonts w:asciiTheme="minorHAnsi" w:eastAsiaTheme="minorEastAsia" w:hAnsiTheme="minorHAnsi"/>
            <w:noProof/>
            <w:sz w:val="22"/>
            <w:lang w:eastAsia="ru-RU"/>
          </w:rPr>
          <w:tab/>
        </w:r>
        <w:r w:rsidRPr="00BC5748">
          <w:rPr>
            <w:rStyle w:val="a7"/>
            <w:noProof/>
          </w:rPr>
          <w:t>Ядерное сглаживание</w:t>
        </w:r>
        <w:r>
          <w:rPr>
            <w:noProof/>
            <w:webHidden/>
          </w:rPr>
          <w:tab/>
        </w:r>
        <w:r>
          <w:rPr>
            <w:noProof/>
            <w:webHidden/>
          </w:rPr>
          <w:fldChar w:fldCharType="begin"/>
        </w:r>
        <w:r>
          <w:rPr>
            <w:noProof/>
            <w:webHidden/>
          </w:rPr>
          <w:instrText xml:space="preserve"> PAGEREF _Toc220059710 \h </w:instrText>
        </w:r>
        <w:r>
          <w:rPr>
            <w:noProof/>
            <w:webHidden/>
          </w:rPr>
        </w:r>
        <w:r>
          <w:rPr>
            <w:noProof/>
            <w:webHidden/>
          </w:rPr>
          <w:fldChar w:fldCharType="separate"/>
        </w:r>
        <w:r>
          <w:rPr>
            <w:noProof/>
            <w:webHidden/>
          </w:rPr>
          <w:t>21</w:t>
        </w:r>
        <w:r>
          <w:rPr>
            <w:noProof/>
            <w:webHidden/>
          </w:rPr>
          <w:fldChar w:fldCharType="end"/>
        </w:r>
      </w:hyperlink>
    </w:p>
    <w:p w14:paraId="798288BA" w14:textId="491B1F9D" w:rsidR="00162181" w:rsidRDefault="00162181">
      <w:pPr>
        <w:pStyle w:val="31"/>
        <w:tabs>
          <w:tab w:val="left" w:pos="1760"/>
          <w:tab w:val="right" w:leader="dot" w:pos="9344"/>
        </w:tabs>
        <w:rPr>
          <w:rFonts w:asciiTheme="minorHAnsi" w:eastAsiaTheme="minorEastAsia" w:hAnsiTheme="minorHAnsi"/>
          <w:noProof/>
          <w:sz w:val="22"/>
          <w:lang w:eastAsia="ru-RU"/>
        </w:rPr>
      </w:pPr>
      <w:hyperlink w:anchor="_Toc220059711" w:history="1">
        <w:r w:rsidRPr="00BC5748">
          <w:rPr>
            <w:rStyle w:val="a7"/>
            <w:noProof/>
          </w:rPr>
          <w:t>3.2.</w:t>
        </w:r>
        <w:r>
          <w:rPr>
            <w:rFonts w:asciiTheme="minorHAnsi" w:eastAsiaTheme="minorEastAsia" w:hAnsiTheme="minorHAnsi"/>
            <w:noProof/>
            <w:sz w:val="22"/>
            <w:lang w:eastAsia="ru-RU"/>
          </w:rPr>
          <w:tab/>
        </w:r>
        <w:r w:rsidRPr="00BC5748">
          <w:rPr>
            <w:rStyle w:val="a7"/>
            <w:noProof/>
          </w:rPr>
          <w:t>Информационный подход</w:t>
        </w:r>
        <w:r>
          <w:rPr>
            <w:noProof/>
            <w:webHidden/>
          </w:rPr>
          <w:tab/>
        </w:r>
        <w:r>
          <w:rPr>
            <w:noProof/>
            <w:webHidden/>
          </w:rPr>
          <w:fldChar w:fldCharType="begin"/>
        </w:r>
        <w:r>
          <w:rPr>
            <w:noProof/>
            <w:webHidden/>
          </w:rPr>
          <w:instrText xml:space="preserve"> PAGEREF _Toc220059711 \h </w:instrText>
        </w:r>
        <w:r>
          <w:rPr>
            <w:noProof/>
            <w:webHidden/>
          </w:rPr>
        </w:r>
        <w:r>
          <w:rPr>
            <w:noProof/>
            <w:webHidden/>
          </w:rPr>
          <w:fldChar w:fldCharType="separate"/>
        </w:r>
        <w:r>
          <w:rPr>
            <w:noProof/>
            <w:webHidden/>
          </w:rPr>
          <w:t>28</w:t>
        </w:r>
        <w:r>
          <w:rPr>
            <w:noProof/>
            <w:webHidden/>
          </w:rPr>
          <w:fldChar w:fldCharType="end"/>
        </w:r>
      </w:hyperlink>
    </w:p>
    <w:p w14:paraId="1FC43378" w14:textId="59872C1C" w:rsidR="00162181" w:rsidRDefault="00162181">
      <w:pPr>
        <w:pStyle w:val="11"/>
        <w:tabs>
          <w:tab w:val="right" w:leader="dot" w:pos="9344"/>
        </w:tabs>
        <w:rPr>
          <w:rFonts w:asciiTheme="minorHAnsi" w:eastAsiaTheme="minorEastAsia" w:hAnsiTheme="minorHAnsi"/>
          <w:noProof/>
          <w:sz w:val="22"/>
          <w:lang w:eastAsia="ru-RU"/>
        </w:rPr>
      </w:pPr>
      <w:hyperlink w:anchor="_Toc220059712" w:history="1">
        <w:r w:rsidRPr="00BC5748">
          <w:rPr>
            <w:rStyle w:val="a7"/>
            <w:noProof/>
          </w:rPr>
          <w:t>ПРИЛОЖЕНИЕ 2</w:t>
        </w:r>
        <w:r>
          <w:rPr>
            <w:noProof/>
            <w:webHidden/>
          </w:rPr>
          <w:tab/>
        </w:r>
        <w:r>
          <w:rPr>
            <w:noProof/>
            <w:webHidden/>
          </w:rPr>
          <w:fldChar w:fldCharType="begin"/>
        </w:r>
        <w:r>
          <w:rPr>
            <w:noProof/>
            <w:webHidden/>
          </w:rPr>
          <w:instrText xml:space="preserve"> PAGEREF _Toc220059712 \h </w:instrText>
        </w:r>
        <w:r>
          <w:rPr>
            <w:noProof/>
            <w:webHidden/>
          </w:rPr>
        </w:r>
        <w:r>
          <w:rPr>
            <w:noProof/>
            <w:webHidden/>
          </w:rPr>
          <w:fldChar w:fldCharType="separate"/>
        </w:r>
        <w:r>
          <w:rPr>
            <w:noProof/>
            <w:webHidden/>
          </w:rPr>
          <w:t>30</w:t>
        </w:r>
        <w:r>
          <w:rPr>
            <w:noProof/>
            <w:webHidden/>
          </w:rPr>
          <w:fldChar w:fldCharType="end"/>
        </w:r>
      </w:hyperlink>
    </w:p>
    <w:p w14:paraId="09AE8EF4" w14:textId="44F74BA6" w:rsidR="004D6D22" w:rsidRDefault="00DD419D">
      <w:r>
        <w:rPr>
          <w:rFonts w:cs="Times New Roman"/>
          <w:szCs w:val="24"/>
        </w:rPr>
        <w:fldChar w:fldCharType="end"/>
      </w:r>
    </w:p>
    <w:p w14:paraId="08AEDADF" w14:textId="77777777" w:rsidR="004D6D22" w:rsidRDefault="00DD419D">
      <w:pPr>
        <w:pStyle w:val="af0"/>
        <w:tabs>
          <w:tab w:val="left" w:pos="3236"/>
          <w:tab w:val="right" w:pos="9355"/>
        </w:tabs>
        <w:spacing w:line="360" w:lineRule="auto"/>
        <w:rPr>
          <w:color w:val="000000"/>
          <w:sz w:val="27"/>
          <w:szCs w:val="27"/>
        </w:rPr>
      </w:pPr>
      <w:r>
        <w:rPr>
          <w:color w:val="000000"/>
          <w:sz w:val="27"/>
          <w:szCs w:val="27"/>
        </w:rPr>
        <w:tab/>
      </w:r>
    </w:p>
    <w:p w14:paraId="370F4147" w14:textId="77777777" w:rsidR="004D6D22" w:rsidRDefault="004D6D22">
      <w:pPr>
        <w:rPr>
          <w:color w:val="000000"/>
          <w:sz w:val="27"/>
          <w:szCs w:val="27"/>
        </w:rPr>
      </w:pPr>
    </w:p>
    <w:p w14:paraId="5F481755" w14:textId="77777777" w:rsidR="004D6D22" w:rsidRDefault="00DD419D">
      <w:pPr>
        <w:pStyle w:val="1"/>
        <w:jc w:val="center"/>
        <w:rPr>
          <w:szCs w:val="28"/>
        </w:rPr>
      </w:pPr>
      <w:r>
        <w:br w:type="page"/>
      </w:r>
      <w:bookmarkStart w:id="0" w:name="_Toc220059700"/>
      <w:r>
        <w:lastRenderedPageBreak/>
        <w:t>Введение</w:t>
      </w:r>
      <w:bookmarkEnd w:id="0"/>
    </w:p>
    <w:p w14:paraId="6BB41036" w14:textId="77777777" w:rsidR="004D6D22" w:rsidRDefault="00DD419D">
      <w:pPr>
        <w:ind w:firstLine="708"/>
      </w:pPr>
      <w:r>
        <w:t xml:space="preserve">Непараметрическая регрессия – это метод моделирования зависимости между переменными, который не предполагает явно заданной формы функции (линейной, полиномиальной и </w:t>
      </w:r>
      <w:proofErr w:type="gramStart"/>
      <w:r>
        <w:t>т.д.</w:t>
      </w:r>
      <w:proofErr w:type="gramEnd"/>
      <w:r>
        <w:t>). Основное преимущество такого подхода заключается в гибкости, то есть адаптации к структуре без жёстких допущений. Именно поэтому данный метод является важным и актуальным в современных реалиях. В эпоху больших данных, когда наблюдается рост сложности данных (нелинейность, выбросы и мультимодальность) он позволяет анализировать сложные и неизвестные зависимости, которые практически невозможно оценить с помощью стандартных параметрических методов. Особенно широкое применение данный метод находит в машинном обучении и таких прикладных областях как экономика и медицина. Более подробно актуальные направления рассмотрены в соответствующей главе исследования.</w:t>
      </w:r>
    </w:p>
    <w:p w14:paraId="75DEDCE1" w14:textId="77777777" w:rsidR="004D6D22" w:rsidRDefault="00DD419D">
      <w:pPr>
        <w:ind w:firstLine="708"/>
      </w:pPr>
      <w:r>
        <w:t>В качестве основных подходов к реализации данного метода можно выделить как классические непараметрические методы (ядерные регрессии, локально полиномиальные оценки и др.) так и байесовские (регрессия гауссовских процессов, байесовские аддитивные регрессионные деревья). Более подробно существующие методы, а также их преимущества и недостатки, разбираются в обзорной главе данной работы.</w:t>
      </w:r>
    </w:p>
    <w:p w14:paraId="01CC87EC" w14:textId="77777777" w:rsidR="004D6D22" w:rsidRDefault="00DD419D">
      <w:pPr>
        <w:ind w:firstLine="708"/>
        <w:rPr>
          <w:rFonts w:eastAsiaTheme="minorEastAsia"/>
        </w:rPr>
      </w:pPr>
      <w:r>
        <w:t xml:space="preserve">Стоит отметить пробел в исследованиях, на котором фокусируется данная работа, а именно отсутствие работ, которые прямо анализируют информационную эффективность существующих подходов к оцениванию непараметрической регрессии. В большинстве исследований акцент идёт на предсказательной способности или уровня подгонки модели, а также качестве извлекаемых знаний из выборки. Однако стандартные используемые метрики, такие как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rPr>
          <w:rFonts w:eastAsiaTheme="minorEastAsia"/>
        </w:rPr>
        <w:t xml:space="preserve"> и </w:t>
      </w:r>
      <m:oMath>
        <m:r>
          <w:rPr>
            <w:rFonts w:ascii="Cambria Math" w:eastAsiaTheme="minorEastAsia" w:hAnsi="Cambria Math"/>
          </w:rPr>
          <m:t>M</m:t>
        </m:r>
        <m:r>
          <w:rPr>
            <w:rFonts w:ascii="Cambria Math" w:eastAsiaTheme="minorEastAsia" w:hAnsi="Cambria Math"/>
            <w:lang w:val="en-US"/>
          </w:rPr>
          <m:t>SE</m:t>
        </m:r>
      </m:oMath>
      <w:r>
        <w:rPr>
          <w:rFonts w:eastAsiaTheme="minorEastAsia"/>
        </w:rPr>
        <w:t>, не отражают полноту извлекаемых данных.</w:t>
      </w:r>
    </w:p>
    <w:p w14:paraId="1E8716AB" w14:textId="77777777" w:rsidR="004D6D22" w:rsidRDefault="00DD419D">
      <w:pPr>
        <w:ind w:firstLine="708"/>
      </w:pPr>
      <w:r>
        <w:rPr>
          <w:rFonts w:eastAsiaTheme="minorEastAsia"/>
        </w:rPr>
        <w:t xml:space="preserve">Таким образом, данное исследование направлено на то, чтобы заполнить этот пробел, предлагая другой, теоретико-информационный подход, к оценке эффективности построения непараметрической регрессии. Цель данной работы заключается в сравнении существующих классических непараметрических и байесовских методов с точки зрения </w:t>
      </w:r>
      <w:r>
        <w:t>количества извлекаемой информации из данных и построении сравнительной шкалы на основе нескольких метрик. Практическая значимость заключается в том, что в работе также описаны рекомендации и особенности выбора методов в зависимости от типа задач и данных.</w:t>
      </w:r>
    </w:p>
    <w:p w14:paraId="3F7D5EDD" w14:textId="77777777" w:rsidR="004D6D22" w:rsidRDefault="00DD419D">
      <w:pPr>
        <w:ind w:firstLine="708"/>
        <w:rPr>
          <w:rStyle w:val="a7"/>
          <w:rFonts w:eastAsia="Times New Roman" w:cs="Times New Roman"/>
          <w:color w:val="auto"/>
          <w:szCs w:val="24"/>
          <w:u w:val="none"/>
          <w:lang w:eastAsia="ru-RU"/>
        </w:rPr>
      </w:pPr>
      <w:r>
        <w:rPr>
          <w:rFonts w:eastAsia="Times New Roman" w:cs="Times New Roman"/>
          <w:szCs w:val="24"/>
          <w:lang w:eastAsia="ru-RU"/>
        </w:rPr>
        <w:lastRenderedPageBreak/>
        <w:t>Структура работы представлена следующим образом. Первая часть работы посвящена обзору актуальных направлений применения и исследования непараметрической регрессии. Во второй части работы приводится обзор и описание существующих подходов к оценке непараметрической регрессии. В третьей части описываются модификации выбранных для сравнения моделей, а также информационные критерии. В четвёртой части описаны данные. В пятой представлены результаты оценки и сравнения. В шестой части приводится заключение исследования.</w:t>
      </w:r>
    </w:p>
    <w:p w14:paraId="47AD0C5E" w14:textId="77777777" w:rsidR="004D6D22" w:rsidRDefault="004D6D22">
      <w:pPr>
        <w:ind w:firstLine="708"/>
      </w:pPr>
    </w:p>
    <w:p w14:paraId="54C041F2" w14:textId="77777777" w:rsidR="004D6D22" w:rsidRDefault="004D6D22"/>
    <w:p w14:paraId="6EAECBE9" w14:textId="77777777" w:rsidR="004D6D22" w:rsidRDefault="004D6D22">
      <w:pPr>
        <w:ind w:firstLine="708"/>
        <w:sectPr w:rsidR="004D6D22">
          <w:footerReference w:type="default" r:id="rId8"/>
          <w:pgSz w:w="11906" w:h="16838"/>
          <w:pgMar w:top="1134" w:right="851" w:bottom="1134" w:left="1701" w:header="709" w:footer="709" w:gutter="0"/>
          <w:cols w:space="708"/>
          <w:titlePg/>
          <w:docGrid w:linePitch="360"/>
        </w:sectPr>
      </w:pPr>
    </w:p>
    <w:p w14:paraId="42D1922B" w14:textId="77777777" w:rsidR="004D6D22" w:rsidRPr="00747869" w:rsidRDefault="00DD419D" w:rsidP="00747869">
      <w:pPr>
        <w:pStyle w:val="1"/>
        <w:jc w:val="center"/>
        <w:rPr>
          <w:rStyle w:val="a7"/>
          <w:color w:val="auto"/>
          <w:u w:val="none"/>
        </w:rPr>
      </w:pPr>
      <w:bookmarkStart w:id="1" w:name="_Toc167011032"/>
      <w:bookmarkStart w:id="2" w:name="_Toc220059701"/>
      <w:bookmarkStart w:id="3" w:name="_Hlk219720900"/>
      <w:r w:rsidRPr="00747869">
        <w:rPr>
          <w:rStyle w:val="a7"/>
          <w:color w:val="auto"/>
          <w:u w:val="none"/>
        </w:rPr>
        <w:lastRenderedPageBreak/>
        <w:t>Основная часть</w:t>
      </w:r>
      <w:bookmarkEnd w:id="1"/>
      <w:bookmarkEnd w:id="2"/>
    </w:p>
    <w:p w14:paraId="7CE16471" w14:textId="57EE6FFB" w:rsidR="004D6D22" w:rsidRPr="00747869" w:rsidRDefault="00747869" w:rsidP="00747869">
      <w:pPr>
        <w:pStyle w:val="2"/>
        <w:rPr>
          <w:rStyle w:val="a7"/>
          <w:color w:val="auto"/>
          <w:u w:val="none"/>
        </w:rPr>
      </w:pPr>
      <w:bookmarkStart w:id="4" w:name="_Toc220059702"/>
      <w:bookmarkStart w:id="5" w:name="_Toc167011033"/>
      <w:bookmarkEnd w:id="3"/>
      <w:r w:rsidRPr="00747869">
        <w:rPr>
          <w:rStyle w:val="a7"/>
          <w:color w:val="auto"/>
          <w:u w:val="none"/>
        </w:rPr>
        <w:t>1. Обзор литературы</w:t>
      </w:r>
      <w:bookmarkEnd w:id="4"/>
    </w:p>
    <w:p w14:paraId="5A43298E" w14:textId="21CF6A30" w:rsidR="00C54BD4" w:rsidRDefault="00747869" w:rsidP="008D3BA6">
      <w:pPr>
        <w:pStyle w:val="3"/>
      </w:pPr>
      <w:bookmarkStart w:id="6" w:name="_Toc220059703"/>
      <w:r w:rsidRPr="00747869">
        <w:t xml:space="preserve">1.1. </w:t>
      </w:r>
      <w:r>
        <w:t>Современное состояние области исследования непараметрических методов</w:t>
      </w:r>
      <w:bookmarkEnd w:id="6"/>
    </w:p>
    <w:p w14:paraId="71EF1D51" w14:textId="79AD1C7C" w:rsidR="00747869" w:rsidRPr="008D3BA6" w:rsidRDefault="002B1F01" w:rsidP="00747869">
      <w:pPr>
        <w:ind w:firstLine="708"/>
      </w:pPr>
      <w:r>
        <w:t xml:space="preserve">Непараметрическая регрессия позволяет моделировать зависимость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lang w:val="en-US"/>
          </w:rPr>
          <m:t>ε</m:t>
        </m:r>
      </m:oMath>
      <w:r>
        <w:t xml:space="preserve"> без предположений о форме зависимости. </w:t>
      </w:r>
      <w:r w:rsidR="00A13ED1">
        <w:t xml:space="preserve">Говоря более глобально, непараметрические методы в целом не предполагают конкретной формы распределения – они опираются на данные для оценки сложных зависимостей. </w:t>
      </w:r>
      <w:proofErr w:type="gramStart"/>
      <w:r w:rsidR="00747869">
        <w:t>На текущий момент</w:t>
      </w:r>
      <w:proofErr w:type="gramEnd"/>
      <w:r w:rsidR="00747869">
        <w:t xml:space="preserve"> существует множество различных </w:t>
      </w:r>
      <w:r w:rsidR="00A13ED1">
        <w:t>непараметрических подходов</w:t>
      </w:r>
      <w:r w:rsidR="00A917E1">
        <w:t xml:space="preserve">, некоторые методы из которых описаны в работах </w:t>
      </w:r>
      <w:proofErr w:type="spellStart"/>
      <w:r w:rsidR="0053187A">
        <w:t>Анатольева</w:t>
      </w:r>
      <w:proofErr w:type="spellEnd"/>
      <w:r w:rsidR="0053187A">
        <w:t xml:space="preserve"> С</w:t>
      </w:r>
      <w:r w:rsidR="00A917E1">
        <w:t>.</w:t>
      </w:r>
      <w:r w:rsidR="00A917E1">
        <w:rPr>
          <w:rStyle w:val="a5"/>
        </w:rPr>
        <w:footnoteReference w:id="1"/>
      </w:r>
      <w:r w:rsidR="00A917E1">
        <w:t xml:space="preserve"> и </w:t>
      </w:r>
      <w:proofErr w:type="spellStart"/>
      <w:r w:rsidR="00A917E1" w:rsidRPr="002B1F01">
        <w:t>Matias</w:t>
      </w:r>
      <w:proofErr w:type="spellEnd"/>
      <w:r w:rsidR="00A917E1" w:rsidRPr="002B1F01">
        <w:t xml:space="preserve"> S</w:t>
      </w:r>
      <w:r w:rsidR="00A917E1">
        <w:t>.</w:t>
      </w:r>
      <w:r w:rsidR="00A917E1">
        <w:rPr>
          <w:rStyle w:val="a5"/>
        </w:rPr>
        <w:footnoteReference w:id="2"/>
      </w:r>
      <w:r w:rsidR="00B34D79">
        <w:t xml:space="preserve">. Однако всё же можно выделить </w:t>
      </w:r>
      <w:r w:rsidR="00A13ED1">
        <w:t xml:space="preserve">три наиболее </w:t>
      </w:r>
      <w:r w:rsidR="008D3BA6">
        <w:t xml:space="preserve">популярных подхода: ядерные методы </w:t>
      </w:r>
      <w:r w:rsidR="008D3BA6" w:rsidRPr="008D3BA6">
        <w:t>(</w:t>
      </w:r>
      <w:r w:rsidR="008D3BA6">
        <w:rPr>
          <w:lang w:val="en-US"/>
        </w:rPr>
        <w:t>kernel</w:t>
      </w:r>
      <w:r w:rsidR="008D3BA6" w:rsidRPr="008D3BA6">
        <w:t xml:space="preserve">), </w:t>
      </w:r>
      <w:r w:rsidR="008D3BA6">
        <w:t>метод анализа многообразия (</w:t>
      </w:r>
      <w:r w:rsidR="008D3BA6">
        <w:rPr>
          <w:lang w:val="en-US"/>
        </w:rPr>
        <w:t>ma</w:t>
      </w:r>
      <w:r w:rsidR="00AC1531">
        <w:rPr>
          <w:lang w:val="en-US"/>
        </w:rPr>
        <w:t>ni</w:t>
      </w:r>
      <w:r w:rsidR="008D3BA6">
        <w:rPr>
          <w:lang w:val="en-US"/>
        </w:rPr>
        <w:t>fold</w:t>
      </w:r>
      <w:r w:rsidR="008D3BA6" w:rsidRPr="008D3BA6">
        <w:t xml:space="preserve"> </w:t>
      </w:r>
      <w:r w:rsidR="008D3BA6">
        <w:rPr>
          <w:lang w:val="en-US"/>
        </w:rPr>
        <w:t>learning</w:t>
      </w:r>
      <w:r w:rsidR="008D3BA6" w:rsidRPr="008D3BA6">
        <w:t xml:space="preserve">) </w:t>
      </w:r>
      <w:r w:rsidR="008D3BA6">
        <w:t>и метод перебора (</w:t>
      </w:r>
      <w:proofErr w:type="spellStart"/>
      <w:r w:rsidR="008D3BA6">
        <w:t>копульного</w:t>
      </w:r>
      <w:proofErr w:type="spellEnd"/>
      <w:r w:rsidR="008D3BA6">
        <w:t xml:space="preserve"> моделирования). Разберем каждый из них немного более подробно.</w:t>
      </w:r>
    </w:p>
    <w:p w14:paraId="2A0704E0" w14:textId="2C66FA36" w:rsidR="00A13ED1" w:rsidRDefault="008D3BA6" w:rsidP="008D3BA6">
      <w:pPr>
        <w:pStyle w:val="4"/>
        <w:numPr>
          <w:ilvl w:val="2"/>
          <w:numId w:val="5"/>
        </w:numPr>
      </w:pPr>
      <w:r>
        <w:t>Ядерное сглаживание</w:t>
      </w:r>
    </w:p>
    <w:p w14:paraId="73234AFD" w14:textId="28305A96" w:rsidR="008D3BA6" w:rsidRDefault="008D3BA6" w:rsidP="00747869">
      <w:pPr>
        <w:ind w:firstLine="708"/>
      </w:pPr>
      <w:r>
        <w:t>Яде</w:t>
      </w:r>
      <w:r w:rsidR="00E6516C">
        <w:t>рное</w:t>
      </w:r>
      <w:r w:rsidR="00E6516C" w:rsidRPr="00E6516C">
        <w:t xml:space="preserve"> </w:t>
      </w:r>
      <w:r w:rsidR="00E6516C">
        <w:t>сглаживание</w:t>
      </w:r>
      <w:r w:rsidR="00E6516C" w:rsidRPr="00E6516C">
        <w:t xml:space="preserve"> (</w:t>
      </w:r>
      <w:r w:rsidR="00E6516C">
        <w:rPr>
          <w:lang w:val="en-US"/>
        </w:rPr>
        <w:t>Kernel</w:t>
      </w:r>
      <w:r w:rsidR="00E6516C" w:rsidRPr="00E6516C">
        <w:t xml:space="preserve"> </w:t>
      </w:r>
      <w:r w:rsidR="00E6516C">
        <w:rPr>
          <w:lang w:val="en-US"/>
        </w:rPr>
        <w:t>Density</w:t>
      </w:r>
      <w:r w:rsidR="00E6516C" w:rsidRPr="00E6516C">
        <w:t xml:space="preserve"> </w:t>
      </w:r>
      <w:r w:rsidR="00E6516C">
        <w:rPr>
          <w:lang w:val="en-US"/>
        </w:rPr>
        <w:t>Estimation</w:t>
      </w:r>
      <w:r w:rsidR="00E6516C" w:rsidRPr="00E6516C">
        <w:t xml:space="preserve">, </w:t>
      </w:r>
      <w:r w:rsidR="00E6516C">
        <w:rPr>
          <w:lang w:val="en-US"/>
        </w:rPr>
        <w:t>KDE</w:t>
      </w:r>
      <w:r w:rsidR="00E6516C" w:rsidRPr="00E6516C">
        <w:t xml:space="preserve">) – </w:t>
      </w:r>
      <w:r w:rsidR="00E6516C">
        <w:t>это</w:t>
      </w:r>
      <w:r w:rsidR="00E6516C" w:rsidRPr="00E6516C">
        <w:t xml:space="preserve"> </w:t>
      </w:r>
      <w:r w:rsidR="00E6516C">
        <w:t>непараметрический метод оценки функции распределения вероятности некой случайной величины с помощью сглаживания на основе выборки. Другими словами, в каждой точке вычисляется сглаженная функция плотности с помощью весов, определяемых ядром и полосы пропускания (окна) по формуле</w:t>
      </w:r>
      <w:r w:rsidR="00A917E1">
        <w:t xml:space="preserve">, также называемой </w:t>
      </w:r>
      <w:r w:rsidR="00357642" w:rsidRPr="00357642">
        <w:t xml:space="preserve">ядерной оценкой плотности Розенблата — </w:t>
      </w:r>
      <w:proofErr w:type="spellStart"/>
      <w:r w:rsidR="00357642" w:rsidRPr="00357642">
        <w:t>Парзена</w:t>
      </w:r>
      <w:proofErr w:type="spellEnd"/>
      <w:r w:rsidR="00357642">
        <w:rPr>
          <w:rStyle w:val="a5"/>
        </w:rPr>
        <w:footnoteReference w:id="3"/>
      </w:r>
      <w:r w:rsidR="00357642">
        <w:rPr>
          <w:rStyle w:val="a5"/>
        </w:rPr>
        <w:footnoteReference w:id="4"/>
      </w:r>
      <w:r w:rsidR="00E6516C">
        <w:t>:</w:t>
      </w:r>
    </w:p>
    <w:p w14:paraId="683D975D" w14:textId="22C44D3A" w:rsidR="00E6516C" w:rsidRPr="00E6516C" w:rsidRDefault="00000000" w:rsidP="00E6516C">
      <w:pPr>
        <w:ind w:left="2832" w:firstLine="708"/>
        <w:rPr>
          <w:i/>
        </w:rPr>
      </w:pPr>
      <m:oMath>
        <m:acc>
          <m:accPr>
            <m:ctrlPr>
              <w:rPr>
                <w:rFonts w:ascii="Cambria Math" w:hAnsi="Cambria Math"/>
                <w:i/>
              </w:rPr>
            </m:ctrlPr>
          </m:accPr>
          <m:e>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e>
        </m:acc>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r>
              <w:rPr>
                <w:rFonts w:ascii="Cambria Math" w:hAnsi="Cambria Math"/>
              </w:rPr>
              <m:t>h</m:t>
            </m:r>
          </m:den>
        </m:f>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r>
              <w:rPr>
                <w:rFonts w:ascii="Cambria Math" w:hAnsi="Cambria Math"/>
                <w:lang w:val="en-US"/>
              </w:rPr>
              <m:t>K</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x</m:t>
                    </m:r>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num>
                  <m:den>
                    <m:r>
                      <w:rPr>
                        <w:rFonts w:ascii="Cambria Math" w:hAnsi="Cambria Math"/>
                      </w:rPr>
                      <m:t>h</m:t>
                    </m:r>
                  </m:den>
                </m:f>
              </m:e>
            </m:d>
            <m:r>
              <w:rPr>
                <w:rFonts w:ascii="Cambria Math" w:hAnsi="Cambria Math"/>
              </w:rPr>
              <m:t>,</m:t>
            </m:r>
          </m:e>
        </m:nary>
      </m:oMath>
      <w:r w:rsidR="00E6516C" w:rsidRPr="00E6516C">
        <w:rPr>
          <w:rFonts w:eastAsiaTheme="minorEastAsia"/>
          <w:i/>
        </w:rPr>
        <w:tab/>
      </w:r>
      <w:r w:rsidR="00E6516C" w:rsidRPr="00E6516C">
        <w:rPr>
          <w:rFonts w:eastAsiaTheme="minorEastAsia"/>
          <w:i/>
        </w:rPr>
        <w:tab/>
      </w:r>
      <w:r w:rsidR="00E6516C" w:rsidRPr="00E6516C">
        <w:rPr>
          <w:rFonts w:eastAsiaTheme="minorEastAsia"/>
          <w:i/>
        </w:rPr>
        <w:tab/>
      </w:r>
      <w:r w:rsidR="00E6516C" w:rsidRPr="00E6516C">
        <w:rPr>
          <w:rFonts w:eastAsiaTheme="minorEastAsia"/>
          <w:i/>
        </w:rPr>
        <w:tab/>
        <w:t xml:space="preserve">         </w:t>
      </w:r>
      <w:r w:rsidR="00E6516C" w:rsidRPr="00E6516C">
        <w:rPr>
          <w:rFonts w:eastAsiaTheme="minorEastAsia"/>
          <w:iCs/>
        </w:rPr>
        <w:t>(1)</w:t>
      </w:r>
    </w:p>
    <w:p w14:paraId="0143B6E8" w14:textId="4BA25D95" w:rsidR="00E6516C" w:rsidRDefault="00E6516C" w:rsidP="00E6516C">
      <w:r>
        <w:t>где:</w:t>
      </w:r>
    </w:p>
    <w:p w14:paraId="552CE9DC" w14:textId="5CF0E016" w:rsidR="00E6516C" w:rsidRPr="00E6516C" w:rsidRDefault="00000000" w:rsidP="00E6516C">
      <w:pPr>
        <w:pStyle w:val="af4"/>
        <w:numPr>
          <w:ilvl w:val="0"/>
          <w:numId w:val="6"/>
        </w:numPr>
      </w:pPr>
      <m:oMath>
        <m:sSub>
          <m:sSubPr>
            <m:ctrlPr>
              <w:rPr>
                <w:rFonts w:ascii="Cambria Math" w:hAnsi="Cambria Math"/>
                <w:i/>
                <w:lang w:val="en-US"/>
              </w:rPr>
            </m:ctrlPr>
          </m:sSubPr>
          <m:e>
            <m:r>
              <w:rPr>
                <w:rFonts w:ascii="Cambria Math" w:hAnsi="Cambria Math"/>
              </w:rPr>
              <m:t>x</m:t>
            </m:r>
            <m:ctrlPr>
              <w:rPr>
                <w:rFonts w:ascii="Cambria Math" w:hAnsi="Cambria Math"/>
                <w:i/>
              </w:rPr>
            </m:ctrlPr>
          </m:e>
          <m:sub>
            <m:r>
              <w:rPr>
                <w:rFonts w:ascii="Cambria Math" w:hAnsi="Cambria Math"/>
                <w:lang w:val="en-US"/>
              </w:rPr>
              <m:t>i</m:t>
            </m:r>
          </m:sub>
        </m:sSub>
        <m:r>
          <w:rPr>
            <w:rFonts w:ascii="Cambria Math" w:hAnsi="Cambria Math"/>
            <w:lang w:val="en-US"/>
          </w:rPr>
          <m:t xml:space="preserve">- </m:t>
        </m:r>
      </m:oMath>
      <w:r w:rsidR="00E6516C">
        <w:rPr>
          <w:rFonts w:eastAsiaTheme="minorEastAsia"/>
        </w:rPr>
        <w:t>элементы выборки,</w:t>
      </w:r>
    </w:p>
    <w:p w14:paraId="65120A70" w14:textId="2D7FF4B4" w:rsidR="00E6516C" w:rsidRDefault="00E6516C" w:rsidP="00E6516C">
      <w:pPr>
        <w:pStyle w:val="af4"/>
        <w:numPr>
          <w:ilvl w:val="0"/>
          <w:numId w:val="6"/>
        </w:numPr>
      </w:pPr>
      <m:oMath>
        <m:r>
          <w:rPr>
            <w:rFonts w:ascii="Cambria Math" w:hAnsi="Cambria Math"/>
          </w:rPr>
          <m:t>K</m:t>
        </m:r>
        <m:d>
          <m:dPr>
            <m:ctrlPr>
              <w:rPr>
                <w:rFonts w:ascii="Cambria Math" w:hAnsi="Cambria Math"/>
                <w:i/>
                <w:lang w:val="en-US"/>
              </w:rPr>
            </m:ctrlPr>
          </m:dPr>
          <m:e>
            <m:r>
              <w:rPr>
                <w:rFonts w:ascii="Cambria Math" w:hAnsi="Cambria Math"/>
                <w:lang w:val="en-US"/>
              </w:rPr>
              <m:t>*</m:t>
            </m:r>
          </m:e>
        </m:d>
        <m:r>
          <w:rPr>
            <w:rFonts w:ascii="Cambria Math" w:eastAsiaTheme="minorEastAsia" w:hAnsi="Cambria Math"/>
            <w:lang w:val="en-US"/>
          </w:rPr>
          <m:t>-</m:t>
        </m:r>
      </m:oMath>
      <w:r>
        <w:rPr>
          <w:lang w:val="en-US"/>
        </w:rPr>
        <w:t xml:space="preserve"> </w:t>
      </w:r>
      <w:r>
        <w:t>ядерная функция,</w:t>
      </w:r>
    </w:p>
    <w:p w14:paraId="1B9A0537" w14:textId="709B5592" w:rsidR="00E6516C" w:rsidRDefault="00E6516C" w:rsidP="00E6516C">
      <w:pPr>
        <w:pStyle w:val="af4"/>
        <w:numPr>
          <w:ilvl w:val="0"/>
          <w:numId w:val="6"/>
        </w:numPr>
      </w:pPr>
      <m:oMath>
        <m:r>
          <w:rPr>
            <w:rFonts w:ascii="Cambria Math" w:hAnsi="Cambria Math"/>
          </w:rPr>
          <m:t>h-</m:t>
        </m:r>
      </m:oMath>
      <w:r w:rsidRPr="00E6516C">
        <w:t xml:space="preserve"> </w:t>
      </w:r>
      <w:r>
        <w:t>полоса пропускания (окно сглаживания).</w:t>
      </w:r>
    </w:p>
    <w:p w14:paraId="0964EBC1" w14:textId="6124484C" w:rsidR="00B34D79" w:rsidRDefault="00B362E3" w:rsidP="00747869">
      <w:pPr>
        <w:ind w:firstLine="708"/>
      </w:pPr>
      <w:r w:rsidRPr="00B362E3">
        <w:t>Ядро — это непрерывная ограниченная симметричная вещественная функция K с единичным интегралом</w:t>
      </w:r>
      <w:r>
        <w:t xml:space="preserve">. </w:t>
      </w:r>
      <w:r w:rsidR="00A917E1">
        <w:t xml:space="preserve">Каждое ядро имеет свои преимущества и недостатки, однако более подробно особенности метода будут описаны в отдельной главе. В рамках данного подхода </w:t>
      </w:r>
      <w:r w:rsidR="00A917E1">
        <w:lastRenderedPageBreak/>
        <w:t>также присутствует несколько ответвлений, которые фокусируются на том или ином аспекте метода.</w:t>
      </w:r>
    </w:p>
    <w:p w14:paraId="4C5B6B25" w14:textId="4C1B035C" w:rsidR="00A917E1" w:rsidRDefault="00A917E1" w:rsidP="00747869">
      <w:pPr>
        <w:ind w:firstLine="708"/>
      </w:pPr>
      <w:r>
        <w:t xml:space="preserve">В первую очередь стоит отметить </w:t>
      </w:r>
      <w:r w:rsidR="00375A19">
        <w:t>подход энтропийного оценивания.</w:t>
      </w:r>
      <w:r w:rsidR="00F36484" w:rsidRPr="00F36484">
        <w:t xml:space="preserve"> </w:t>
      </w:r>
      <w:r w:rsidR="00F36484">
        <w:t xml:space="preserve">Данный метод имеет название </w:t>
      </w:r>
      <w:r w:rsidR="00F36484">
        <w:rPr>
          <w:lang w:val="en-US"/>
        </w:rPr>
        <w:t>ME</w:t>
      </w:r>
      <w:r w:rsidR="00F36484" w:rsidRPr="00F36484">
        <w:t>-</w:t>
      </w:r>
      <w:r w:rsidR="00F36484">
        <w:rPr>
          <w:lang w:val="en-US"/>
        </w:rPr>
        <w:t>KDE</w:t>
      </w:r>
      <w:r w:rsidR="00F36484" w:rsidRPr="00F36484">
        <w:t xml:space="preserve"> (</w:t>
      </w:r>
      <w:r w:rsidR="00F36484" w:rsidRPr="00F36484">
        <w:rPr>
          <w:lang w:val="en-US"/>
        </w:rPr>
        <w:t>minimum</w:t>
      </w:r>
      <w:r w:rsidR="00F36484" w:rsidRPr="00F36484">
        <w:t xml:space="preserve"> </w:t>
      </w:r>
      <w:r w:rsidR="00F36484" w:rsidRPr="00F36484">
        <w:rPr>
          <w:lang w:val="en-US"/>
        </w:rPr>
        <w:t>entropy</w:t>
      </w:r>
      <w:r w:rsidR="00F36484" w:rsidRPr="00F36484">
        <w:t>-</w:t>
      </w:r>
      <w:r w:rsidR="00F36484" w:rsidRPr="00F36484">
        <w:rPr>
          <w:lang w:val="en-US"/>
        </w:rPr>
        <w:t>based</w:t>
      </w:r>
      <w:r w:rsidR="00F36484" w:rsidRPr="00F36484">
        <w:t xml:space="preserve"> </w:t>
      </w:r>
      <w:r w:rsidR="00F36484" w:rsidRPr="00F36484">
        <w:rPr>
          <w:lang w:val="en-US"/>
        </w:rPr>
        <w:t>KDE</w:t>
      </w:r>
      <w:r w:rsidR="00F36484" w:rsidRPr="00F36484">
        <w:t xml:space="preserve">) </w:t>
      </w:r>
      <w:r w:rsidR="00F36484">
        <w:t xml:space="preserve">и хорошо описан в работе </w:t>
      </w:r>
      <w:proofErr w:type="spellStart"/>
      <w:r w:rsidR="00F36484" w:rsidRPr="00F36484">
        <w:t>Jie</w:t>
      </w:r>
      <w:proofErr w:type="spellEnd"/>
      <w:r w:rsidR="00F36484" w:rsidRPr="00F36484">
        <w:t xml:space="preserve"> </w:t>
      </w:r>
      <w:proofErr w:type="spellStart"/>
      <w:r w:rsidR="00F36484" w:rsidRPr="00F36484">
        <w:t>Jiang</w:t>
      </w:r>
      <w:proofErr w:type="spellEnd"/>
      <w:r w:rsidR="00F36484">
        <w:t xml:space="preserve"> и др.</w:t>
      </w:r>
      <w:r w:rsidR="00F36484">
        <w:rPr>
          <w:rStyle w:val="a5"/>
        </w:rPr>
        <w:footnoteReference w:id="5"/>
      </w:r>
      <w:r w:rsidR="00F36484">
        <w:t>.</w:t>
      </w:r>
      <w:r w:rsidR="00375A19">
        <w:t xml:space="preserve"> В основном он используется для сравнения моделей и выбора </w:t>
      </w:r>
      <w:proofErr w:type="spellStart"/>
      <w:r w:rsidR="00375A19">
        <w:t>гиперпараметра</w:t>
      </w:r>
      <w:proofErr w:type="spellEnd"/>
      <w:r w:rsidR="00375A19">
        <w:t xml:space="preserve"> </w:t>
      </w:r>
      <w:r w:rsidR="00375A19">
        <w:rPr>
          <w:lang w:val="en-US"/>
        </w:rPr>
        <w:t>h</w:t>
      </w:r>
      <w:r w:rsidR="00375A19">
        <w:t xml:space="preserve"> по принципу максимума энтропии, что снижает смещение оценки. То есть выбирается </w:t>
      </w:r>
      <w:r w:rsidR="00F36484">
        <w:t>модель,</w:t>
      </w:r>
      <w:r w:rsidR="00375A19">
        <w:t xml:space="preserve"> максимизирующая функцию</w:t>
      </w:r>
    </w:p>
    <w:p w14:paraId="2DB38540" w14:textId="3C01E63A" w:rsidR="00375A19" w:rsidRPr="00375A19" w:rsidRDefault="00375A19" w:rsidP="00375A19">
      <w:pPr>
        <w:ind w:left="2832" w:firstLine="708"/>
      </w:pPr>
      <m:oMath>
        <m:r>
          <w:rPr>
            <w:rFonts w:ascii="Cambria Math" w:hAnsi="Cambria Math"/>
          </w:rPr>
          <m:t>H</m:t>
        </m:r>
        <m:d>
          <m:dPr>
            <m:ctrlPr>
              <w:rPr>
                <w:rFonts w:ascii="Cambria Math" w:hAnsi="Cambria Math"/>
                <w:i/>
                <w:lang w:val="en-US"/>
              </w:rPr>
            </m:ctrlPr>
          </m:dPr>
          <m:e>
            <m:r>
              <w:rPr>
                <w:rFonts w:ascii="Cambria Math" w:hAnsi="Cambria Math"/>
                <w:lang w:val="en-US"/>
              </w:rPr>
              <m:t>f</m:t>
            </m:r>
          </m:e>
        </m:d>
        <m:r>
          <w:rPr>
            <w:rFonts w:ascii="Cambria Math" w:hAnsi="Cambria Math"/>
          </w:rPr>
          <m:t>=-</m:t>
        </m:r>
        <m:nary>
          <m:naryPr>
            <m:limLoc m:val="undOvr"/>
            <m:subHide m:val="1"/>
            <m:supHide m:val="1"/>
            <m:ctrlPr>
              <w:rPr>
                <w:rFonts w:ascii="Cambria Math" w:hAnsi="Cambria Math"/>
                <w:i/>
                <w:lang w:val="en-US"/>
              </w:rPr>
            </m:ctrlPr>
          </m:naryPr>
          <m:sub/>
          <m:sup/>
          <m:e>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lnf</m:t>
            </m:r>
            <m:d>
              <m:dPr>
                <m:ctrlPr>
                  <w:rPr>
                    <w:rFonts w:ascii="Cambria Math" w:hAnsi="Cambria Math"/>
                    <w:i/>
                    <w:lang w:val="en-US"/>
                  </w:rPr>
                </m:ctrlPr>
              </m:dPr>
              <m:e>
                <m:r>
                  <w:rPr>
                    <w:rFonts w:ascii="Cambria Math" w:hAnsi="Cambria Math"/>
                    <w:lang w:val="en-US"/>
                  </w:rPr>
                  <m:t>x</m:t>
                </m:r>
              </m:e>
            </m:d>
            <m:r>
              <w:rPr>
                <w:rFonts w:ascii="Cambria Math" w:hAnsi="Cambria Math"/>
                <w:lang w:val="en-US"/>
              </w:rPr>
              <m:t>dx</m:t>
            </m:r>
          </m:e>
        </m:nary>
      </m:oMath>
      <w:r w:rsidRPr="00375A19">
        <w:rPr>
          <w:rFonts w:eastAsiaTheme="minorEastAsia"/>
        </w:rPr>
        <w:tab/>
      </w:r>
      <w:r w:rsidRPr="00375A19">
        <w:rPr>
          <w:rFonts w:eastAsiaTheme="minorEastAsia"/>
        </w:rPr>
        <w:tab/>
      </w:r>
      <w:r w:rsidRPr="00375A19">
        <w:rPr>
          <w:rFonts w:eastAsiaTheme="minorEastAsia"/>
        </w:rPr>
        <w:tab/>
      </w:r>
      <w:r w:rsidRPr="00375A19">
        <w:rPr>
          <w:rFonts w:eastAsiaTheme="minorEastAsia"/>
        </w:rPr>
        <w:tab/>
        <w:t xml:space="preserve">         (2)</w:t>
      </w:r>
    </w:p>
    <w:p w14:paraId="3490B6D4" w14:textId="018EE5C7" w:rsidR="00F36484" w:rsidRDefault="00EB4CBE" w:rsidP="00747869">
      <w:pPr>
        <w:ind w:firstLine="708"/>
        <w:rPr>
          <w:rFonts w:eastAsiaTheme="minorEastAsia"/>
        </w:rPr>
      </w:pPr>
      <w:r>
        <w:t>Второй подход заключается в измерении ошибки</w:t>
      </w:r>
      <w:r w:rsidR="00630722">
        <w:t xml:space="preserve"> </w:t>
      </w:r>
      <w:r w:rsidR="003E6BC7">
        <w:t xml:space="preserve">между истинной плотностью </w:t>
      </w:r>
      <m:oMath>
        <m:r>
          <w:rPr>
            <w:rFonts w:ascii="Cambria Math" w:hAnsi="Cambria Math"/>
          </w:rPr>
          <m:t>f</m:t>
        </m:r>
        <m:d>
          <m:dPr>
            <m:ctrlPr>
              <w:rPr>
                <w:rFonts w:ascii="Cambria Math" w:hAnsi="Cambria Math"/>
                <w:i/>
              </w:rPr>
            </m:ctrlPr>
          </m:dPr>
          <m:e>
            <m:r>
              <w:rPr>
                <w:rFonts w:ascii="Cambria Math" w:hAnsi="Cambria Math"/>
              </w:rPr>
              <m:t>x</m:t>
            </m:r>
          </m:e>
        </m:d>
      </m:oMath>
      <w:r w:rsidR="003E6BC7" w:rsidRPr="003E6BC7">
        <w:rPr>
          <w:rFonts w:eastAsiaTheme="minorEastAsia"/>
        </w:rPr>
        <w:t xml:space="preserve"> </w:t>
      </w:r>
      <w:r w:rsidR="003E6BC7">
        <w:rPr>
          <w:rFonts w:eastAsiaTheme="minorEastAsia"/>
        </w:rPr>
        <w:t xml:space="preserve">и оценённой </w:t>
      </w:r>
      <m:oMath>
        <m:acc>
          <m:accPr>
            <m:ctrlPr>
              <w:rPr>
                <w:rFonts w:ascii="Cambria Math" w:eastAsiaTheme="minorEastAsia" w:hAnsi="Cambria Math"/>
                <w:i/>
              </w:rPr>
            </m:ctrlPr>
          </m:accPr>
          <m:e>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e>
        </m:acc>
      </m:oMath>
      <w:r w:rsidR="003E6BC7" w:rsidRPr="003E6BC7">
        <w:rPr>
          <w:rFonts w:eastAsiaTheme="minorEastAsia"/>
        </w:rPr>
        <w:t xml:space="preserve"> </w:t>
      </w:r>
      <w:r w:rsidR="003E6BC7">
        <w:rPr>
          <w:rFonts w:eastAsiaTheme="minorEastAsia"/>
        </w:rPr>
        <w:t xml:space="preserve">по нормы </w:t>
      </w:r>
      <w:r w:rsidR="003E6BC7">
        <w:rPr>
          <w:rFonts w:eastAsiaTheme="minorEastAsia"/>
          <w:lang w:val="en-US"/>
        </w:rPr>
        <w:t>L</w:t>
      </w:r>
      <w:r w:rsidR="003E6BC7" w:rsidRPr="003E6BC7">
        <w:rPr>
          <w:rFonts w:eastAsiaTheme="minorEastAsia"/>
        </w:rPr>
        <w:t xml:space="preserve">1 </w:t>
      </w:r>
      <w:r w:rsidR="003E6BC7">
        <w:rPr>
          <w:rFonts w:eastAsiaTheme="minorEastAsia"/>
        </w:rPr>
        <w:t xml:space="preserve">и </w:t>
      </w:r>
      <w:r w:rsidR="003E6BC7">
        <w:rPr>
          <w:rFonts w:eastAsiaTheme="minorEastAsia"/>
          <w:lang w:val="en-US"/>
        </w:rPr>
        <w:t>L</w:t>
      </w:r>
      <w:r w:rsidR="003E6BC7" w:rsidRPr="003E6BC7">
        <w:rPr>
          <w:rFonts w:eastAsiaTheme="minorEastAsia"/>
        </w:rPr>
        <w:t xml:space="preserve">2 </w:t>
      </w:r>
      <w:r w:rsidR="003E6BC7">
        <w:rPr>
          <w:rFonts w:eastAsiaTheme="minorEastAsia"/>
        </w:rPr>
        <w:t>соответственно:</w:t>
      </w:r>
    </w:p>
    <w:p w14:paraId="718F34FF" w14:textId="36BB783F" w:rsidR="003E6BC7" w:rsidRPr="00D92DDD" w:rsidRDefault="003E6BC7" w:rsidP="003E6BC7">
      <w:pPr>
        <w:pStyle w:val="af4"/>
        <w:numPr>
          <w:ilvl w:val="0"/>
          <w:numId w:val="7"/>
        </w:numPr>
        <w:rPr>
          <w:i/>
        </w:rPr>
      </w:pPr>
      <w:r>
        <w:rPr>
          <w:iCs/>
          <w:lang w:val="en-US"/>
        </w:rPr>
        <w:t>L</w:t>
      </w:r>
      <w:r w:rsidRPr="00D92DDD">
        <w:rPr>
          <w:iCs/>
        </w:rPr>
        <w:t>1-</w:t>
      </w:r>
      <w:r>
        <w:rPr>
          <w:iCs/>
        </w:rPr>
        <w:t xml:space="preserve">ошибка: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lang w:val="en-US"/>
                  </w:rPr>
                  <m:t>f</m:t>
                </m:r>
                <m:r>
                  <w:rPr>
                    <w:rFonts w:ascii="Cambria Math" w:hAnsi="Cambria Math"/>
                  </w:rPr>
                  <m:t>-</m:t>
                </m:r>
                <m:acc>
                  <m:accPr>
                    <m:ctrlPr>
                      <w:rPr>
                        <w:rFonts w:ascii="Cambria Math" w:hAnsi="Cambria Math"/>
                        <w:i/>
                        <w:iCs/>
                        <w:lang w:val="en-US"/>
                      </w:rPr>
                    </m:ctrlPr>
                  </m:accPr>
                  <m:e>
                    <m:r>
                      <w:rPr>
                        <w:rFonts w:ascii="Cambria Math" w:hAnsi="Cambria Math"/>
                        <w:lang w:val="en-US"/>
                      </w:rPr>
                      <m:t>f</m:t>
                    </m:r>
                  </m:e>
                </m:acc>
              </m:e>
            </m:d>
          </m:e>
          <m:sub>
            <m:r>
              <w:rPr>
                <w:rFonts w:ascii="Cambria Math" w:hAnsi="Cambria Math"/>
              </w:rPr>
              <m:t>1</m:t>
            </m:r>
          </m:sub>
        </m:sSub>
        <m:r>
          <w:rPr>
            <w:rFonts w:ascii="Cambria Math" w:hAnsi="Cambria Math"/>
          </w:rPr>
          <m:t>=</m:t>
        </m:r>
        <m:nary>
          <m:naryPr>
            <m:limLoc m:val="undOvr"/>
            <m:subHide m:val="1"/>
            <m:supHide m:val="1"/>
            <m:ctrlPr>
              <w:rPr>
                <w:rFonts w:ascii="Cambria Math" w:hAnsi="Cambria Math"/>
                <w:i/>
                <w:iCs/>
                <w:lang w:val="en-US"/>
              </w:rPr>
            </m:ctrlPr>
          </m:naryPr>
          <m:sub/>
          <m:sup/>
          <m:e>
            <m:d>
              <m:dPr>
                <m:begChr m:val="|"/>
                <m:endChr m:val="|"/>
                <m:ctrlPr>
                  <w:rPr>
                    <w:rFonts w:ascii="Cambria Math" w:hAnsi="Cambria Math"/>
                    <w:i/>
                    <w:iCs/>
                    <w:lang w:val="en-US"/>
                  </w:rPr>
                </m:ctrlPr>
              </m:dPr>
              <m:e>
                <m:r>
                  <w:rPr>
                    <w:rFonts w:ascii="Cambria Math" w:hAnsi="Cambria Math"/>
                    <w:lang w:val="en-US"/>
                  </w:rPr>
                  <m:t>f</m:t>
                </m:r>
                <m:d>
                  <m:dPr>
                    <m:ctrlPr>
                      <w:rPr>
                        <w:rFonts w:ascii="Cambria Math" w:hAnsi="Cambria Math"/>
                        <w:i/>
                        <w:iCs/>
                        <w:lang w:val="en-US"/>
                      </w:rPr>
                    </m:ctrlPr>
                  </m:dPr>
                  <m:e>
                    <m:r>
                      <w:rPr>
                        <w:rFonts w:ascii="Cambria Math" w:hAnsi="Cambria Math"/>
                        <w:lang w:val="en-US"/>
                      </w:rPr>
                      <m:t>x</m:t>
                    </m:r>
                  </m:e>
                </m:d>
                <m:r>
                  <w:rPr>
                    <w:rFonts w:ascii="Cambria Math" w:hAnsi="Cambria Math"/>
                  </w:rPr>
                  <m:t>-</m:t>
                </m:r>
                <m:acc>
                  <m:accPr>
                    <m:ctrlPr>
                      <w:rPr>
                        <w:rFonts w:ascii="Cambria Math" w:hAnsi="Cambria Math"/>
                        <w:i/>
                        <w:iCs/>
                        <w:lang w:val="en-US"/>
                      </w:rPr>
                    </m:ctrlPr>
                  </m:accPr>
                  <m:e>
                    <m:r>
                      <w:rPr>
                        <w:rFonts w:ascii="Cambria Math" w:hAnsi="Cambria Math"/>
                        <w:lang w:val="en-US"/>
                      </w:rPr>
                      <m:t>f</m:t>
                    </m:r>
                    <m:d>
                      <m:dPr>
                        <m:ctrlPr>
                          <w:rPr>
                            <w:rFonts w:ascii="Cambria Math" w:hAnsi="Cambria Math"/>
                            <w:i/>
                            <w:iCs/>
                            <w:lang w:val="en-US"/>
                          </w:rPr>
                        </m:ctrlPr>
                      </m:dPr>
                      <m:e>
                        <m:r>
                          <w:rPr>
                            <w:rFonts w:ascii="Cambria Math" w:hAnsi="Cambria Math"/>
                            <w:lang w:val="en-US"/>
                          </w:rPr>
                          <m:t>x</m:t>
                        </m:r>
                      </m:e>
                    </m:d>
                  </m:e>
                </m:acc>
              </m:e>
            </m:d>
            <m:r>
              <w:rPr>
                <w:rFonts w:ascii="Cambria Math" w:hAnsi="Cambria Math"/>
                <w:lang w:val="en-US"/>
              </w:rPr>
              <m:t>dx</m:t>
            </m:r>
          </m:e>
        </m:nary>
        <m:r>
          <w:rPr>
            <w:rFonts w:ascii="Cambria Math" w:eastAsiaTheme="minorEastAsia" w:hAnsi="Cambria Math"/>
          </w:rPr>
          <m:t>-</m:t>
        </m:r>
      </m:oMath>
      <w:r w:rsidR="00D92DDD" w:rsidRPr="00D92DDD">
        <w:rPr>
          <w:rFonts w:eastAsiaTheme="minorEastAsia"/>
          <w:iCs/>
        </w:rPr>
        <w:t xml:space="preserve"> </w:t>
      </w:r>
      <w:r w:rsidR="00D92DDD">
        <w:rPr>
          <w:rFonts w:eastAsiaTheme="minorEastAsia"/>
          <w:iCs/>
        </w:rPr>
        <w:t xml:space="preserve">более устойчивая к выбросам, но не так хорошо улавливает локальные </w:t>
      </w:r>
      <w:proofErr w:type="gramStart"/>
      <w:r w:rsidR="00D92DDD">
        <w:rPr>
          <w:rFonts w:eastAsiaTheme="minorEastAsia"/>
          <w:iCs/>
        </w:rPr>
        <w:t>пики</w:t>
      </w:r>
      <w:r w:rsidR="00D92DDD" w:rsidRPr="00D92DDD">
        <w:rPr>
          <w:rFonts w:eastAsiaTheme="minorEastAsia"/>
          <w:iCs/>
        </w:rPr>
        <w:t>;</w:t>
      </w:r>
      <w:proofErr w:type="gramEnd"/>
    </w:p>
    <w:p w14:paraId="46DC6D43" w14:textId="491409C5" w:rsidR="00D92DDD" w:rsidRPr="00D92DDD" w:rsidRDefault="00D92DDD" w:rsidP="003E6BC7">
      <w:pPr>
        <w:pStyle w:val="af4"/>
        <w:numPr>
          <w:ilvl w:val="0"/>
          <w:numId w:val="7"/>
        </w:numPr>
        <w:rPr>
          <w:i/>
        </w:rPr>
      </w:pPr>
      <w:r>
        <w:rPr>
          <w:iCs/>
          <w:lang w:val="en-US"/>
        </w:rPr>
        <w:t>L</w:t>
      </w:r>
      <w:r w:rsidRPr="00D92DDD">
        <w:rPr>
          <w:iCs/>
        </w:rPr>
        <w:t>2-</w:t>
      </w:r>
      <w:r>
        <w:rPr>
          <w:iCs/>
        </w:rPr>
        <w:t xml:space="preserve">ошибка: </w:t>
      </w: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lang w:val="en-US"/>
                  </w:rPr>
                  <m:t>f</m:t>
                </m:r>
                <m:r>
                  <w:rPr>
                    <w:rFonts w:ascii="Cambria Math" w:hAnsi="Cambria Math"/>
                  </w:rPr>
                  <m:t>-</m:t>
                </m:r>
                <m:acc>
                  <m:accPr>
                    <m:ctrlPr>
                      <w:rPr>
                        <w:rFonts w:ascii="Cambria Math" w:hAnsi="Cambria Math"/>
                        <w:i/>
                        <w:iCs/>
                        <w:lang w:val="en-US"/>
                      </w:rPr>
                    </m:ctrlPr>
                  </m:accPr>
                  <m:e>
                    <m:r>
                      <w:rPr>
                        <w:rFonts w:ascii="Cambria Math" w:hAnsi="Cambria Math"/>
                        <w:lang w:val="en-US"/>
                      </w:rPr>
                      <m:t>f</m:t>
                    </m:r>
                  </m:e>
                </m:acc>
              </m:e>
            </m:d>
          </m:e>
          <m:sub>
            <m:r>
              <w:rPr>
                <w:rFonts w:ascii="Cambria Math" w:hAnsi="Cambria Math"/>
              </w:rPr>
              <m:t>2</m:t>
            </m:r>
          </m:sub>
        </m:sSub>
        <m:r>
          <w:rPr>
            <w:rFonts w:ascii="Cambria Math" w:hAnsi="Cambria Math"/>
          </w:rPr>
          <m:t>=</m:t>
        </m:r>
        <m:nary>
          <m:naryPr>
            <m:limLoc m:val="undOvr"/>
            <m:subHide m:val="1"/>
            <m:supHide m:val="1"/>
            <m:ctrlPr>
              <w:rPr>
                <w:rFonts w:ascii="Cambria Math" w:hAnsi="Cambria Math"/>
                <w:i/>
                <w:iCs/>
                <w:lang w:val="en-US"/>
              </w:rPr>
            </m:ctrlPr>
          </m:naryPr>
          <m:sub/>
          <m:sup/>
          <m:e>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f</m:t>
                    </m:r>
                    <m:d>
                      <m:dPr>
                        <m:ctrlPr>
                          <w:rPr>
                            <w:rFonts w:ascii="Cambria Math" w:hAnsi="Cambria Math"/>
                            <w:i/>
                            <w:iCs/>
                            <w:lang w:val="en-US"/>
                          </w:rPr>
                        </m:ctrlPr>
                      </m:dPr>
                      <m:e>
                        <m:r>
                          <w:rPr>
                            <w:rFonts w:ascii="Cambria Math" w:hAnsi="Cambria Math"/>
                            <w:lang w:val="en-US"/>
                          </w:rPr>
                          <m:t>x</m:t>
                        </m:r>
                      </m:e>
                    </m:d>
                    <m:r>
                      <w:rPr>
                        <w:rFonts w:ascii="Cambria Math" w:hAnsi="Cambria Math"/>
                      </w:rPr>
                      <m:t>-</m:t>
                    </m:r>
                    <m:acc>
                      <m:accPr>
                        <m:ctrlPr>
                          <w:rPr>
                            <w:rFonts w:ascii="Cambria Math" w:hAnsi="Cambria Math"/>
                            <w:i/>
                            <w:iCs/>
                            <w:lang w:val="en-US"/>
                          </w:rPr>
                        </m:ctrlPr>
                      </m:accPr>
                      <m:e>
                        <m:r>
                          <w:rPr>
                            <w:rFonts w:ascii="Cambria Math" w:hAnsi="Cambria Math"/>
                            <w:lang w:val="en-US"/>
                          </w:rPr>
                          <m:t>f</m:t>
                        </m:r>
                        <m:d>
                          <m:dPr>
                            <m:ctrlPr>
                              <w:rPr>
                                <w:rFonts w:ascii="Cambria Math" w:hAnsi="Cambria Math"/>
                                <w:i/>
                                <w:iCs/>
                                <w:lang w:val="en-US"/>
                              </w:rPr>
                            </m:ctrlPr>
                          </m:dPr>
                          <m:e>
                            <m:r>
                              <w:rPr>
                                <w:rFonts w:ascii="Cambria Math" w:hAnsi="Cambria Math"/>
                                <w:lang w:val="en-US"/>
                              </w:rPr>
                              <m:t>x</m:t>
                            </m:r>
                          </m:e>
                        </m:d>
                      </m:e>
                    </m:acc>
                  </m:e>
                </m:d>
              </m:e>
              <m:sup>
                <m:r>
                  <w:rPr>
                    <w:rFonts w:ascii="Cambria Math" w:hAnsi="Cambria Math"/>
                  </w:rPr>
                  <m:t>2</m:t>
                </m:r>
              </m:sup>
            </m:sSup>
            <m:r>
              <w:rPr>
                <w:rFonts w:ascii="Cambria Math" w:hAnsi="Cambria Math"/>
                <w:lang w:val="en-US"/>
              </w:rPr>
              <m:t>dx</m:t>
            </m:r>
          </m:e>
        </m:nary>
        <m:r>
          <w:rPr>
            <w:rFonts w:ascii="Cambria Math" w:eastAsiaTheme="minorEastAsia" w:hAnsi="Cambria Math"/>
          </w:rPr>
          <m:t>-</m:t>
        </m:r>
      </m:oMath>
      <w:r w:rsidRPr="00D92DDD">
        <w:rPr>
          <w:rFonts w:eastAsiaTheme="minorEastAsia"/>
          <w:iCs/>
        </w:rPr>
        <w:t xml:space="preserve"> </w:t>
      </w:r>
      <w:r>
        <w:rPr>
          <w:rFonts w:eastAsiaTheme="minorEastAsia"/>
          <w:iCs/>
        </w:rPr>
        <w:t>чувствительная к выбросам, но лучше улавливает локальные пики.</w:t>
      </w:r>
    </w:p>
    <w:p w14:paraId="261D79E7" w14:textId="6E69AC34" w:rsidR="00D92DDD" w:rsidRDefault="00D92DDD" w:rsidP="00D92DDD">
      <w:pPr>
        <w:ind w:firstLine="708"/>
        <w:rPr>
          <w:iCs/>
        </w:rPr>
      </w:pPr>
      <w:r>
        <w:rPr>
          <w:iCs/>
        </w:rPr>
        <w:t xml:space="preserve">На практике довольно часто в качестве ошибки используют </w:t>
      </w:r>
      <w:proofErr w:type="spellStart"/>
      <w:r w:rsidRPr="00D92DDD">
        <w:rPr>
          <w:iCs/>
        </w:rPr>
        <w:t>mean</w:t>
      </w:r>
      <w:proofErr w:type="spellEnd"/>
      <w:r w:rsidRPr="00D92DDD">
        <w:rPr>
          <w:iCs/>
        </w:rPr>
        <w:t xml:space="preserve"> </w:t>
      </w:r>
      <w:proofErr w:type="spellStart"/>
      <w:r w:rsidRPr="00D92DDD">
        <w:rPr>
          <w:iCs/>
        </w:rPr>
        <w:t>integrated</w:t>
      </w:r>
      <w:proofErr w:type="spellEnd"/>
      <w:r w:rsidRPr="00D92DDD">
        <w:rPr>
          <w:iCs/>
        </w:rPr>
        <w:t xml:space="preserve"> </w:t>
      </w:r>
      <w:proofErr w:type="spellStart"/>
      <w:r w:rsidRPr="00D92DDD">
        <w:rPr>
          <w:iCs/>
        </w:rPr>
        <w:t>squared</w:t>
      </w:r>
      <w:proofErr w:type="spellEnd"/>
      <w:r w:rsidRPr="00D92DDD">
        <w:rPr>
          <w:iCs/>
        </w:rPr>
        <w:t xml:space="preserve"> </w:t>
      </w:r>
      <w:proofErr w:type="spellStart"/>
      <w:r w:rsidRPr="00D92DDD">
        <w:rPr>
          <w:iCs/>
        </w:rPr>
        <w:t>error</w:t>
      </w:r>
      <w:proofErr w:type="spellEnd"/>
      <w:r w:rsidRPr="00D92DDD">
        <w:rPr>
          <w:iCs/>
        </w:rPr>
        <w:t xml:space="preserve"> (MISE)</w:t>
      </w:r>
      <w:r>
        <w:rPr>
          <w:iCs/>
        </w:rPr>
        <w:t xml:space="preserve"> (3). </w:t>
      </w:r>
      <w:r w:rsidR="00C26353">
        <w:rPr>
          <w:iCs/>
        </w:rPr>
        <w:t xml:space="preserve">Однако, так как в реальных задачах истинная плотность неизвестна, используется </w:t>
      </w:r>
      <w:proofErr w:type="spellStart"/>
      <w:r w:rsidR="00C26353">
        <w:rPr>
          <w:iCs/>
        </w:rPr>
        <w:t>ассимптотическая</w:t>
      </w:r>
      <w:proofErr w:type="spellEnd"/>
      <w:r w:rsidR="00C26353">
        <w:rPr>
          <w:iCs/>
        </w:rPr>
        <w:t xml:space="preserve"> оценка (</w:t>
      </w:r>
      <w:r w:rsidR="00C26353">
        <w:rPr>
          <w:iCs/>
          <w:lang w:val="en-US"/>
        </w:rPr>
        <w:t>AMISE</w:t>
      </w:r>
      <w:r w:rsidR="00C26353" w:rsidRPr="00C26353">
        <w:rPr>
          <w:iCs/>
        </w:rPr>
        <w:t>)</w:t>
      </w:r>
      <w:r w:rsidR="00C26353">
        <w:rPr>
          <w:iCs/>
        </w:rPr>
        <w:t xml:space="preserve">, которая в свою очередь применяется через </w:t>
      </w:r>
      <w:proofErr w:type="spellStart"/>
      <w:r w:rsidR="00C26353">
        <w:rPr>
          <w:iCs/>
        </w:rPr>
        <w:t>бутстрэппинг</w:t>
      </w:r>
      <w:proofErr w:type="spellEnd"/>
      <w:r w:rsidR="00C26353">
        <w:rPr>
          <w:rStyle w:val="a5"/>
          <w:iCs/>
        </w:rPr>
        <w:footnoteReference w:id="6"/>
      </w:r>
      <w:r w:rsidR="00C26353">
        <w:rPr>
          <w:iCs/>
        </w:rPr>
        <w:t>, кросс-валидацию</w:t>
      </w:r>
      <w:r w:rsidR="00C26353">
        <w:rPr>
          <w:rStyle w:val="a5"/>
          <w:iCs/>
        </w:rPr>
        <w:footnoteReference w:id="7"/>
      </w:r>
      <w:r w:rsidR="00C26353">
        <w:rPr>
          <w:iCs/>
        </w:rPr>
        <w:t xml:space="preserve"> или эмпирическое правило Сильвермана</w:t>
      </w:r>
      <w:r w:rsidR="00C26353">
        <w:rPr>
          <w:rStyle w:val="a5"/>
          <w:iCs/>
        </w:rPr>
        <w:footnoteReference w:id="8"/>
      </w:r>
      <w:r w:rsidR="00C26353">
        <w:rPr>
          <w:iCs/>
        </w:rPr>
        <w:t>.</w:t>
      </w:r>
    </w:p>
    <w:p w14:paraId="0CA96407" w14:textId="501DDE09" w:rsidR="00C26353" w:rsidRPr="00625D49" w:rsidRDefault="00625D49" w:rsidP="00625D49">
      <w:pPr>
        <w:ind w:left="2124" w:firstLine="708"/>
        <w:rPr>
          <w:iCs/>
        </w:rPr>
      </w:pPr>
      <m:oMath>
        <m:r>
          <w:rPr>
            <w:rFonts w:ascii="Cambria Math" w:hAnsi="Cambria Math"/>
          </w:rPr>
          <m:t>M</m:t>
        </m:r>
        <m:r>
          <w:rPr>
            <w:rFonts w:ascii="Cambria Math" w:hAnsi="Cambria Math"/>
            <w:lang w:val="en-US"/>
          </w:rPr>
          <m:t>ISE</m:t>
        </m:r>
        <m:d>
          <m:dPr>
            <m:ctrlPr>
              <w:rPr>
                <w:rFonts w:ascii="Cambria Math" w:hAnsi="Cambria Math"/>
                <w:i/>
                <w:iCs/>
                <w:lang w:val="en-US"/>
              </w:rPr>
            </m:ctrlPr>
          </m:dPr>
          <m:e>
            <m:r>
              <w:rPr>
                <w:rFonts w:ascii="Cambria Math" w:hAnsi="Cambria Math"/>
              </w:rPr>
              <m:t>h</m:t>
            </m:r>
          </m:e>
        </m:d>
        <m:r>
          <w:rPr>
            <w:rFonts w:ascii="Cambria Math" w:hAnsi="Cambria Math"/>
          </w:rPr>
          <m:t>=</m:t>
        </m:r>
        <m:r>
          <w:rPr>
            <w:rFonts w:ascii="Cambria Math" w:hAnsi="Cambria Math"/>
            <w:lang w:val="en-US"/>
          </w:rPr>
          <m:t>E</m:t>
        </m:r>
        <m:d>
          <m:dPr>
            <m:begChr m:val="["/>
            <m:endChr m:val="]"/>
            <m:ctrlPr>
              <w:rPr>
                <w:rFonts w:ascii="Cambria Math" w:hAnsi="Cambria Math"/>
                <w:i/>
                <w:iCs/>
                <w:lang w:val="en-US"/>
              </w:rPr>
            </m:ctrlPr>
          </m:dPr>
          <m:e>
            <m:nary>
              <m:naryPr>
                <m:limLoc m:val="undOvr"/>
                <m:subHide m:val="1"/>
                <m:supHide m:val="1"/>
                <m:ctrlPr>
                  <w:rPr>
                    <w:rFonts w:ascii="Cambria Math" w:hAnsi="Cambria Math"/>
                    <w:i/>
                    <w:iCs/>
                    <w:lang w:val="en-US"/>
                  </w:rPr>
                </m:ctrlPr>
              </m:naryPr>
              <m:sub/>
              <m:sup/>
              <m:e>
                <m:sSup>
                  <m:sSupPr>
                    <m:ctrlPr>
                      <w:rPr>
                        <w:rFonts w:ascii="Cambria Math" w:hAnsi="Cambria Math"/>
                        <w:i/>
                        <w:iCs/>
                        <w:lang w:val="en-US"/>
                      </w:rPr>
                    </m:ctrlPr>
                  </m:sSupPr>
                  <m:e>
                    <m:d>
                      <m:dPr>
                        <m:ctrlPr>
                          <w:rPr>
                            <w:rFonts w:ascii="Cambria Math" w:hAnsi="Cambria Math"/>
                            <w:i/>
                            <w:iCs/>
                            <w:lang w:val="en-US"/>
                          </w:rPr>
                        </m:ctrlPr>
                      </m:dPr>
                      <m:e>
                        <m:acc>
                          <m:accPr>
                            <m:ctrlPr>
                              <w:rPr>
                                <w:rFonts w:ascii="Cambria Math" w:hAnsi="Cambria Math"/>
                                <w:i/>
                                <w:iCs/>
                                <w:lang w:val="en-US"/>
                              </w:rPr>
                            </m:ctrlPr>
                          </m:accPr>
                          <m:e>
                            <m:sSub>
                              <m:sSubPr>
                                <m:ctrlPr>
                                  <w:rPr>
                                    <w:rFonts w:ascii="Cambria Math" w:hAnsi="Cambria Math"/>
                                    <w:i/>
                                    <w:iCs/>
                                    <w:lang w:val="en-US"/>
                                  </w:rPr>
                                </m:ctrlPr>
                              </m:sSubPr>
                              <m:e>
                                <m:r>
                                  <w:rPr>
                                    <w:rFonts w:ascii="Cambria Math" w:hAnsi="Cambria Math"/>
                                    <w:lang w:val="en-US"/>
                                  </w:rPr>
                                  <m:t>f</m:t>
                                </m:r>
                              </m:e>
                              <m:sub>
                                <m:r>
                                  <w:rPr>
                                    <w:rFonts w:ascii="Cambria Math" w:hAnsi="Cambria Math"/>
                                  </w:rPr>
                                  <m:t>h</m:t>
                                </m:r>
                              </m:sub>
                            </m:sSub>
                            <m:r>
                              <w:rPr>
                                <w:rFonts w:ascii="Cambria Math" w:hAnsi="Cambria Math"/>
                              </w:rPr>
                              <m:t>(</m:t>
                            </m:r>
                            <m:r>
                              <w:rPr>
                                <w:rFonts w:ascii="Cambria Math" w:hAnsi="Cambria Math"/>
                                <w:lang w:val="en-US"/>
                              </w:rPr>
                              <m:t>x</m:t>
                            </m:r>
                            <m:r>
                              <w:rPr>
                                <w:rFonts w:ascii="Cambria Math" w:hAnsi="Cambria Math"/>
                              </w:rPr>
                              <m:t>)</m:t>
                            </m:r>
                          </m:e>
                        </m:acc>
                        <m:r>
                          <w:rPr>
                            <w:rFonts w:ascii="Cambria Math" w:hAnsi="Cambria Math"/>
                          </w:rPr>
                          <m:t>-</m:t>
                        </m:r>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e>
                    </m:d>
                  </m:e>
                  <m:sup>
                    <m:r>
                      <w:rPr>
                        <w:rFonts w:ascii="Cambria Math" w:hAnsi="Cambria Math"/>
                      </w:rPr>
                      <m:t>2</m:t>
                    </m:r>
                  </m:sup>
                </m:sSup>
              </m:e>
            </m:nary>
            <m:r>
              <w:rPr>
                <w:rFonts w:ascii="Cambria Math" w:hAnsi="Cambria Math"/>
                <w:lang w:val="en-US"/>
              </w:rPr>
              <m:t>dx</m:t>
            </m:r>
          </m:e>
        </m:d>
      </m:oMath>
      <w:r w:rsidRPr="00625D49">
        <w:rPr>
          <w:rFonts w:eastAsiaTheme="minorEastAsia"/>
          <w:iCs/>
        </w:rPr>
        <w:tab/>
      </w:r>
      <w:r w:rsidRPr="00625D49">
        <w:rPr>
          <w:rFonts w:eastAsiaTheme="minorEastAsia"/>
          <w:iCs/>
        </w:rPr>
        <w:tab/>
      </w:r>
      <w:r w:rsidRPr="00625D49">
        <w:rPr>
          <w:rFonts w:eastAsiaTheme="minorEastAsia"/>
          <w:iCs/>
        </w:rPr>
        <w:tab/>
        <w:t xml:space="preserve">         (3)</w:t>
      </w:r>
    </w:p>
    <w:p w14:paraId="1FC9087F" w14:textId="723830BF" w:rsidR="00625D49" w:rsidRDefault="008A0CC5" w:rsidP="00747869">
      <w:pPr>
        <w:ind w:firstLine="708"/>
        <w:rPr>
          <w:rFonts w:eastAsiaTheme="minorEastAsia"/>
          <w:iCs/>
        </w:rPr>
      </w:pPr>
      <w:r>
        <w:t xml:space="preserve">Третий подход к оцениванию – метод моментов. Как и другие методы, он используется для подбора </w:t>
      </w:r>
      <w:proofErr w:type="spellStart"/>
      <w:r>
        <w:t>гиперпараметров</w:t>
      </w:r>
      <w:proofErr w:type="spellEnd"/>
      <w:r>
        <w:t xml:space="preserve"> ядра, в частности </w:t>
      </w:r>
      <w:r w:rsidR="00D42FD1">
        <w:t xml:space="preserve">полосы пропускания </w:t>
      </w:r>
      <w:r w:rsidR="00D42FD1">
        <w:rPr>
          <w:lang w:val="en-US"/>
        </w:rPr>
        <w:t>h</w:t>
      </w:r>
      <w:r w:rsidR="00D42FD1" w:rsidRPr="00D42FD1">
        <w:t xml:space="preserve">, </w:t>
      </w:r>
      <w:r w:rsidR="00D42FD1">
        <w:t xml:space="preserve">но основывается на согласовании теоретических и выборочных моментов исследуемой случайно величины. Другими словами, подбирается такое </w:t>
      </w:r>
      <w:r w:rsidR="00D42FD1">
        <w:rPr>
          <w:lang w:val="en-US"/>
        </w:rPr>
        <w:t>h</w:t>
      </w:r>
      <w:r w:rsidR="00D42FD1">
        <w:t xml:space="preserve">, что моменты </w:t>
      </w:r>
      <m:oMath>
        <m:acc>
          <m:accPr>
            <m:ctrlPr>
              <w:rPr>
                <w:rFonts w:ascii="Cambria Math" w:hAnsi="Cambria Math"/>
                <w:i/>
                <w:iCs/>
                <w:lang w:val="en-US"/>
              </w:rPr>
            </m:ctrlPr>
          </m:accPr>
          <m:e>
            <m:sSub>
              <m:sSubPr>
                <m:ctrlPr>
                  <w:rPr>
                    <w:rFonts w:ascii="Cambria Math" w:hAnsi="Cambria Math"/>
                    <w:i/>
                    <w:iCs/>
                    <w:lang w:val="en-US"/>
                  </w:rPr>
                </m:ctrlPr>
              </m:sSubPr>
              <m:e>
                <m:r>
                  <w:rPr>
                    <w:rFonts w:ascii="Cambria Math" w:hAnsi="Cambria Math"/>
                    <w:lang w:val="en-US"/>
                  </w:rPr>
                  <m:t>f</m:t>
                </m:r>
              </m:e>
              <m:sub>
                <m:r>
                  <w:rPr>
                    <w:rFonts w:ascii="Cambria Math" w:hAnsi="Cambria Math"/>
                  </w:rPr>
                  <m:t>h</m:t>
                </m:r>
              </m:sub>
            </m:sSub>
            <m:r>
              <w:rPr>
                <w:rFonts w:ascii="Cambria Math" w:hAnsi="Cambria Math"/>
              </w:rPr>
              <m:t>(</m:t>
            </m:r>
            <m:r>
              <w:rPr>
                <w:rFonts w:ascii="Cambria Math" w:hAnsi="Cambria Math"/>
                <w:lang w:val="en-US"/>
              </w:rPr>
              <m:t>x</m:t>
            </m:r>
            <m:r>
              <w:rPr>
                <w:rFonts w:ascii="Cambria Math" w:hAnsi="Cambria Math"/>
              </w:rPr>
              <m:t>)</m:t>
            </m:r>
          </m:e>
        </m:acc>
      </m:oMath>
      <w:r w:rsidR="00D42FD1">
        <w:rPr>
          <w:rFonts w:eastAsiaTheme="minorEastAsia"/>
          <w:iCs/>
        </w:rPr>
        <w:t xml:space="preserve"> близки к </w:t>
      </w:r>
      <w:r w:rsidR="00D42FD1">
        <w:rPr>
          <w:rFonts w:eastAsiaTheme="minorEastAsia"/>
          <w:iCs/>
        </w:rPr>
        <w:lastRenderedPageBreak/>
        <w:t xml:space="preserve">выборочным. Примером использования этого метода может послужить работа </w:t>
      </w:r>
      <w:proofErr w:type="spellStart"/>
      <w:r w:rsidR="00D42FD1" w:rsidRPr="00D42FD1">
        <w:rPr>
          <w:rFonts w:eastAsiaTheme="minorEastAsia"/>
          <w:iCs/>
        </w:rPr>
        <w:t>Bradley</w:t>
      </w:r>
      <w:proofErr w:type="spellEnd"/>
      <w:r w:rsidR="00D42FD1" w:rsidRPr="00D42FD1">
        <w:rPr>
          <w:rFonts w:eastAsiaTheme="minorEastAsia"/>
          <w:iCs/>
        </w:rPr>
        <w:t xml:space="preserve"> W</w:t>
      </w:r>
      <w:r w:rsidR="00D42FD1">
        <w:rPr>
          <w:rFonts w:eastAsiaTheme="minorEastAsia"/>
          <w:iCs/>
        </w:rPr>
        <w:t>. и др.</w:t>
      </w:r>
      <w:r w:rsidR="00D42FD1">
        <w:rPr>
          <w:rStyle w:val="a5"/>
          <w:rFonts w:eastAsiaTheme="minorEastAsia"/>
          <w:iCs/>
        </w:rPr>
        <w:footnoteReference w:id="9"/>
      </w:r>
      <w:r w:rsidR="00D42FD1">
        <w:rPr>
          <w:rFonts w:eastAsiaTheme="minorEastAsia"/>
          <w:iCs/>
        </w:rPr>
        <w:t>.</w:t>
      </w:r>
    </w:p>
    <w:p w14:paraId="26429535" w14:textId="1E626970" w:rsidR="001C29A5" w:rsidRDefault="00D42FD1" w:rsidP="001C29A5">
      <w:pPr>
        <w:ind w:firstLine="708"/>
        <w:rPr>
          <w:rFonts w:eastAsiaTheme="minorEastAsia"/>
          <w:iCs/>
        </w:rPr>
      </w:pPr>
      <w:r>
        <w:rPr>
          <w:rFonts w:eastAsiaTheme="minorEastAsia"/>
          <w:iCs/>
        </w:rPr>
        <w:t>Наконец, четвертый подход – метод инвариантов (</w:t>
      </w:r>
      <w:proofErr w:type="spellStart"/>
      <w:r>
        <w:rPr>
          <w:rFonts w:eastAsiaTheme="minorEastAsia"/>
          <w:iCs/>
        </w:rPr>
        <w:t>кумулянтов</w:t>
      </w:r>
      <w:proofErr w:type="spellEnd"/>
      <w:r>
        <w:rPr>
          <w:rFonts w:eastAsiaTheme="minorEastAsia"/>
          <w:iCs/>
        </w:rPr>
        <w:t>) – заключается в том, чтобы использовать инварианты для анализа формы плотности</w:t>
      </w:r>
      <w:r w:rsidR="001C29A5">
        <w:rPr>
          <w:rFonts w:eastAsiaTheme="minorEastAsia"/>
          <w:iCs/>
        </w:rPr>
        <w:t xml:space="preserve">, построения уточнённых оценок плотности через разложение в ряд </w:t>
      </w:r>
      <w:proofErr w:type="spellStart"/>
      <w:r w:rsidR="001C29A5">
        <w:rPr>
          <w:rFonts w:eastAsiaTheme="minorEastAsia"/>
          <w:iCs/>
        </w:rPr>
        <w:t>Эджворта</w:t>
      </w:r>
      <w:proofErr w:type="spellEnd"/>
      <w:r w:rsidR="001C29A5">
        <w:rPr>
          <w:rFonts w:eastAsiaTheme="minorEastAsia"/>
          <w:iCs/>
        </w:rPr>
        <w:t xml:space="preserve"> или </w:t>
      </w:r>
      <w:proofErr w:type="spellStart"/>
      <w:r w:rsidR="001C29A5">
        <w:rPr>
          <w:rFonts w:eastAsiaTheme="minorEastAsia"/>
          <w:iCs/>
        </w:rPr>
        <w:t>Грама</w:t>
      </w:r>
      <w:proofErr w:type="spellEnd"/>
      <w:r w:rsidR="001C29A5">
        <w:rPr>
          <w:rFonts w:eastAsiaTheme="minorEastAsia"/>
          <w:iCs/>
        </w:rPr>
        <w:t xml:space="preserve">-Шарлье и, конечно, оценки полосы пропускания. Примером реального применения метода может послужить работа </w:t>
      </w:r>
      <w:proofErr w:type="spellStart"/>
      <w:r w:rsidR="001C29A5" w:rsidRPr="001C29A5">
        <w:rPr>
          <w:rFonts w:eastAsiaTheme="minorEastAsia"/>
          <w:iCs/>
        </w:rPr>
        <w:t>Yanhong</w:t>
      </w:r>
      <w:proofErr w:type="spellEnd"/>
      <w:r w:rsidR="001C29A5" w:rsidRPr="001C29A5">
        <w:rPr>
          <w:rFonts w:eastAsiaTheme="minorEastAsia"/>
          <w:iCs/>
        </w:rPr>
        <w:t xml:space="preserve"> </w:t>
      </w:r>
      <w:proofErr w:type="spellStart"/>
      <w:r w:rsidR="001C29A5" w:rsidRPr="001C29A5">
        <w:rPr>
          <w:rFonts w:eastAsiaTheme="minorEastAsia"/>
          <w:iCs/>
        </w:rPr>
        <w:t>Luo</w:t>
      </w:r>
      <w:proofErr w:type="spellEnd"/>
      <w:r w:rsidR="001C29A5">
        <w:rPr>
          <w:rFonts w:eastAsiaTheme="minorEastAsia"/>
          <w:iCs/>
        </w:rPr>
        <w:t xml:space="preserve">, </w:t>
      </w:r>
      <w:proofErr w:type="spellStart"/>
      <w:r w:rsidR="001C29A5" w:rsidRPr="001C29A5">
        <w:rPr>
          <w:rFonts w:eastAsiaTheme="minorEastAsia"/>
          <w:iCs/>
        </w:rPr>
        <w:t>Xu</w:t>
      </w:r>
      <w:proofErr w:type="spellEnd"/>
      <w:r w:rsidR="001C29A5" w:rsidRPr="001C29A5">
        <w:rPr>
          <w:rFonts w:eastAsiaTheme="minorEastAsia"/>
          <w:iCs/>
        </w:rPr>
        <w:t xml:space="preserve"> </w:t>
      </w:r>
      <w:proofErr w:type="spellStart"/>
      <w:r w:rsidR="001C29A5" w:rsidRPr="001C29A5">
        <w:rPr>
          <w:rFonts w:eastAsiaTheme="minorEastAsia"/>
          <w:iCs/>
        </w:rPr>
        <w:t>Wang</w:t>
      </w:r>
      <w:proofErr w:type="spellEnd"/>
      <w:r w:rsidR="001C29A5">
        <w:rPr>
          <w:rFonts w:eastAsiaTheme="minorEastAsia"/>
          <w:iCs/>
        </w:rPr>
        <w:t xml:space="preserve"> и </w:t>
      </w:r>
      <w:proofErr w:type="spellStart"/>
      <w:r w:rsidR="001C29A5" w:rsidRPr="001C29A5">
        <w:rPr>
          <w:rFonts w:eastAsiaTheme="minorEastAsia"/>
          <w:iCs/>
        </w:rPr>
        <w:t>Shijie</w:t>
      </w:r>
      <w:proofErr w:type="spellEnd"/>
      <w:r w:rsidR="001C29A5" w:rsidRPr="001C29A5">
        <w:rPr>
          <w:rFonts w:eastAsiaTheme="minorEastAsia"/>
          <w:iCs/>
        </w:rPr>
        <w:t xml:space="preserve"> </w:t>
      </w:r>
      <w:proofErr w:type="spellStart"/>
      <w:r w:rsidR="001C29A5" w:rsidRPr="001C29A5">
        <w:rPr>
          <w:rFonts w:eastAsiaTheme="minorEastAsia"/>
          <w:iCs/>
        </w:rPr>
        <w:t>Yan</w:t>
      </w:r>
      <w:proofErr w:type="spellEnd"/>
      <w:r w:rsidR="001C29A5">
        <w:rPr>
          <w:rStyle w:val="a5"/>
          <w:rFonts w:eastAsiaTheme="minorEastAsia"/>
          <w:iCs/>
        </w:rPr>
        <w:footnoteReference w:id="10"/>
      </w:r>
      <w:r w:rsidR="001C29A5">
        <w:rPr>
          <w:rFonts w:eastAsiaTheme="minorEastAsia"/>
          <w:iCs/>
        </w:rPr>
        <w:t>.</w:t>
      </w:r>
    </w:p>
    <w:p w14:paraId="136C6D83" w14:textId="718F9CDC" w:rsidR="001C29A5" w:rsidRPr="001C29A5" w:rsidRDefault="001C29A5" w:rsidP="001C29A5">
      <w:pPr>
        <w:pStyle w:val="4"/>
        <w:numPr>
          <w:ilvl w:val="2"/>
          <w:numId w:val="5"/>
        </w:numPr>
      </w:pPr>
      <w:r>
        <w:t>М</w:t>
      </w:r>
      <w:r w:rsidRPr="001C29A5">
        <w:t>етод анализ многообразия (</w:t>
      </w:r>
      <w:proofErr w:type="spellStart"/>
      <w:r w:rsidRPr="001C29A5">
        <w:t>ma</w:t>
      </w:r>
      <w:r w:rsidR="00AC1531">
        <w:rPr>
          <w:lang w:val="en-US"/>
        </w:rPr>
        <w:t>ni</w:t>
      </w:r>
      <w:r w:rsidRPr="001C29A5">
        <w:t>fold</w:t>
      </w:r>
      <w:proofErr w:type="spellEnd"/>
      <w:r w:rsidRPr="001C29A5">
        <w:t xml:space="preserve"> </w:t>
      </w:r>
      <w:proofErr w:type="spellStart"/>
      <w:r w:rsidRPr="001C29A5">
        <w:t>learning</w:t>
      </w:r>
      <w:proofErr w:type="spellEnd"/>
      <w:r w:rsidRPr="001C29A5">
        <w:t>)</w:t>
      </w:r>
    </w:p>
    <w:p w14:paraId="6F54F723" w14:textId="43B6BC7E" w:rsidR="00AC1531" w:rsidRDefault="001D1585" w:rsidP="001D1585">
      <w:pPr>
        <w:ind w:firstLine="708"/>
      </w:pPr>
      <w:r>
        <w:t xml:space="preserve">В данном подходе предполагается, что данные на самом деле лежат на скрытом многообразии меньшей размерности, вложенном в анализируемое </w:t>
      </w:r>
      <w:proofErr w:type="spellStart"/>
      <w:r>
        <w:t>высокоразмерное</w:t>
      </w:r>
      <w:proofErr w:type="spellEnd"/>
      <w:r>
        <w:t xml:space="preserve"> пространство. На основе этого предположения методы анализа многообразия понижают размерность данных и обнаруживают нелинейные зависимости, в то же время сохраняя геометрические свойства данных как локально, так и глобально</w:t>
      </w:r>
      <w:r w:rsidR="003814C7">
        <w:t xml:space="preserve">. Некоторые методы данного подхода также связаны с ядерный трюком </w:t>
      </w:r>
      <w:r w:rsidR="003814C7" w:rsidRPr="003814C7">
        <w:t>(</w:t>
      </w:r>
      <w:r w:rsidR="003814C7">
        <w:rPr>
          <w:lang w:val="en-US"/>
        </w:rPr>
        <w:t>kernel</w:t>
      </w:r>
      <w:r w:rsidR="003814C7" w:rsidRPr="003814C7">
        <w:t xml:space="preserve"> </w:t>
      </w:r>
      <w:r w:rsidR="003814C7">
        <w:rPr>
          <w:lang w:val="en-US"/>
        </w:rPr>
        <w:t>trick</w:t>
      </w:r>
      <w:r w:rsidR="003814C7" w:rsidRPr="003814C7">
        <w:t>)</w:t>
      </w:r>
      <w:r w:rsidR="003814C7">
        <w:t>, когда связь переменных исследуется в другом пространстве с помощью скалярного произведения из этого пространства.</w:t>
      </w:r>
      <w:r>
        <w:t xml:space="preserve"> Непараметрическим </w:t>
      </w:r>
      <w:r w:rsidR="003814C7">
        <w:t>метод анализа многообразия</w:t>
      </w:r>
      <w:r>
        <w:t xml:space="preserve"> считается так как не предполагает фиксированной параметрической формы многообразия. Другими словами, </w:t>
      </w:r>
      <w:r w:rsidR="003814C7">
        <w:t>для анализа в рамках данного подхода не требуется знание уравнения многообразия – структура выводится из данных с помощью локальных статистик.</w:t>
      </w:r>
    </w:p>
    <w:p w14:paraId="03D81685" w14:textId="383D8DE9" w:rsidR="00422E1D" w:rsidRDefault="00422E1D" w:rsidP="001D1585">
      <w:pPr>
        <w:ind w:firstLine="708"/>
      </w:pPr>
      <w:r>
        <w:t xml:space="preserve">Методы в рамках данного подхода применяются в таких задачах как визуализация </w:t>
      </w:r>
      <w:proofErr w:type="spellStart"/>
      <w:r>
        <w:t>высокоразмерных</w:t>
      </w:r>
      <w:proofErr w:type="spellEnd"/>
      <w:r>
        <w:t xml:space="preserve"> данных, подготовка данных для машинного обучения, анализ топологии данных, улучшение глубокого обучения, обработка естественного языка </w:t>
      </w:r>
      <w:r w:rsidRPr="00422E1D">
        <w:t>(</w:t>
      </w:r>
      <w:r>
        <w:rPr>
          <w:lang w:val="en-US"/>
        </w:rPr>
        <w:t>NLP</w:t>
      </w:r>
      <w:r w:rsidRPr="00422E1D">
        <w:t>)</w:t>
      </w:r>
      <w:r>
        <w:t>.</w:t>
      </w:r>
      <w:r w:rsidRPr="00422E1D">
        <w:t xml:space="preserve"> </w:t>
      </w:r>
      <w:r>
        <w:t>Таким образом, данный подход слабо применим в рамках данной работы, поэтому мы не будем останавливаться на нём более подробно.</w:t>
      </w:r>
    </w:p>
    <w:p w14:paraId="5B1E9C56" w14:textId="59CFF3E7" w:rsidR="00422E1D" w:rsidRPr="00422E1D" w:rsidRDefault="00043FA5" w:rsidP="00043FA5">
      <w:pPr>
        <w:pStyle w:val="4"/>
        <w:numPr>
          <w:ilvl w:val="2"/>
          <w:numId w:val="5"/>
        </w:numPr>
      </w:pPr>
      <w:r>
        <w:t>Метод перебора (</w:t>
      </w:r>
      <w:proofErr w:type="spellStart"/>
      <w:r>
        <w:t>копульного</w:t>
      </w:r>
      <w:proofErr w:type="spellEnd"/>
      <w:r>
        <w:t xml:space="preserve"> моделирования)</w:t>
      </w:r>
    </w:p>
    <w:p w14:paraId="057F6081" w14:textId="189F6C3A" w:rsidR="00D04452" w:rsidRPr="00762D1F" w:rsidRDefault="00CB2F68" w:rsidP="00CD1D2F">
      <w:pPr>
        <w:ind w:firstLine="708"/>
        <w:rPr>
          <w:i/>
        </w:rPr>
      </w:pPr>
      <w:proofErr w:type="spellStart"/>
      <w:r>
        <w:t>Копула</w:t>
      </w:r>
      <w:proofErr w:type="spellEnd"/>
      <w:r>
        <w:t xml:space="preserve"> – это многомерная функция распределения, определённая на </w:t>
      </w:r>
      <w:r>
        <w:rPr>
          <w:lang w:val="en-US"/>
        </w:rPr>
        <w:t>n</w:t>
      </w:r>
      <w:r w:rsidRPr="00CB2F68">
        <w:t>-</w:t>
      </w:r>
      <w:r>
        <w:t xml:space="preserve">мерном единичном кубе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ctrlPr>
              <w:rPr>
                <w:rFonts w:ascii="Cambria Math" w:hAnsi="Cambria Math"/>
                <w:i/>
                <w:lang w:val="en-US"/>
              </w:rPr>
            </m:ctrlPr>
          </m:e>
          <m:sup>
            <m:r>
              <w:rPr>
                <w:rFonts w:ascii="Cambria Math" w:hAnsi="Cambria Math"/>
                <w:lang w:val="en-US"/>
              </w:rPr>
              <m:t>n</m:t>
            </m:r>
          </m:sup>
        </m:sSup>
      </m:oMath>
      <w:r>
        <w:rPr>
          <w:rFonts w:eastAsiaTheme="minorEastAsia"/>
        </w:rPr>
        <w:t xml:space="preserve">, такая, что каждое её частное распределение равномерно. Она выступает инструментом для исследования взаимосвязи между переменными, разделяя структурную зависимость и маргинальное распределение. Сам метод перебора заключается </w:t>
      </w:r>
      <w:r>
        <w:rPr>
          <w:rFonts w:eastAsiaTheme="minorEastAsia"/>
        </w:rPr>
        <w:lastRenderedPageBreak/>
        <w:t xml:space="preserve">в том, что эмпирическая </w:t>
      </w:r>
      <w:proofErr w:type="spellStart"/>
      <w:r>
        <w:rPr>
          <w:rFonts w:eastAsiaTheme="minorEastAsia"/>
        </w:rPr>
        <w:t>копула</w:t>
      </w:r>
      <w:proofErr w:type="spellEnd"/>
      <w:r>
        <w:rPr>
          <w:rFonts w:eastAsiaTheme="minorEastAsia"/>
        </w:rPr>
        <w:t xml:space="preserve"> приближается существующими параметрическим </w:t>
      </w:r>
      <w:proofErr w:type="spellStart"/>
      <w:r>
        <w:rPr>
          <w:rFonts w:eastAsiaTheme="minorEastAsia"/>
        </w:rPr>
        <w:t>копулами</w:t>
      </w:r>
      <w:proofErr w:type="spellEnd"/>
      <w:r>
        <w:rPr>
          <w:rFonts w:eastAsiaTheme="minorEastAsia"/>
        </w:rPr>
        <w:t xml:space="preserve"> (Гаусса, Стьюдента, Архимедовыми) путём перебора. Модели именно приближают </w:t>
      </w:r>
      <w:proofErr w:type="spellStart"/>
      <w:r w:rsidR="00CD1D2F">
        <w:rPr>
          <w:rFonts w:eastAsiaTheme="minorEastAsia"/>
        </w:rPr>
        <w:t>копулу</w:t>
      </w:r>
      <w:proofErr w:type="spellEnd"/>
      <w:r w:rsidR="00CD1D2F">
        <w:rPr>
          <w:rFonts w:eastAsiaTheme="minorEastAsia"/>
        </w:rPr>
        <w:t xml:space="preserve">, так как в реальных данных связь обычно сложна и не описывается полностью стандартными </w:t>
      </w:r>
      <w:proofErr w:type="spellStart"/>
      <w:r w:rsidR="00CD1D2F">
        <w:rPr>
          <w:rFonts w:eastAsiaTheme="minorEastAsia"/>
        </w:rPr>
        <w:t>копулами</w:t>
      </w:r>
      <w:proofErr w:type="spellEnd"/>
      <w:r w:rsidR="00CD1D2F">
        <w:rPr>
          <w:rFonts w:eastAsiaTheme="minorEastAsia"/>
        </w:rPr>
        <w:t xml:space="preserve">. Несмотря на использование параметрических </w:t>
      </w:r>
      <w:proofErr w:type="spellStart"/>
      <w:r w:rsidR="00CD1D2F">
        <w:rPr>
          <w:rFonts w:eastAsiaTheme="minorEastAsia"/>
        </w:rPr>
        <w:t>копул</w:t>
      </w:r>
      <w:proofErr w:type="spellEnd"/>
      <w:r w:rsidR="00CD1D2F">
        <w:rPr>
          <w:rFonts w:eastAsiaTheme="minorEastAsia"/>
        </w:rPr>
        <w:t xml:space="preserve">, данных подход является непараметрическим, так как никаких априорных предположений о форме зависимости нет, и мы просто подбираем эмпирически наиболее подходящее приближение. Отдельно стоит отметить, что так как истинная </w:t>
      </w:r>
      <w:proofErr w:type="spellStart"/>
      <w:r w:rsidR="00CD1D2F">
        <w:rPr>
          <w:rFonts w:eastAsiaTheme="minorEastAsia"/>
        </w:rPr>
        <w:t>копула</w:t>
      </w:r>
      <w:proofErr w:type="spellEnd"/>
      <w:r w:rsidR="00CD1D2F">
        <w:rPr>
          <w:rFonts w:eastAsiaTheme="minorEastAsia"/>
        </w:rPr>
        <w:t xml:space="preserve"> неизвестна для оценки ошибки используются методы, схожие с теми, которые обсуждались </w:t>
      </w:r>
      <w:r w:rsidR="00B362E3">
        <w:rPr>
          <w:rFonts w:eastAsiaTheme="minorEastAsia"/>
        </w:rPr>
        <w:t>при оценке</w:t>
      </w:r>
      <w:r w:rsidR="00CD1D2F">
        <w:rPr>
          <w:rFonts w:eastAsiaTheme="minorEastAsia"/>
        </w:rPr>
        <w:t xml:space="preserve"> плотности в </w:t>
      </w:r>
      <w:r w:rsidR="00CD1D2F">
        <w:rPr>
          <w:rFonts w:eastAsiaTheme="minorEastAsia"/>
          <w:lang w:val="en-US"/>
        </w:rPr>
        <w:t>KDE</w:t>
      </w:r>
      <w:r w:rsidR="00CD1D2F">
        <w:rPr>
          <w:rFonts w:eastAsiaTheme="minorEastAsia"/>
        </w:rPr>
        <w:t xml:space="preserve">, например оценка на основе </w:t>
      </w:r>
      <w:r w:rsidR="00CD1D2F">
        <w:rPr>
          <w:rFonts w:eastAsiaTheme="minorEastAsia"/>
          <w:lang w:val="en-US"/>
        </w:rPr>
        <w:t>MISE</w:t>
      </w:r>
      <w:r w:rsidR="00CD1D2F" w:rsidRPr="00CD1D2F">
        <w:rPr>
          <w:rFonts w:eastAsiaTheme="minorEastAsia"/>
        </w:rPr>
        <w:t xml:space="preserve">. </w:t>
      </w:r>
      <w:r w:rsidR="00CD1D2F">
        <w:rPr>
          <w:rFonts w:eastAsiaTheme="minorEastAsia"/>
        </w:rPr>
        <w:t xml:space="preserve">Аналогично, методам многообразия данных подход сложно применить в рамках построения </w:t>
      </w:r>
      <w:proofErr w:type="spellStart"/>
      <w:r w:rsidR="00CD1D2F">
        <w:rPr>
          <w:rFonts w:eastAsiaTheme="minorEastAsia"/>
        </w:rPr>
        <w:t>непраметрической</w:t>
      </w:r>
      <w:proofErr w:type="spellEnd"/>
      <w:r w:rsidR="00CD1D2F">
        <w:rPr>
          <w:rFonts w:eastAsiaTheme="minorEastAsia"/>
        </w:rPr>
        <w:t xml:space="preserve"> регрессии, поэтому он не будет рассматриваться более подробно.</w:t>
      </w:r>
    </w:p>
    <w:p w14:paraId="6DD747AC" w14:textId="51A68348" w:rsidR="004D6D22" w:rsidRDefault="00DD419D" w:rsidP="00747869">
      <w:pPr>
        <w:pStyle w:val="3"/>
        <w:rPr>
          <w:rStyle w:val="a7"/>
          <w:rFonts w:cs="Times New Roman"/>
          <w:color w:val="auto"/>
          <w:u w:val="none"/>
        </w:rPr>
      </w:pPr>
      <w:bookmarkStart w:id="7" w:name="_Toc167011034"/>
      <w:bookmarkStart w:id="8" w:name="_Toc220059704"/>
      <w:r>
        <w:rPr>
          <w:rStyle w:val="a7"/>
          <w:rFonts w:cs="Times New Roman"/>
          <w:color w:val="auto"/>
          <w:u w:val="none"/>
        </w:rPr>
        <w:t>1.</w:t>
      </w:r>
      <w:r w:rsidR="00747869" w:rsidRPr="00747869">
        <w:rPr>
          <w:rStyle w:val="a7"/>
          <w:rFonts w:cs="Times New Roman"/>
          <w:color w:val="auto"/>
          <w:u w:val="none"/>
        </w:rPr>
        <w:t>2</w:t>
      </w:r>
      <w:r>
        <w:rPr>
          <w:rStyle w:val="a7"/>
          <w:rFonts w:cs="Times New Roman"/>
          <w:color w:val="auto"/>
          <w:u w:val="none"/>
        </w:rPr>
        <w:t xml:space="preserve">. </w:t>
      </w:r>
      <w:bookmarkEnd w:id="7"/>
      <w:r w:rsidR="00F93B1B">
        <w:t>Текущие результаты из области оценивания непараметрической регрессии</w:t>
      </w:r>
      <w:bookmarkEnd w:id="8"/>
    </w:p>
    <w:bookmarkEnd w:id="5"/>
    <w:p w14:paraId="76E57ECD" w14:textId="77777777" w:rsidR="004D6D22" w:rsidRDefault="00DD419D" w:rsidP="00747869">
      <w:pPr>
        <w:ind w:firstLine="708"/>
      </w:pPr>
      <w:r>
        <w:t xml:space="preserve">Непараметрическая регрессия играет важную роль в современной статистике и машинном обучении. Она часто применяется в задачах, где требуется анализировать сложные, малоизученные и нелинейные данные, так как не предполагает явно заданной функциональной формы зависимости. </w:t>
      </w:r>
    </w:p>
    <w:p w14:paraId="5D3E7F46" w14:textId="77777777" w:rsidR="004D6D22" w:rsidRDefault="00DD419D">
      <w:pPr>
        <w:ind w:firstLine="708"/>
      </w:pPr>
      <w:r>
        <w:t>В последние годы наблюдается рост вычислительных мощностей и развитие больших данных. Особенно сильно это заметно в таких областях, как машинное обучение, искусственный интеллект, медицина, экономика и финансы, поэтому непараметрическая регрессия часто применяется для решения задач из этих областей, о чём и пойдёт речь в этой главе.</w:t>
      </w:r>
    </w:p>
    <w:p w14:paraId="41A5838F" w14:textId="18587EF1" w:rsidR="004D6D22" w:rsidRDefault="00DD419D">
      <w:r>
        <w:tab/>
        <w:t xml:space="preserve">В качестве примера работы в области медицины можно выделить статью Альберта Канона, </w:t>
      </w:r>
      <w:proofErr w:type="spellStart"/>
      <w:r>
        <w:t>Гианлуки</w:t>
      </w:r>
      <w:proofErr w:type="spellEnd"/>
      <w:r>
        <w:t xml:space="preserve"> </w:t>
      </w:r>
      <w:proofErr w:type="spellStart"/>
      <w:r>
        <w:t>Байо</w:t>
      </w:r>
      <w:proofErr w:type="spellEnd"/>
      <w:r>
        <w:t xml:space="preserve"> и Иоанна </w:t>
      </w:r>
      <w:proofErr w:type="spellStart"/>
      <w:r>
        <w:t>Манолопполоу</w:t>
      </w:r>
      <w:proofErr w:type="spellEnd"/>
      <w:r>
        <w:rPr>
          <w:rStyle w:val="a5"/>
        </w:rPr>
        <w:footnoteReference w:id="11"/>
      </w:r>
      <w:r>
        <w:t xml:space="preserve">. В ней авторы рассматривают современные подходы к оценке гетерогенных и индивидуальных эффектов лечения (CATE/ITE) с </w:t>
      </w:r>
      <w:r w:rsidR="00D45940">
        <w:t>использованием методов</w:t>
      </w:r>
      <w:r>
        <w:t xml:space="preserve"> непараметрической регрессии. Такой подход позволяет убрать или уменьшить необходимость в традиционных рандомизированных экспериментах, что особенно актуально в </w:t>
      </w:r>
      <w:r w:rsidR="00D45940">
        <w:t>сферах,</w:t>
      </w:r>
      <w:r>
        <w:t xml:space="preserve"> где они невозможны. В статье используется два основных непараметрических подхода: </w:t>
      </w:r>
      <w:proofErr w:type="spellStart"/>
      <w:r>
        <w:t>Bayesian</w:t>
      </w:r>
      <w:proofErr w:type="spellEnd"/>
      <w:r>
        <w:t xml:space="preserve"> </w:t>
      </w:r>
      <w:proofErr w:type="spellStart"/>
      <w:r>
        <w:t>Additive</w:t>
      </w:r>
      <w:proofErr w:type="spellEnd"/>
      <w:r>
        <w:t xml:space="preserve"> </w:t>
      </w:r>
      <w:proofErr w:type="spellStart"/>
      <w:r>
        <w:t>Regression</w:t>
      </w:r>
      <w:proofErr w:type="spellEnd"/>
      <w:r>
        <w:t xml:space="preserve"> </w:t>
      </w:r>
      <w:proofErr w:type="spellStart"/>
      <w:r>
        <w:t>Trees</w:t>
      </w:r>
      <w:proofErr w:type="spellEnd"/>
      <w:r>
        <w:t xml:space="preserve"> (</w:t>
      </w:r>
      <w:r>
        <w:rPr>
          <w:lang w:val="en-US"/>
        </w:rPr>
        <w:t>BART</w:t>
      </w:r>
      <w:proofErr w:type="gramStart"/>
      <w:r w:rsidRPr="00D45940">
        <w:t xml:space="preserve">) </w:t>
      </w:r>
      <w:r>
        <w:t>,</w:t>
      </w:r>
      <w:proofErr w:type="gramEnd"/>
      <w:r>
        <w:t xml:space="preserve"> а именно </w:t>
      </w:r>
      <w:proofErr w:type="spellStart"/>
      <w:r>
        <w:t>Bayesian</w:t>
      </w:r>
      <w:proofErr w:type="spellEnd"/>
      <w:r>
        <w:t xml:space="preserve"> </w:t>
      </w:r>
      <w:proofErr w:type="spellStart"/>
      <w:r>
        <w:t>Causal</w:t>
      </w:r>
      <w:proofErr w:type="spellEnd"/>
      <w:r>
        <w:t xml:space="preserve"> </w:t>
      </w:r>
      <w:proofErr w:type="spellStart"/>
      <w:r>
        <w:t>Forest</w:t>
      </w:r>
      <w:proofErr w:type="spellEnd"/>
      <w:r>
        <w:t xml:space="preserve"> (BCF) и мета-алгоритмы (S-, T-, X-, R-</w:t>
      </w:r>
      <w:proofErr w:type="spellStart"/>
      <w:r>
        <w:t>Learners</w:t>
      </w:r>
      <w:proofErr w:type="spellEnd"/>
      <w:r>
        <w:t xml:space="preserve">). Эти методы позволили исследователям без жёстких предположений о функциональной зависимости оценить сложную связь между лечением и </w:t>
      </w:r>
      <w:proofErr w:type="spellStart"/>
      <w:r>
        <w:t>ковариатами</w:t>
      </w:r>
      <w:proofErr w:type="spellEnd"/>
      <w:r>
        <w:t xml:space="preserve">. Авторы отмечают, </w:t>
      </w:r>
      <w:r>
        <w:lastRenderedPageBreak/>
        <w:t xml:space="preserve">что гибкий подход был критичным для минимизации систематических ошибок в оценках причинных эффектов и подчерчивают преимущество такого подхода перед параметрическими методами в контексте высокой размерности данных, несбалансированных </w:t>
      </w:r>
      <w:r w:rsidR="00D45940">
        <w:t>групп и</w:t>
      </w:r>
      <w:r>
        <w:t xml:space="preserve"> смешивающих факторов. Результативность методов демонстрировалась на двух датасете. Сначала исследователи провели анализ влияния школьных обеденных программ на здоровье детей, а потом показали высокую эффективность методов на синтетических данных. Однако авторы указывают на ряд важных ключевых допущений, соблюдение которых необходимо для эффективного применения предложенных методов, а именно отсутствие скрытых </w:t>
      </w:r>
      <w:proofErr w:type="spellStart"/>
      <w:r>
        <w:t>смешивателей</w:t>
      </w:r>
      <w:proofErr w:type="spellEnd"/>
      <w:r>
        <w:t xml:space="preserve"> </w:t>
      </w:r>
      <w:r w:rsidR="00D45940">
        <w:t>и перекрытие</w:t>
      </w:r>
      <w:r>
        <w:t xml:space="preserve"> групп.</w:t>
      </w:r>
    </w:p>
    <w:p w14:paraId="05B4EAB5" w14:textId="333B7614" w:rsidR="004D6D22" w:rsidRDefault="00DD419D">
      <w:r>
        <w:tab/>
        <w:t xml:space="preserve">В области экономики непараметрическая регрессия также является относительно популярным методов, в </w:t>
      </w:r>
      <w:r w:rsidR="00D45940">
        <w:t>основном, потому что</w:t>
      </w:r>
      <w:r>
        <w:t xml:space="preserve"> изучаемые зависимости неизвестны и довольно сложны. Хорошим примером этому может послужить работа </w:t>
      </w:r>
      <w:proofErr w:type="spellStart"/>
      <w:r>
        <w:t>Мингминг</w:t>
      </w:r>
      <w:proofErr w:type="spellEnd"/>
      <w:r>
        <w:t xml:space="preserve"> Джанга и др.</w:t>
      </w:r>
      <w:r>
        <w:rPr>
          <w:rStyle w:val="a5"/>
        </w:rPr>
        <w:footnoteReference w:id="12"/>
      </w:r>
      <w:r>
        <w:t xml:space="preserve">. В статье исследуется влияние инвестиций в возобновляемую энергетику на выбросы </w:t>
      </w:r>
      <m:oMath>
        <m:sSup>
          <m:sSupPr>
            <m:ctrlPr>
              <w:rPr>
                <w:rFonts w:ascii="Cambria Math" w:hAnsi="Cambria Math"/>
                <w:lang w:val="en-US"/>
              </w:rPr>
            </m:ctrlPr>
          </m:sSupPr>
          <m:e>
            <m:r>
              <m:rPr>
                <m:sty m:val="p"/>
              </m:rPr>
              <w:rPr>
                <w:rFonts w:ascii="Cambria Math" w:hAnsi="Cambria Math"/>
                <w:lang w:val="en-US"/>
              </w:rPr>
              <m:t>CO</m:t>
            </m:r>
          </m:e>
          <m:sup>
            <m:r>
              <m:rPr>
                <m:sty m:val="p"/>
              </m:rPr>
              <w:rPr>
                <w:rFonts w:ascii="Cambria Math" w:hAnsi="Cambria Math"/>
              </w:rPr>
              <m:t>2</m:t>
            </m:r>
          </m:sup>
        </m:sSup>
      </m:oMath>
      <w:r w:rsidRPr="00D45940">
        <w:rPr>
          <w:rFonts w:hAnsi="Cambria Math"/>
        </w:rPr>
        <w:t xml:space="preserve"> </w:t>
      </w:r>
      <w:r>
        <w:rPr>
          <w:rFonts w:hAnsi="Cambria Math"/>
        </w:rPr>
        <w:t>в</w:t>
      </w:r>
      <w:r>
        <w:rPr>
          <w:rFonts w:hAnsi="Cambria Math"/>
        </w:rPr>
        <w:t xml:space="preserve"> </w:t>
      </w:r>
      <w:r>
        <w:rPr>
          <w:rFonts w:hAnsi="Cambria Math"/>
        </w:rPr>
        <w:t>Китае</w:t>
      </w:r>
      <w:r>
        <w:rPr>
          <w:rFonts w:hAnsi="Cambria Math"/>
        </w:rPr>
        <w:t xml:space="preserve">. </w:t>
      </w:r>
      <w:r>
        <w:rPr>
          <w:rFonts w:hAnsi="Cambria Math"/>
        </w:rPr>
        <w:t>Зависимость</w:t>
      </w:r>
      <w:r>
        <w:rPr>
          <w:rFonts w:hAnsi="Cambria Math"/>
        </w:rPr>
        <w:t xml:space="preserve"> </w:t>
      </w:r>
      <w:r>
        <w:rPr>
          <w:rFonts w:hAnsi="Cambria Math"/>
        </w:rPr>
        <w:t>исследуется</w:t>
      </w:r>
      <w:r>
        <w:rPr>
          <w:rFonts w:hAnsi="Cambria Math"/>
        </w:rPr>
        <w:t xml:space="preserve"> </w:t>
      </w:r>
      <w:r>
        <w:rPr>
          <w:rFonts w:hAnsi="Cambria Math"/>
        </w:rPr>
        <w:t>с</w:t>
      </w:r>
      <w:r>
        <w:rPr>
          <w:rFonts w:hAnsi="Cambria Math"/>
        </w:rPr>
        <w:t xml:space="preserve"> </w:t>
      </w:r>
      <w:r>
        <w:rPr>
          <w:rFonts w:hAnsi="Cambria Math"/>
        </w:rPr>
        <w:t>помощью</w:t>
      </w:r>
      <w:r>
        <w:rPr>
          <w:rFonts w:hAnsi="Cambria Math"/>
        </w:rPr>
        <w:t xml:space="preserve"> </w:t>
      </w:r>
      <w:r>
        <w:rPr>
          <w:rFonts w:hAnsi="Cambria Math"/>
        </w:rPr>
        <w:t>непараметрической</w:t>
      </w:r>
      <w:r>
        <w:rPr>
          <w:rFonts w:hAnsi="Cambria Math"/>
        </w:rPr>
        <w:t xml:space="preserve"> </w:t>
      </w:r>
      <w:r>
        <w:rPr>
          <w:rFonts w:hAnsi="Cambria Math"/>
        </w:rPr>
        <w:t>аддитивной</w:t>
      </w:r>
      <w:r>
        <w:rPr>
          <w:rFonts w:hAnsi="Cambria Math"/>
        </w:rPr>
        <w:t xml:space="preserve"> </w:t>
      </w:r>
      <w:r>
        <w:rPr>
          <w:rFonts w:hAnsi="Cambria Math"/>
        </w:rPr>
        <w:t>регрессионной</w:t>
      </w:r>
      <w:r>
        <w:rPr>
          <w:rFonts w:hAnsi="Cambria Math"/>
        </w:rPr>
        <w:t xml:space="preserve"> </w:t>
      </w:r>
      <w:r>
        <w:rPr>
          <w:rFonts w:hAnsi="Cambria Math"/>
        </w:rPr>
        <w:t>модели</w:t>
      </w:r>
      <w:r>
        <w:rPr>
          <w:rFonts w:hAnsi="Cambria Math"/>
        </w:rPr>
        <w:t xml:space="preserve"> STIRPAT, </w:t>
      </w:r>
      <w:r>
        <w:rPr>
          <w:rFonts w:hAnsi="Cambria Math"/>
        </w:rPr>
        <w:t>позволяющей</w:t>
      </w:r>
      <w:r>
        <w:rPr>
          <w:rFonts w:hAnsi="Cambria Math"/>
        </w:rPr>
        <w:t xml:space="preserve"> </w:t>
      </w:r>
      <w:r>
        <w:rPr>
          <w:rFonts w:hAnsi="Cambria Math"/>
        </w:rPr>
        <w:t>учитывать</w:t>
      </w:r>
      <w:r>
        <w:rPr>
          <w:rFonts w:hAnsi="Cambria Math"/>
        </w:rPr>
        <w:t xml:space="preserve"> </w:t>
      </w:r>
      <w:r>
        <w:rPr>
          <w:rFonts w:hAnsi="Cambria Math"/>
        </w:rPr>
        <w:t>как</w:t>
      </w:r>
      <w:r>
        <w:rPr>
          <w:rFonts w:hAnsi="Cambria Math"/>
        </w:rPr>
        <w:t xml:space="preserve"> </w:t>
      </w:r>
      <w:r>
        <w:rPr>
          <w:rFonts w:hAnsi="Cambria Math"/>
        </w:rPr>
        <w:t>линейные</w:t>
      </w:r>
      <w:r>
        <w:rPr>
          <w:rFonts w:hAnsi="Cambria Math"/>
        </w:rPr>
        <w:t xml:space="preserve">, </w:t>
      </w:r>
      <w:r>
        <w:rPr>
          <w:rFonts w:hAnsi="Cambria Math"/>
        </w:rPr>
        <w:t>так</w:t>
      </w:r>
      <w:r>
        <w:rPr>
          <w:rFonts w:hAnsi="Cambria Math"/>
        </w:rPr>
        <w:t xml:space="preserve"> </w:t>
      </w:r>
      <w:r>
        <w:rPr>
          <w:rFonts w:hAnsi="Cambria Math"/>
        </w:rPr>
        <w:t>и</w:t>
      </w:r>
      <w:r>
        <w:rPr>
          <w:rFonts w:hAnsi="Cambria Math"/>
        </w:rPr>
        <w:t xml:space="preserve"> </w:t>
      </w:r>
      <w:r>
        <w:rPr>
          <w:rFonts w:hAnsi="Cambria Math"/>
        </w:rPr>
        <w:t>нелинейные</w:t>
      </w:r>
      <w:r>
        <w:rPr>
          <w:rFonts w:hAnsi="Cambria Math"/>
        </w:rPr>
        <w:t xml:space="preserve"> </w:t>
      </w:r>
      <w:r>
        <w:rPr>
          <w:rFonts w:hAnsi="Cambria Math"/>
        </w:rPr>
        <w:t>взаимосвязи</w:t>
      </w:r>
      <w:r>
        <w:rPr>
          <w:rFonts w:hAnsi="Cambria Math"/>
        </w:rPr>
        <w:t xml:space="preserve">. </w:t>
      </w:r>
      <w:r>
        <w:rPr>
          <w:rFonts w:hAnsi="Cambria Math"/>
        </w:rPr>
        <w:t>Таким</w:t>
      </w:r>
      <w:r>
        <w:rPr>
          <w:rFonts w:hAnsi="Cambria Math"/>
        </w:rPr>
        <w:t xml:space="preserve"> </w:t>
      </w:r>
      <w:r>
        <w:rPr>
          <w:rFonts w:hAnsi="Cambria Math"/>
        </w:rPr>
        <w:t>образом</w:t>
      </w:r>
      <w:r>
        <w:rPr>
          <w:rFonts w:hAnsi="Cambria Math"/>
        </w:rPr>
        <w:t xml:space="preserve">, </w:t>
      </w:r>
      <w:r>
        <w:rPr>
          <w:rFonts w:hAnsi="Cambria Math"/>
        </w:rPr>
        <w:t>исследователи</w:t>
      </w:r>
      <w:r>
        <w:rPr>
          <w:rFonts w:hAnsi="Cambria Math"/>
        </w:rPr>
        <w:t xml:space="preserve"> </w:t>
      </w:r>
      <w:r>
        <w:rPr>
          <w:rFonts w:hAnsi="Cambria Math"/>
        </w:rPr>
        <w:t>могут</w:t>
      </w:r>
      <w:r>
        <w:rPr>
          <w:rFonts w:hAnsi="Cambria Math"/>
        </w:rPr>
        <w:t xml:space="preserve"> </w:t>
      </w:r>
      <w:r>
        <w:rPr>
          <w:rFonts w:hAnsi="Cambria Math"/>
        </w:rPr>
        <w:t>учесть</w:t>
      </w:r>
      <w:r>
        <w:rPr>
          <w:rFonts w:hAnsi="Cambria Math"/>
        </w:rPr>
        <w:t xml:space="preserve"> </w:t>
      </w:r>
      <w:r>
        <w:rPr>
          <w:rFonts w:hAnsi="Cambria Math"/>
        </w:rPr>
        <w:t>как</w:t>
      </w:r>
      <w:r>
        <w:rPr>
          <w:rFonts w:hAnsi="Cambria Math"/>
        </w:rPr>
        <w:t xml:space="preserve"> </w:t>
      </w:r>
      <w:r>
        <w:rPr>
          <w:rFonts w:hAnsi="Cambria Math"/>
        </w:rPr>
        <w:t>известную</w:t>
      </w:r>
      <w:r>
        <w:rPr>
          <w:rFonts w:hAnsi="Cambria Math"/>
        </w:rPr>
        <w:t xml:space="preserve"> </w:t>
      </w:r>
      <w:r>
        <w:rPr>
          <w:rFonts w:hAnsi="Cambria Math"/>
        </w:rPr>
        <w:t>информацию</w:t>
      </w:r>
      <w:r>
        <w:rPr>
          <w:rFonts w:hAnsi="Cambria Math"/>
        </w:rPr>
        <w:t xml:space="preserve"> </w:t>
      </w:r>
      <w:r>
        <w:rPr>
          <w:rFonts w:hAnsi="Cambria Math"/>
        </w:rPr>
        <w:t>о</w:t>
      </w:r>
      <w:r>
        <w:rPr>
          <w:rFonts w:hAnsi="Cambria Math"/>
        </w:rPr>
        <w:t xml:space="preserve"> </w:t>
      </w:r>
      <w:r>
        <w:rPr>
          <w:rFonts w:hAnsi="Cambria Math"/>
        </w:rPr>
        <w:t>функциональной</w:t>
      </w:r>
      <w:r>
        <w:rPr>
          <w:rFonts w:hAnsi="Cambria Math"/>
        </w:rPr>
        <w:t xml:space="preserve"> </w:t>
      </w:r>
      <w:r>
        <w:rPr>
          <w:rFonts w:hAnsi="Cambria Math"/>
        </w:rPr>
        <w:t>зависимости</w:t>
      </w:r>
      <w:r>
        <w:rPr>
          <w:rFonts w:hAnsi="Cambria Math"/>
        </w:rPr>
        <w:t xml:space="preserve"> </w:t>
      </w:r>
      <w:r>
        <w:rPr>
          <w:rFonts w:hAnsi="Cambria Math"/>
        </w:rPr>
        <w:t>через</w:t>
      </w:r>
      <w:r>
        <w:rPr>
          <w:rFonts w:hAnsi="Cambria Math"/>
        </w:rPr>
        <w:t xml:space="preserve"> </w:t>
      </w:r>
      <w:r>
        <w:rPr>
          <w:rFonts w:hAnsi="Cambria Math"/>
        </w:rPr>
        <w:t>линейные</w:t>
      </w:r>
      <w:r>
        <w:rPr>
          <w:rFonts w:hAnsi="Cambria Math"/>
        </w:rPr>
        <w:t xml:space="preserve"> </w:t>
      </w:r>
      <w:r>
        <w:rPr>
          <w:rFonts w:hAnsi="Cambria Math"/>
        </w:rPr>
        <w:t>коэффициенты</w:t>
      </w:r>
      <w:r>
        <w:rPr>
          <w:rFonts w:hAnsi="Cambria Math"/>
        </w:rPr>
        <w:t xml:space="preserve"> (</w:t>
      </w:r>
      <w:r>
        <w:rPr>
          <w:rFonts w:hAnsi="Cambria Math"/>
        </w:rPr>
        <w:t>влияние</w:t>
      </w:r>
      <w:r>
        <w:rPr>
          <w:rFonts w:hAnsi="Cambria Math"/>
        </w:rPr>
        <w:t xml:space="preserve"> </w:t>
      </w:r>
      <w:r>
        <w:rPr>
          <w:rFonts w:hAnsi="Cambria Math"/>
        </w:rPr>
        <w:t>таких</w:t>
      </w:r>
      <w:r>
        <w:rPr>
          <w:rFonts w:hAnsi="Cambria Math"/>
        </w:rPr>
        <w:t xml:space="preserve"> </w:t>
      </w:r>
      <w:r>
        <w:rPr>
          <w:rFonts w:hAnsi="Cambria Math"/>
        </w:rPr>
        <w:t>стандартных</w:t>
      </w:r>
      <w:r>
        <w:rPr>
          <w:rFonts w:hAnsi="Cambria Math"/>
        </w:rPr>
        <w:t xml:space="preserve"> </w:t>
      </w:r>
      <w:r>
        <w:rPr>
          <w:rFonts w:hAnsi="Cambria Math"/>
        </w:rPr>
        <w:t>факторов</w:t>
      </w:r>
      <w:r>
        <w:rPr>
          <w:rFonts w:hAnsi="Cambria Math"/>
        </w:rPr>
        <w:t xml:space="preserve">, </w:t>
      </w:r>
      <w:r>
        <w:rPr>
          <w:rFonts w:hAnsi="Cambria Math"/>
        </w:rPr>
        <w:t>как</w:t>
      </w:r>
      <w:r>
        <w:rPr>
          <w:rFonts w:hAnsi="Cambria Math"/>
        </w:rPr>
        <w:t xml:space="preserve"> </w:t>
      </w:r>
      <w:r>
        <w:rPr>
          <w:rFonts w:hAnsi="Cambria Math"/>
        </w:rPr>
        <w:t>ВВП</w:t>
      </w:r>
      <w:r>
        <w:rPr>
          <w:rFonts w:hAnsi="Cambria Math"/>
        </w:rPr>
        <w:t xml:space="preserve">, </w:t>
      </w:r>
      <w:r>
        <w:rPr>
          <w:rFonts w:hAnsi="Cambria Math"/>
        </w:rPr>
        <w:t>уровень</w:t>
      </w:r>
      <w:r>
        <w:rPr>
          <w:rFonts w:hAnsi="Cambria Math"/>
        </w:rPr>
        <w:t xml:space="preserve"> </w:t>
      </w:r>
      <w:r>
        <w:rPr>
          <w:rFonts w:hAnsi="Cambria Math"/>
        </w:rPr>
        <w:t>индустриализации</w:t>
      </w:r>
      <w:r>
        <w:rPr>
          <w:rFonts w:hAnsi="Cambria Math"/>
        </w:rPr>
        <w:t xml:space="preserve"> </w:t>
      </w:r>
      <w:r>
        <w:rPr>
          <w:rFonts w:hAnsi="Cambria Math"/>
        </w:rPr>
        <w:t>и</w:t>
      </w:r>
      <w:r>
        <w:rPr>
          <w:rFonts w:hAnsi="Cambria Math"/>
        </w:rPr>
        <w:t xml:space="preserve"> </w:t>
      </w:r>
      <w:proofErr w:type="spellStart"/>
      <w:r>
        <w:rPr>
          <w:rFonts w:hAnsi="Cambria Math"/>
        </w:rPr>
        <w:t>тд</w:t>
      </w:r>
      <w:proofErr w:type="spellEnd"/>
      <w:r>
        <w:rPr>
          <w:rFonts w:hAnsi="Cambria Math"/>
        </w:rPr>
        <w:t xml:space="preserve">.), </w:t>
      </w:r>
      <w:r>
        <w:rPr>
          <w:rFonts w:hAnsi="Cambria Math"/>
        </w:rPr>
        <w:t>так</w:t>
      </w:r>
      <w:r>
        <w:rPr>
          <w:rFonts w:hAnsi="Cambria Math"/>
        </w:rPr>
        <w:t xml:space="preserve"> </w:t>
      </w:r>
      <w:r>
        <w:rPr>
          <w:rFonts w:hAnsi="Cambria Math"/>
        </w:rPr>
        <w:t>и</w:t>
      </w:r>
      <w:r>
        <w:rPr>
          <w:rFonts w:hAnsi="Cambria Math"/>
        </w:rPr>
        <w:t xml:space="preserve"> </w:t>
      </w:r>
      <w:r>
        <w:rPr>
          <w:rFonts w:hAnsi="Cambria Math"/>
        </w:rPr>
        <w:t>неизвестную</w:t>
      </w:r>
      <w:r>
        <w:rPr>
          <w:rFonts w:hAnsi="Cambria Math"/>
        </w:rPr>
        <w:t xml:space="preserve"> </w:t>
      </w:r>
      <w:r>
        <w:rPr>
          <w:rFonts w:hAnsi="Cambria Math"/>
        </w:rPr>
        <w:t>изучаемую</w:t>
      </w:r>
      <w:r>
        <w:rPr>
          <w:rFonts w:hAnsi="Cambria Math"/>
        </w:rPr>
        <w:t xml:space="preserve"> </w:t>
      </w:r>
      <w:r>
        <w:rPr>
          <w:rFonts w:hAnsi="Cambria Math"/>
        </w:rPr>
        <w:t>часть</w:t>
      </w:r>
      <w:r>
        <w:rPr>
          <w:rFonts w:hAnsi="Cambria Math"/>
        </w:rPr>
        <w:t xml:space="preserve"> (</w:t>
      </w:r>
      <w:r>
        <w:rPr>
          <w:rFonts w:hAnsi="Cambria Math"/>
        </w:rPr>
        <w:t>в</w:t>
      </w:r>
      <w:r>
        <w:rPr>
          <w:rFonts w:hAnsi="Cambria Math"/>
        </w:rPr>
        <w:t xml:space="preserve"> </w:t>
      </w:r>
      <w:r>
        <w:rPr>
          <w:rFonts w:hAnsi="Cambria Math"/>
        </w:rPr>
        <w:t>частности</w:t>
      </w:r>
      <w:r>
        <w:rPr>
          <w:rFonts w:hAnsi="Cambria Math"/>
        </w:rPr>
        <w:t xml:space="preserve">, </w:t>
      </w:r>
      <w:r>
        <w:rPr>
          <w:rFonts w:hAnsi="Cambria Math"/>
        </w:rPr>
        <w:t>влияние</w:t>
      </w:r>
      <w:r>
        <w:rPr>
          <w:rFonts w:hAnsi="Cambria Math"/>
        </w:rPr>
        <w:t xml:space="preserve"> </w:t>
      </w:r>
      <w:r>
        <w:rPr>
          <w:rFonts w:hAnsi="Cambria Math"/>
        </w:rPr>
        <w:t>инвестиций</w:t>
      </w:r>
      <w:r>
        <w:rPr>
          <w:rFonts w:hAnsi="Cambria Math"/>
        </w:rPr>
        <w:t xml:space="preserve">) </w:t>
      </w:r>
      <w:r>
        <w:rPr>
          <w:rFonts w:hAnsi="Cambria Math"/>
        </w:rPr>
        <w:t>с</w:t>
      </w:r>
      <w:r>
        <w:rPr>
          <w:rFonts w:hAnsi="Cambria Math"/>
        </w:rPr>
        <w:t xml:space="preserve"> </w:t>
      </w:r>
      <w:r>
        <w:rPr>
          <w:rFonts w:hAnsi="Cambria Math"/>
        </w:rPr>
        <w:t>помощью</w:t>
      </w:r>
      <w:r>
        <w:rPr>
          <w:rFonts w:hAnsi="Cambria Math"/>
        </w:rPr>
        <w:t xml:space="preserve"> </w:t>
      </w:r>
      <w:r>
        <w:rPr>
          <w:rFonts w:hAnsi="Cambria Math"/>
        </w:rPr>
        <w:t>непараметрической</w:t>
      </w:r>
      <w:r>
        <w:rPr>
          <w:rFonts w:hAnsi="Cambria Math"/>
        </w:rPr>
        <w:t xml:space="preserve"> </w:t>
      </w:r>
      <w:r>
        <w:rPr>
          <w:rFonts w:hAnsi="Cambria Math"/>
        </w:rPr>
        <w:t>регрессии</w:t>
      </w:r>
      <w:r>
        <w:rPr>
          <w:rFonts w:hAnsi="Cambria Math"/>
        </w:rPr>
        <w:t xml:space="preserve">. </w:t>
      </w:r>
      <w:r>
        <w:rPr>
          <w:rFonts w:hAnsi="Cambria Math"/>
        </w:rPr>
        <w:t>Проведённый</w:t>
      </w:r>
      <w:r>
        <w:rPr>
          <w:rFonts w:hAnsi="Cambria Math"/>
        </w:rPr>
        <w:t xml:space="preserve"> </w:t>
      </w:r>
      <w:r>
        <w:rPr>
          <w:rFonts w:hAnsi="Cambria Math"/>
        </w:rPr>
        <w:t>анализ</w:t>
      </w:r>
      <w:r>
        <w:rPr>
          <w:rFonts w:hAnsi="Cambria Math"/>
        </w:rPr>
        <w:t xml:space="preserve"> </w:t>
      </w:r>
      <w:r>
        <w:rPr>
          <w:rFonts w:hAnsi="Cambria Math"/>
        </w:rPr>
        <w:t>показал</w:t>
      </w:r>
      <w:r>
        <w:rPr>
          <w:rFonts w:hAnsi="Cambria Math"/>
        </w:rPr>
        <w:t xml:space="preserve">, </w:t>
      </w:r>
      <w:r>
        <w:rPr>
          <w:rFonts w:hAnsi="Cambria Math"/>
        </w:rPr>
        <w:t>что</w:t>
      </w:r>
      <w:r>
        <w:rPr>
          <w:rFonts w:hAnsi="Cambria Math"/>
        </w:rPr>
        <w:t xml:space="preserve"> </w:t>
      </w:r>
      <w:r>
        <w:rPr>
          <w:rFonts w:hAnsi="Cambria Math"/>
        </w:rPr>
        <w:t>инвестиции</w:t>
      </w:r>
      <w:r>
        <w:rPr>
          <w:rFonts w:hAnsi="Cambria Math"/>
        </w:rPr>
        <w:t xml:space="preserve"> </w:t>
      </w:r>
      <w:r>
        <w:rPr>
          <w:rFonts w:hAnsi="Cambria Math"/>
        </w:rPr>
        <w:t>оказываю</w:t>
      </w:r>
      <w:r>
        <w:rPr>
          <w:rFonts w:hAnsi="Cambria Math"/>
        </w:rPr>
        <w:t xml:space="preserve"> </w:t>
      </w:r>
      <w:r>
        <w:rPr>
          <w:rFonts w:hAnsi="Cambria Math"/>
        </w:rPr>
        <w:t>сложное</w:t>
      </w:r>
      <w:r>
        <w:rPr>
          <w:rFonts w:hAnsi="Cambria Math"/>
        </w:rPr>
        <w:t xml:space="preserve"> </w:t>
      </w:r>
      <w:r>
        <w:rPr>
          <w:rFonts w:hAnsi="Cambria Math"/>
        </w:rPr>
        <w:t>влияние</w:t>
      </w:r>
      <w:r>
        <w:rPr>
          <w:rFonts w:hAnsi="Cambria Math"/>
        </w:rPr>
        <w:t xml:space="preserve"> </w:t>
      </w:r>
      <w:r>
        <w:rPr>
          <w:rFonts w:hAnsi="Cambria Math"/>
        </w:rPr>
        <w:t>на</w:t>
      </w:r>
      <w:r>
        <w:rPr>
          <w:rFonts w:hAnsi="Cambria Math"/>
        </w:rPr>
        <w:t xml:space="preserve"> </w:t>
      </w:r>
      <w:r>
        <w:rPr>
          <w:rFonts w:hAnsi="Cambria Math"/>
        </w:rPr>
        <w:t>выбросы</w:t>
      </w:r>
      <w:r>
        <w:rPr>
          <w:rFonts w:hAnsi="Cambria Math"/>
        </w:rPr>
        <w:t xml:space="preserve">: </w:t>
      </w:r>
      <w:r>
        <w:rPr>
          <w:rFonts w:hAnsi="Cambria Math"/>
        </w:rPr>
        <w:t>сначала</w:t>
      </w:r>
      <w:r>
        <w:rPr>
          <w:rFonts w:hAnsi="Cambria Math"/>
        </w:rPr>
        <w:t xml:space="preserve"> </w:t>
      </w:r>
      <w:r>
        <w:rPr>
          <w:rFonts w:hAnsi="Cambria Math"/>
        </w:rPr>
        <w:t>увеличивают</w:t>
      </w:r>
      <w:r>
        <w:rPr>
          <w:rFonts w:hAnsi="Cambria Math"/>
        </w:rPr>
        <w:t xml:space="preserve"> </w:t>
      </w:r>
      <w:r>
        <w:rPr>
          <w:rFonts w:hAnsi="Cambria Math"/>
        </w:rPr>
        <w:t>их</w:t>
      </w:r>
      <w:r>
        <w:rPr>
          <w:rFonts w:hAnsi="Cambria Math"/>
        </w:rPr>
        <w:t xml:space="preserve"> </w:t>
      </w:r>
      <w:r>
        <w:rPr>
          <w:rFonts w:hAnsi="Cambria Math"/>
        </w:rPr>
        <w:t>из</w:t>
      </w:r>
      <w:r>
        <w:rPr>
          <w:rFonts w:hAnsi="Cambria Math"/>
        </w:rPr>
        <w:t>-</w:t>
      </w:r>
      <w:r>
        <w:rPr>
          <w:rFonts w:hAnsi="Cambria Math"/>
        </w:rPr>
        <w:t>за</w:t>
      </w:r>
      <w:r>
        <w:rPr>
          <w:rFonts w:hAnsi="Cambria Math"/>
        </w:rPr>
        <w:t xml:space="preserve"> </w:t>
      </w:r>
      <w:r>
        <w:rPr>
          <w:rFonts w:hAnsi="Cambria Math"/>
        </w:rPr>
        <w:t>инфраструктурных</w:t>
      </w:r>
      <w:r>
        <w:rPr>
          <w:rFonts w:hAnsi="Cambria Math"/>
        </w:rPr>
        <w:t xml:space="preserve"> </w:t>
      </w:r>
      <w:r>
        <w:rPr>
          <w:rFonts w:hAnsi="Cambria Math"/>
        </w:rPr>
        <w:t>затрат</w:t>
      </w:r>
      <w:r>
        <w:rPr>
          <w:rFonts w:hAnsi="Cambria Math"/>
        </w:rPr>
        <w:t xml:space="preserve"> </w:t>
      </w:r>
      <w:r>
        <w:rPr>
          <w:rFonts w:hAnsi="Cambria Math"/>
        </w:rPr>
        <w:t>и</w:t>
      </w:r>
      <w:r>
        <w:rPr>
          <w:rFonts w:hAnsi="Cambria Math"/>
        </w:rPr>
        <w:t xml:space="preserve"> </w:t>
      </w:r>
      <w:r>
        <w:rPr>
          <w:rFonts w:hAnsi="Cambria Math"/>
        </w:rPr>
        <w:t>низкой</w:t>
      </w:r>
      <w:r>
        <w:rPr>
          <w:rFonts w:hAnsi="Cambria Math"/>
        </w:rPr>
        <w:t xml:space="preserve"> </w:t>
      </w:r>
      <w:r>
        <w:rPr>
          <w:rFonts w:hAnsi="Cambria Math"/>
        </w:rPr>
        <w:t>эффективности</w:t>
      </w:r>
      <w:r>
        <w:rPr>
          <w:rFonts w:hAnsi="Cambria Math"/>
        </w:rPr>
        <w:t xml:space="preserve">, </w:t>
      </w:r>
      <w:r>
        <w:rPr>
          <w:rFonts w:hAnsi="Cambria Math"/>
        </w:rPr>
        <w:t>потом</w:t>
      </w:r>
      <w:r>
        <w:rPr>
          <w:rFonts w:hAnsi="Cambria Math"/>
        </w:rPr>
        <w:t xml:space="preserve"> </w:t>
      </w:r>
      <w:r>
        <w:rPr>
          <w:rFonts w:hAnsi="Cambria Math"/>
        </w:rPr>
        <w:t>уменьшают</w:t>
      </w:r>
      <w:r>
        <w:rPr>
          <w:rFonts w:hAnsi="Cambria Math"/>
        </w:rPr>
        <w:t xml:space="preserve"> </w:t>
      </w:r>
      <w:r>
        <w:rPr>
          <w:rFonts w:hAnsi="Cambria Math"/>
        </w:rPr>
        <w:t>благодаря</w:t>
      </w:r>
      <w:r>
        <w:rPr>
          <w:rFonts w:hAnsi="Cambria Math"/>
        </w:rPr>
        <w:t xml:space="preserve"> </w:t>
      </w:r>
      <w:r>
        <w:rPr>
          <w:rFonts w:hAnsi="Cambria Math"/>
        </w:rPr>
        <w:t>замещению</w:t>
      </w:r>
      <w:r>
        <w:rPr>
          <w:rFonts w:hAnsi="Cambria Math"/>
        </w:rPr>
        <w:t xml:space="preserve"> </w:t>
      </w:r>
      <w:r>
        <w:rPr>
          <w:rFonts w:hAnsi="Cambria Math"/>
        </w:rPr>
        <w:t>ископаемого</w:t>
      </w:r>
      <w:r>
        <w:rPr>
          <w:rFonts w:hAnsi="Cambria Math"/>
        </w:rPr>
        <w:t xml:space="preserve"> </w:t>
      </w:r>
      <w:r>
        <w:rPr>
          <w:rFonts w:hAnsi="Cambria Math"/>
        </w:rPr>
        <w:t>топлива</w:t>
      </w:r>
      <w:r>
        <w:rPr>
          <w:rFonts w:hAnsi="Cambria Math"/>
        </w:rPr>
        <w:t xml:space="preserve">, </w:t>
      </w:r>
      <w:r>
        <w:rPr>
          <w:rFonts w:hAnsi="Cambria Math"/>
        </w:rPr>
        <w:t>однако</w:t>
      </w:r>
      <w:r>
        <w:rPr>
          <w:rFonts w:hAnsi="Cambria Math"/>
        </w:rPr>
        <w:t xml:space="preserve"> </w:t>
      </w:r>
      <w:r>
        <w:rPr>
          <w:rFonts w:hAnsi="Cambria Math"/>
        </w:rPr>
        <w:t>снова</w:t>
      </w:r>
      <w:r>
        <w:rPr>
          <w:rFonts w:hAnsi="Cambria Math"/>
        </w:rPr>
        <w:t xml:space="preserve"> </w:t>
      </w:r>
      <w:r>
        <w:rPr>
          <w:rFonts w:hAnsi="Cambria Math"/>
        </w:rPr>
        <w:t>начинают</w:t>
      </w:r>
      <w:r>
        <w:rPr>
          <w:rFonts w:hAnsi="Cambria Math"/>
        </w:rPr>
        <w:t xml:space="preserve"> </w:t>
      </w:r>
      <w:r>
        <w:rPr>
          <w:rFonts w:hAnsi="Cambria Math"/>
        </w:rPr>
        <w:t>увеличивать</w:t>
      </w:r>
      <w:r>
        <w:rPr>
          <w:rFonts w:hAnsi="Cambria Math"/>
        </w:rPr>
        <w:t xml:space="preserve"> </w:t>
      </w:r>
      <w:r>
        <w:rPr>
          <w:rFonts w:hAnsi="Cambria Math"/>
        </w:rPr>
        <w:t>выбросы</w:t>
      </w:r>
      <w:r>
        <w:rPr>
          <w:rFonts w:hAnsi="Cambria Math"/>
        </w:rPr>
        <w:t xml:space="preserve"> </w:t>
      </w:r>
      <w:r>
        <w:rPr>
          <w:rFonts w:hAnsi="Cambria Math"/>
        </w:rPr>
        <w:t>при</w:t>
      </w:r>
      <w:r>
        <w:rPr>
          <w:rFonts w:hAnsi="Cambria Math"/>
        </w:rPr>
        <w:t xml:space="preserve"> </w:t>
      </w:r>
      <w:r>
        <w:rPr>
          <w:rFonts w:hAnsi="Cambria Math"/>
        </w:rPr>
        <w:t>дальнейшем</w:t>
      </w:r>
      <w:r>
        <w:rPr>
          <w:rFonts w:hAnsi="Cambria Math"/>
        </w:rPr>
        <w:t xml:space="preserve"> </w:t>
      </w:r>
      <w:r>
        <w:rPr>
          <w:rFonts w:hAnsi="Cambria Math"/>
        </w:rPr>
        <w:t>росте</w:t>
      </w:r>
      <w:r>
        <w:rPr>
          <w:rFonts w:hAnsi="Cambria Math"/>
        </w:rPr>
        <w:t xml:space="preserve"> </w:t>
      </w:r>
      <w:r>
        <w:rPr>
          <w:rFonts w:hAnsi="Cambria Math"/>
        </w:rPr>
        <w:t>из</w:t>
      </w:r>
      <w:r>
        <w:rPr>
          <w:rFonts w:hAnsi="Cambria Math"/>
        </w:rPr>
        <w:t>-</w:t>
      </w:r>
      <w:r>
        <w:rPr>
          <w:rFonts w:hAnsi="Cambria Math"/>
        </w:rPr>
        <w:t>за</w:t>
      </w:r>
      <w:r>
        <w:rPr>
          <w:rFonts w:hAnsi="Cambria Math"/>
        </w:rPr>
        <w:t xml:space="preserve"> </w:t>
      </w:r>
      <w:r>
        <w:rPr>
          <w:rFonts w:hAnsi="Cambria Math"/>
        </w:rPr>
        <w:t>экологических</w:t>
      </w:r>
      <w:r>
        <w:rPr>
          <w:rFonts w:hAnsi="Cambria Math"/>
        </w:rPr>
        <w:t xml:space="preserve"> </w:t>
      </w:r>
      <w:r>
        <w:rPr>
          <w:rFonts w:hAnsi="Cambria Math"/>
        </w:rPr>
        <w:t>проблем</w:t>
      </w:r>
      <w:r>
        <w:rPr>
          <w:rFonts w:hAnsi="Cambria Math"/>
        </w:rPr>
        <w:t xml:space="preserve"> </w:t>
      </w:r>
      <w:r>
        <w:rPr>
          <w:rFonts w:hAnsi="Cambria Math"/>
        </w:rPr>
        <w:t>инфраструктуры</w:t>
      </w:r>
      <w:r>
        <w:rPr>
          <w:rFonts w:hAnsi="Cambria Math"/>
        </w:rPr>
        <w:t xml:space="preserve"> </w:t>
      </w:r>
      <w:r>
        <w:rPr>
          <w:rFonts w:hAnsi="Cambria Math"/>
        </w:rPr>
        <w:t>и</w:t>
      </w:r>
      <w:r>
        <w:rPr>
          <w:rFonts w:hAnsi="Cambria Math"/>
        </w:rPr>
        <w:t xml:space="preserve"> </w:t>
      </w:r>
      <w:r>
        <w:rPr>
          <w:rFonts w:hAnsi="Cambria Math"/>
        </w:rPr>
        <w:t>компенсации</w:t>
      </w:r>
      <w:r>
        <w:rPr>
          <w:rFonts w:hAnsi="Cambria Math"/>
        </w:rPr>
        <w:t xml:space="preserve"> </w:t>
      </w:r>
      <w:r>
        <w:rPr>
          <w:rFonts w:hAnsi="Cambria Math"/>
        </w:rPr>
        <w:t>углём</w:t>
      </w:r>
      <w:r>
        <w:rPr>
          <w:rFonts w:hAnsi="Cambria Math"/>
        </w:rPr>
        <w:t xml:space="preserve">. </w:t>
      </w:r>
      <w:r>
        <w:rPr>
          <w:rFonts w:hAnsi="Cambria Math"/>
        </w:rPr>
        <w:t>Также</w:t>
      </w:r>
      <w:r>
        <w:rPr>
          <w:rFonts w:hAnsi="Cambria Math"/>
        </w:rPr>
        <w:t xml:space="preserve"> </w:t>
      </w:r>
      <w:r>
        <w:rPr>
          <w:rFonts w:hAnsi="Cambria Math"/>
        </w:rPr>
        <w:t>были</w:t>
      </w:r>
      <w:r>
        <w:rPr>
          <w:rFonts w:hAnsi="Cambria Math"/>
        </w:rPr>
        <w:t xml:space="preserve"> </w:t>
      </w:r>
      <w:r>
        <w:rPr>
          <w:rFonts w:hAnsi="Cambria Math"/>
        </w:rPr>
        <w:t>обнаружены</w:t>
      </w:r>
      <w:r>
        <w:rPr>
          <w:rFonts w:hAnsi="Cambria Math"/>
        </w:rPr>
        <w:t xml:space="preserve"> </w:t>
      </w:r>
      <w:r>
        <w:rPr>
          <w:rFonts w:hAnsi="Cambria Math"/>
        </w:rPr>
        <w:t>нелинейные</w:t>
      </w:r>
      <w:r>
        <w:rPr>
          <w:rFonts w:hAnsi="Cambria Math"/>
        </w:rPr>
        <w:t xml:space="preserve"> </w:t>
      </w:r>
      <w:r>
        <w:rPr>
          <w:rFonts w:hAnsi="Cambria Math"/>
        </w:rPr>
        <w:t>зависимости</w:t>
      </w:r>
      <w:r>
        <w:rPr>
          <w:rFonts w:hAnsi="Cambria Math"/>
        </w:rPr>
        <w:t xml:space="preserve"> </w:t>
      </w:r>
      <w:r>
        <w:rPr>
          <w:rFonts w:hAnsi="Cambria Math"/>
        </w:rPr>
        <w:t>для</w:t>
      </w:r>
      <w:r>
        <w:rPr>
          <w:rFonts w:hAnsi="Cambria Math"/>
        </w:rPr>
        <w:t xml:space="preserve"> </w:t>
      </w:r>
      <w:r>
        <w:rPr>
          <w:rFonts w:hAnsi="Cambria Math"/>
        </w:rPr>
        <w:t>экономического</w:t>
      </w:r>
      <w:r>
        <w:rPr>
          <w:rFonts w:hAnsi="Cambria Math"/>
        </w:rPr>
        <w:t xml:space="preserve"> </w:t>
      </w:r>
      <w:r>
        <w:rPr>
          <w:rFonts w:hAnsi="Cambria Math"/>
        </w:rPr>
        <w:t>роста</w:t>
      </w:r>
      <w:r>
        <w:rPr>
          <w:rFonts w:hAnsi="Cambria Math"/>
        </w:rPr>
        <w:t xml:space="preserve"> (</w:t>
      </w:r>
      <w:r>
        <w:rPr>
          <w:rFonts w:hAnsi="Cambria Math"/>
        </w:rPr>
        <w:t>монотонный</w:t>
      </w:r>
      <w:r>
        <w:rPr>
          <w:rFonts w:hAnsi="Cambria Math"/>
        </w:rPr>
        <w:t xml:space="preserve"> </w:t>
      </w:r>
      <w:r>
        <w:rPr>
          <w:rFonts w:hAnsi="Cambria Math"/>
        </w:rPr>
        <w:t>рост</w:t>
      </w:r>
      <w:r>
        <w:rPr>
          <w:rFonts w:hAnsi="Cambria Math"/>
        </w:rPr>
        <w:t xml:space="preserve"> </w:t>
      </w:r>
      <w:r>
        <w:rPr>
          <w:rFonts w:hAnsi="Cambria Math"/>
        </w:rPr>
        <w:t>выбросов</w:t>
      </w:r>
      <w:r>
        <w:rPr>
          <w:rFonts w:hAnsi="Cambria Math"/>
        </w:rPr>
        <w:t xml:space="preserve">) </w:t>
      </w:r>
      <w:r>
        <w:rPr>
          <w:rFonts w:hAnsi="Cambria Math"/>
        </w:rPr>
        <w:t>и</w:t>
      </w:r>
      <w:r>
        <w:rPr>
          <w:rFonts w:hAnsi="Cambria Math"/>
        </w:rPr>
        <w:t xml:space="preserve"> </w:t>
      </w:r>
      <w:r>
        <w:rPr>
          <w:rFonts w:hAnsi="Cambria Math"/>
        </w:rPr>
        <w:t>урбанизации</w:t>
      </w:r>
      <w:r>
        <w:rPr>
          <w:rFonts w:hAnsi="Cambria Math"/>
        </w:rPr>
        <w:t xml:space="preserve"> (</w:t>
      </w:r>
      <w:r>
        <w:rPr>
          <w:rFonts w:hAnsi="Cambria Math"/>
        </w:rPr>
        <w:t>обратная</w:t>
      </w:r>
      <w:r>
        <w:rPr>
          <w:rFonts w:hAnsi="Cambria Math"/>
        </w:rPr>
        <w:t xml:space="preserve"> </w:t>
      </w:r>
      <w:r>
        <w:rPr>
          <w:rFonts w:hAnsi="Cambria Math"/>
          <w:lang w:val="en-US"/>
        </w:rPr>
        <w:t>U</w:t>
      </w:r>
      <w:r w:rsidRPr="00D45940">
        <w:rPr>
          <w:rFonts w:hAnsi="Cambria Math"/>
        </w:rPr>
        <w:t>-</w:t>
      </w:r>
      <w:r>
        <w:rPr>
          <w:rFonts w:hAnsi="Cambria Math"/>
        </w:rPr>
        <w:t>кривая</w:t>
      </w:r>
      <w:r>
        <w:rPr>
          <w:rFonts w:hAnsi="Cambria Math"/>
        </w:rPr>
        <w:t xml:space="preserve">). </w:t>
      </w:r>
      <w:r w:rsidR="00D45940">
        <w:rPr>
          <w:rFonts w:hAnsi="Cambria Math"/>
        </w:rPr>
        <w:t>В</w:t>
      </w:r>
      <w:r w:rsidR="00D45940">
        <w:rPr>
          <w:rFonts w:hAnsi="Cambria Math"/>
        </w:rPr>
        <w:t xml:space="preserve"> </w:t>
      </w:r>
      <w:r w:rsidR="00D45940">
        <w:rPr>
          <w:rFonts w:hAnsi="Cambria Math"/>
        </w:rPr>
        <w:t>заключение</w:t>
      </w:r>
      <w:r>
        <w:rPr>
          <w:rFonts w:hAnsi="Cambria Math"/>
        </w:rPr>
        <w:t xml:space="preserve"> </w:t>
      </w:r>
      <w:r>
        <w:rPr>
          <w:rFonts w:hAnsi="Cambria Math"/>
        </w:rPr>
        <w:t>авторы</w:t>
      </w:r>
      <w:r>
        <w:rPr>
          <w:rFonts w:hAnsi="Cambria Math"/>
        </w:rPr>
        <w:t xml:space="preserve"> </w:t>
      </w:r>
      <w:r>
        <w:rPr>
          <w:rFonts w:hAnsi="Cambria Math"/>
        </w:rPr>
        <w:t>работы</w:t>
      </w:r>
      <w:r>
        <w:rPr>
          <w:rFonts w:hAnsi="Cambria Math"/>
        </w:rPr>
        <w:t xml:space="preserve"> </w:t>
      </w:r>
      <w:r>
        <w:rPr>
          <w:rFonts w:hAnsi="Cambria Math"/>
        </w:rPr>
        <w:t>подчёркивают</w:t>
      </w:r>
      <w:r>
        <w:rPr>
          <w:rFonts w:hAnsi="Cambria Math"/>
        </w:rPr>
        <w:t xml:space="preserve"> </w:t>
      </w:r>
      <w:r>
        <w:rPr>
          <w:rFonts w:hAnsi="Cambria Math"/>
        </w:rPr>
        <w:t>важность</w:t>
      </w:r>
      <w:r>
        <w:rPr>
          <w:rFonts w:hAnsi="Cambria Math"/>
        </w:rPr>
        <w:t xml:space="preserve"> </w:t>
      </w:r>
      <w:r>
        <w:rPr>
          <w:rFonts w:hAnsi="Cambria Math"/>
        </w:rPr>
        <w:t>применения</w:t>
      </w:r>
      <w:r>
        <w:rPr>
          <w:rFonts w:hAnsi="Cambria Math"/>
        </w:rPr>
        <w:t xml:space="preserve"> </w:t>
      </w:r>
      <w:r>
        <w:rPr>
          <w:rFonts w:hAnsi="Cambria Math"/>
        </w:rPr>
        <w:t>непараметрической</w:t>
      </w:r>
      <w:r>
        <w:rPr>
          <w:rFonts w:hAnsi="Cambria Math"/>
        </w:rPr>
        <w:t xml:space="preserve"> </w:t>
      </w:r>
      <w:r>
        <w:rPr>
          <w:rFonts w:hAnsi="Cambria Math"/>
        </w:rPr>
        <w:t>регрессии</w:t>
      </w:r>
      <w:r>
        <w:rPr>
          <w:rFonts w:hAnsi="Cambria Math"/>
        </w:rPr>
        <w:t xml:space="preserve"> </w:t>
      </w:r>
      <w:r>
        <w:rPr>
          <w:rFonts w:hAnsi="Cambria Math"/>
        </w:rPr>
        <w:t>в</w:t>
      </w:r>
      <w:r>
        <w:rPr>
          <w:rFonts w:hAnsi="Cambria Math"/>
        </w:rPr>
        <w:t xml:space="preserve"> </w:t>
      </w:r>
      <w:r>
        <w:rPr>
          <w:rFonts w:hAnsi="Cambria Math"/>
        </w:rPr>
        <w:t>контексте</w:t>
      </w:r>
      <w:r>
        <w:rPr>
          <w:rFonts w:hAnsi="Cambria Math"/>
        </w:rPr>
        <w:t xml:space="preserve"> </w:t>
      </w:r>
      <w:r>
        <w:rPr>
          <w:rFonts w:hAnsi="Cambria Math"/>
        </w:rPr>
        <w:t>исследования</w:t>
      </w:r>
      <w:r>
        <w:rPr>
          <w:rFonts w:hAnsi="Cambria Math"/>
        </w:rPr>
        <w:t xml:space="preserve"> </w:t>
      </w:r>
      <w:r>
        <w:rPr>
          <w:rFonts w:hAnsi="Cambria Math"/>
        </w:rPr>
        <w:t>скрытых</w:t>
      </w:r>
      <w:r>
        <w:rPr>
          <w:rFonts w:hAnsi="Cambria Math"/>
        </w:rPr>
        <w:t xml:space="preserve"> </w:t>
      </w:r>
      <w:r>
        <w:rPr>
          <w:rFonts w:hAnsi="Cambria Math"/>
        </w:rPr>
        <w:t>паттернов</w:t>
      </w:r>
      <w:r>
        <w:rPr>
          <w:rFonts w:hAnsi="Cambria Math"/>
        </w:rPr>
        <w:t xml:space="preserve"> </w:t>
      </w:r>
      <w:r>
        <w:rPr>
          <w:rFonts w:hAnsi="Cambria Math"/>
        </w:rPr>
        <w:t>в</w:t>
      </w:r>
      <w:r>
        <w:rPr>
          <w:rFonts w:hAnsi="Cambria Math"/>
        </w:rPr>
        <w:t xml:space="preserve"> </w:t>
      </w:r>
      <w:r>
        <w:rPr>
          <w:rFonts w:hAnsi="Cambria Math"/>
        </w:rPr>
        <w:t>экономике</w:t>
      </w:r>
      <w:r>
        <w:rPr>
          <w:rFonts w:hAnsi="Cambria Math"/>
        </w:rPr>
        <w:t xml:space="preserve">, </w:t>
      </w:r>
      <w:r>
        <w:rPr>
          <w:rFonts w:hAnsi="Cambria Math"/>
        </w:rPr>
        <w:t>которые</w:t>
      </w:r>
      <w:r>
        <w:rPr>
          <w:rFonts w:hAnsi="Cambria Math"/>
        </w:rPr>
        <w:t xml:space="preserve"> </w:t>
      </w:r>
      <w:r>
        <w:rPr>
          <w:rFonts w:hAnsi="Cambria Math"/>
        </w:rPr>
        <w:t>сложно</w:t>
      </w:r>
      <w:r>
        <w:rPr>
          <w:rFonts w:hAnsi="Cambria Math"/>
        </w:rPr>
        <w:t xml:space="preserve"> </w:t>
      </w:r>
      <w:r>
        <w:rPr>
          <w:rFonts w:hAnsi="Cambria Math"/>
        </w:rPr>
        <w:t>измерить</w:t>
      </w:r>
      <w:r>
        <w:rPr>
          <w:rFonts w:hAnsi="Cambria Math"/>
        </w:rPr>
        <w:t xml:space="preserve"> </w:t>
      </w:r>
      <w:r>
        <w:rPr>
          <w:rFonts w:hAnsi="Cambria Math"/>
        </w:rPr>
        <w:lastRenderedPageBreak/>
        <w:t>параметрическими</w:t>
      </w:r>
      <w:r>
        <w:rPr>
          <w:rFonts w:hAnsi="Cambria Math"/>
        </w:rPr>
        <w:t xml:space="preserve"> </w:t>
      </w:r>
      <w:r>
        <w:rPr>
          <w:rFonts w:hAnsi="Cambria Math"/>
        </w:rPr>
        <w:t>методами</w:t>
      </w:r>
      <w:r>
        <w:rPr>
          <w:rFonts w:hAnsi="Cambria Math"/>
        </w:rPr>
        <w:t xml:space="preserve">, </w:t>
      </w:r>
      <w:r>
        <w:rPr>
          <w:rFonts w:hAnsi="Cambria Math"/>
        </w:rPr>
        <w:t>а</w:t>
      </w:r>
      <w:r>
        <w:rPr>
          <w:rFonts w:hAnsi="Cambria Math"/>
        </w:rPr>
        <w:t xml:space="preserve"> </w:t>
      </w:r>
      <w:r>
        <w:rPr>
          <w:rFonts w:hAnsi="Cambria Math"/>
        </w:rPr>
        <w:t>также</w:t>
      </w:r>
      <w:r>
        <w:rPr>
          <w:rFonts w:hAnsi="Cambria Math"/>
        </w:rPr>
        <w:t xml:space="preserve"> </w:t>
      </w:r>
      <w:r>
        <w:rPr>
          <w:rFonts w:hAnsi="Cambria Math"/>
        </w:rPr>
        <w:t>предлагаю</w:t>
      </w:r>
      <w:r>
        <w:t xml:space="preserve">т практические рекомендации к повышению эффективности </w:t>
      </w:r>
      <w:r w:rsidRPr="00D45940">
        <w:t>“</w:t>
      </w:r>
      <w:r>
        <w:t>зелёных</w:t>
      </w:r>
      <w:r w:rsidRPr="00D45940">
        <w:t>”</w:t>
      </w:r>
      <w:r>
        <w:t xml:space="preserve"> инвестиций в Китае.</w:t>
      </w:r>
    </w:p>
    <w:p w14:paraId="089CC87F" w14:textId="192C0833" w:rsidR="004D6D22" w:rsidRDefault="00DD419D">
      <w:r>
        <w:tab/>
        <w:t xml:space="preserve">Другим примером эффективного применения непараметрической регрессии в экономике может послужить работа </w:t>
      </w:r>
      <w:proofErr w:type="spellStart"/>
      <w:r>
        <w:t>Тингтинг</w:t>
      </w:r>
      <w:proofErr w:type="spellEnd"/>
      <w:r>
        <w:t xml:space="preserve"> Ченга и др.</w:t>
      </w:r>
      <w:r>
        <w:rPr>
          <w:rStyle w:val="a5"/>
        </w:rPr>
        <w:footnoteReference w:id="13"/>
      </w:r>
      <w:r>
        <w:t xml:space="preserve">. В ней авторы прогнозируют доходность акций с помощью непараметрической регрессии и других моделей. Для этого в исследовании была </w:t>
      </w:r>
      <w:r w:rsidR="00D45940">
        <w:t>разработана</w:t>
      </w:r>
      <w:r>
        <w:t xml:space="preserve"> многопериодная модель, которая учитывает локально стационарные предикторы (например, соотношении цены и доходности, дивидендную доходность) и оценивает регрессию с помощью ядерных методов сглаживания. По результатам исследования непараметрическая регрессия и её модификации (МА1 и МА2) показали качество лучшее по сравнению с линейными моделями, историческим средним уровнем и методами машинного обучения. Особенно сильно видно превосходство модели в долгосрочной перспективе (</w:t>
      </w:r>
      <w:r w:rsidR="00D45940">
        <w:t>3–12</w:t>
      </w:r>
      <w:r w:rsidR="00D45940" w:rsidRPr="00D45940">
        <w:t xml:space="preserve"> </w:t>
      </w:r>
      <w:r>
        <w:t>месяцев) и во времена кризисов и рыночной нестабильности (например, кризис 2009 года). Авторы указывают на то, что модель улавливает сложные паттерны, включая нелинейные связи между предикторами и доходностью, а также адаптируется к изменяющимся условиям через временную локализацию. Более того, инвестиционная стратегия построенная на модифицированной непараметрической регрессии МА2 показала высокую доходность (до 16% годовых) при низком риске. Таким образом, исследователи делают вывод, что непараметрическая регрессия является мощным и актуальным инструментом для инвестиционных стратегий и анализа рынка акций за счёт гибкости и устойчивости к структурным сдвигам в данных, так как финансовая область весьма волатильна.</w:t>
      </w:r>
    </w:p>
    <w:p w14:paraId="01C46018" w14:textId="77777777" w:rsidR="004D6D22" w:rsidRDefault="00DD419D" w:rsidP="00D45940">
      <w:r>
        <w:tab/>
        <w:t>Основным выводом из данных работ является факт того, что непараметрическая регрессия на сегодняшний день является важным и мощным инструментом во многих прикладных задачах, требующих гибкости и адаптивности модели.</w:t>
      </w:r>
    </w:p>
    <w:p w14:paraId="55AD695B" w14:textId="06B54168" w:rsidR="00747869" w:rsidRPr="00747869" w:rsidRDefault="00DD419D" w:rsidP="0025046B">
      <w:pPr>
        <w:pStyle w:val="3"/>
      </w:pPr>
      <w:bookmarkStart w:id="9" w:name="_Toc220059705"/>
      <w:r>
        <w:t>1.</w:t>
      </w:r>
      <w:r w:rsidR="00747869" w:rsidRPr="00457558">
        <w:t>3</w:t>
      </w:r>
      <w:r>
        <w:t xml:space="preserve">. </w:t>
      </w:r>
      <w:r w:rsidR="00F93B1B">
        <w:t>Перспективные походы</w:t>
      </w:r>
      <w:r w:rsidR="00F93B1B" w:rsidRPr="00FD46DE">
        <w:t xml:space="preserve"> </w:t>
      </w:r>
      <w:r w:rsidR="00F93B1B">
        <w:t>оценивания</w:t>
      </w:r>
      <w:r w:rsidR="00F93B1B" w:rsidRPr="00FD46DE">
        <w:t xml:space="preserve"> непараметрической регрессии</w:t>
      </w:r>
      <w:bookmarkEnd w:id="9"/>
      <w:r w:rsidR="00747869">
        <w:tab/>
      </w:r>
    </w:p>
    <w:p w14:paraId="4677E258" w14:textId="374B0FE4" w:rsidR="00424988" w:rsidRPr="00747869" w:rsidRDefault="00424988" w:rsidP="00424988">
      <w:pPr>
        <w:ind w:firstLine="708"/>
      </w:pPr>
      <w:r>
        <w:t>Большинство современных методов построения непараметрической регрессии связаны с машинным обучением, поэтому множество исследований прямо или косвенно посвящены именно этой теме. Однако машинное обучение и нейросети применяются в работах по-разному.</w:t>
      </w:r>
    </w:p>
    <w:p w14:paraId="5AC73B49" w14:textId="7B45F93F" w:rsidR="004D6D22" w:rsidRPr="00F93B1B" w:rsidRDefault="00DD419D" w:rsidP="00424988">
      <w:pPr>
        <w:ind w:firstLine="708"/>
        <w:rPr>
          <w:rFonts w:hAnsi="Cambria Math"/>
        </w:rPr>
      </w:pPr>
      <w:r>
        <w:lastRenderedPageBreak/>
        <w:t xml:space="preserve">Одним из ключевых направлений исследования являются проблемы построения непараметрической регрессии в </w:t>
      </w:r>
      <w:proofErr w:type="spellStart"/>
      <w:r w:rsidR="00D45940">
        <w:t>высокоразмерных</w:t>
      </w:r>
      <w:proofErr w:type="spellEnd"/>
      <w:r>
        <w:t xml:space="preserve"> пространствах. Здесь можно выделить работу Елены </w:t>
      </w:r>
      <w:proofErr w:type="spellStart"/>
      <w:r>
        <w:t>Брадик</w:t>
      </w:r>
      <w:proofErr w:type="spellEnd"/>
      <w:r>
        <w:t xml:space="preserve"> и др.</w:t>
      </w:r>
      <w:r>
        <w:rPr>
          <w:rStyle w:val="a5"/>
        </w:rPr>
        <w:footnoteReference w:id="14"/>
      </w:r>
      <w:r>
        <w:t xml:space="preserve">, в которой авторы изучают современные методы в описанных выше условиях, фокусируясь на корневой </w:t>
      </w:r>
      <w:r>
        <w:rPr>
          <w:lang w:val="en-US"/>
        </w:rPr>
        <w:t>n</w:t>
      </w:r>
      <w:r w:rsidRPr="00D45940">
        <w:t>-</w:t>
      </w:r>
      <w:r w:rsidR="00D45940">
        <w:t>согласованности</w:t>
      </w:r>
      <w:r>
        <w:t xml:space="preserve"> оценок линейных функционалов (например, регрессионного наклона или среднего эффекта). В статье авторы модифицируют подходы, использующие двойное </w:t>
      </w:r>
      <w:r w:rsidRPr="00D45940">
        <w:t>(</w:t>
      </w:r>
      <w:r>
        <w:rPr>
          <w:lang w:val="en-US"/>
        </w:rPr>
        <w:t>debiased</w:t>
      </w:r>
      <w:r w:rsidRPr="00D45940">
        <w:t xml:space="preserve">) </w:t>
      </w:r>
      <w:r>
        <w:t xml:space="preserve">машинное обучение и разреженные аппроксимации. Таким образом, предложенный подход позволил им оценить параметры при отсутствии знаний о структуре данных. В качестве результатов исследования авторы выделяют установление условий разреженности и гладкости </w:t>
      </w:r>
      <m:oMath>
        <m:r>
          <m:rPr>
            <m:sty m:val="p"/>
          </m:rPr>
          <w:rPr>
            <w:rFonts w:ascii="Cambria Math"/>
          </w:rPr>
          <m:t>(</m:t>
        </m:r>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oMath>
      <w:r>
        <w:rPr>
          <w:rFonts w:hAnsi="Cambria Math"/>
        </w:rPr>
        <w:t xml:space="preserve">, </w:t>
      </w:r>
      <w:r>
        <w:rPr>
          <w:rFonts w:hAnsi="Cambria Math"/>
        </w:rPr>
        <w:t>при</w:t>
      </w:r>
      <w:r>
        <w:rPr>
          <w:rFonts w:hAnsi="Cambria Math"/>
        </w:rPr>
        <w:t xml:space="preserve"> </w:t>
      </w:r>
      <w:r>
        <w:rPr>
          <w:rFonts w:hAnsi="Cambria Math"/>
        </w:rPr>
        <w:t>которых</w:t>
      </w:r>
      <w:r>
        <w:rPr>
          <w:rFonts w:hAnsi="Cambria Math"/>
        </w:rPr>
        <w:t xml:space="preserve"> </w:t>
      </w:r>
      <w:r>
        <w:rPr>
          <w:rFonts w:hAnsi="Cambria Math"/>
        </w:rPr>
        <w:t>достижима</w:t>
      </w:r>
      <w:r>
        <w:rPr>
          <w:rFonts w:hAnsi="Cambria Math"/>
        </w:rPr>
        <w:t xml:space="preserve"> </w:t>
      </w:r>
      <w:r>
        <w:rPr>
          <w:rFonts w:hAnsi="Cambria Math"/>
        </w:rPr>
        <w:t>скорость</w:t>
      </w:r>
      <w:r>
        <w:rPr>
          <w:rFonts w:hAnsi="Cambria Math"/>
        </w:rPr>
        <w:t xml:space="preserve"> </w:t>
      </w:r>
      <m:oMath>
        <m:r>
          <m:rPr>
            <m:sty m:val="p"/>
          </m:rPr>
          <w:rPr>
            <w:rFonts w:ascii="Cambria Math" w:hAnsi="Cambria Math"/>
            <w:lang w:val="en-US"/>
          </w:rPr>
          <m:t>O</m:t>
        </m:r>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ad>
              <m:radPr>
                <m:degHide m:val="1"/>
                <m:ctrlPr>
                  <w:rPr>
                    <w:rFonts w:ascii="Cambria Math" w:hAnsi="Cambria Math"/>
                    <w:lang w:val="en-US"/>
                  </w:rPr>
                </m:ctrlPr>
              </m:radPr>
              <m:deg/>
              <m:e>
                <m:r>
                  <m:rPr>
                    <m:sty m:val="p"/>
                  </m:rPr>
                  <w:rPr>
                    <w:rFonts w:ascii="Cambria Math" w:hAnsi="Cambria Math"/>
                    <w:lang w:val="en-US"/>
                  </w:rPr>
                  <m:t>n</m:t>
                </m:r>
              </m:e>
            </m:rad>
          </m:den>
        </m:f>
        <m:r>
          <m:rPr>
            <m:sty m:val="p"/>
          </m:rPr>
          <w:rPr>
            <w:rFonts w:ascii="Cambria Math" w:hAnsi="Cambria Math"/>
          </w:rPr>
          <m:t>)</m:t>
        </m:r>
      </m:oMath>
      <w:r>
        <w:rPr>
          <w:rFonts w:hAnsi="Cambria Math"/>
        </w:rPr>
        <w:t xml:space="preserve">, </w:t>
      </w:r>
      <w:r>
        <w:rPr>
          <w:rFonts w:hAnsi="Cambria Math"/>
        </w:rPr>
        <w:t>и</w:t>
      </w:r>
      <w:r>
        <w:rPr>
          <w:rFonts w:hAnsi="Cambria Math"/>
        </w:rPr>
        <w:t xml:space="preserve"> </w:t>
      </w:r>
      <w:r>
        <w:rPr>
          <w:rFonts w:hAnsi="Cambria Math"/>
        </w:rPr>
        <w:t>построение</w:t>
      </w:r>
      <w:r>
        <w:rPr>
          <w:rFonts w:hAnsi="Cambria Math"/>
        </w:rPr>
        <w:t xml:space="preserve"> </w:t>
      </w:r>
      <w:r>
        <w:rPr>
          <w:rFonts w:hAnsi="Cambria Math"/>
        </w:rPr>
        <w:t>устойчивых</w:t>
      </w:r>
      <w:r>
        <w:rPr>
          <w:rFonts w:hAnsi="Cambria Math"/>
        </w:rPr>
        <w:t xml:space="preserve"> </w:t>
      </w:r>
      <w:r>
        <w:rPr>
          <w:rFonts w:hAnsi="Cambria Math"/>
        </w:rPr>
        <w:t>к</w:t>
      </w:r>
      <w:r>
        <w:rPr>
          <w:rFonts w:hAnsi="Cambria Math"/>
        </w:rPr>
        <w:t xml:space="preserve"> </w:t>
      </w:r>
      <w:proofErr w:type="spellStart"/>
      <w:r>
        <w:rPr>
          <w:rFonts w:hAnsi="Cambria Math"/>
        </w:rPr>
        <w:t>гетероскедастичности</w:t>
      </w:r>
      <w:proofErr w:type="spellEnd"/>
      <w:r>
        <w:rPr>
          <w:rFonts w:hAnsi="Cambria Math"/>
        </w:rPr>
        <w:t xml:space="preserve"> </w:t>
      </w:r>
      <w:r>
        <w:rPr>
          <w:rFonts w:hAnsi="Cambria Math"/>
        </w:rPr>
        <w:t>оценок</w:t>
      </w:r>
      <w:r>
        <w:rPr>
          <w:rFonts w:hAnsi="Cambria Math"/>
        </w:rPr>
        <w:t xml:space="preserve"> </w:t>
      </w:r>
      <w:r>
        <w:rPr>
          <w:rFonts w:hAnsi="Cambria Math"/>
        </w:rPr>
        <w:t>через</w:t>
      </w:r>
      <w:r>
        <w:rPr>
          <w:rFonts w:hAnsi="Cambria Math"/>
        </w:rPr>
        <w:t xml:space="preserve"> </w:t>
      </w:r>
      <w:proofErr w:type="spellStart"/>
      <w:r>
        <w:rPr>
          <w:rFonts w:hAnsi="Cambria Math"/>
        </w:rPr>
        <w:t>регуляризованные</w:t>
      </w:r>
      <w:proofErr w:type="spellEnd"/>
      <w:r>
        <w:rPr>
          <w:rFonts w:hAnsi="Cambria Math"/>
        </w:rPr>
        <w:t xml:space="preserve"> </w:t>
      </w:r>
      <w:r>
        <w:rPr>
          <w:rFonts w:hAnsi="Cambria Math"/>
        </w:rPr>
        <w:t>представители</w:t>
      </w:r>
      <w:r>
        <w:rPr>
          <w:rFonts w:hAnsi="Cambria Math"/>
        </w:rPr>
        <w:t xml:space="preserve"> </w:t>
      </w:r>
      <w:r>
        <w:rPr>
          <w:rFonts w:hAnsi="Cambria Math"/>
        </w:rPr>
        <w:t>Рисса</w:t>
      </w:r>
      <w:r>
        <w:rPr>
          <w:rFonts w:hAnsi="Cambria Math"/>
        </w:rPr>
        <w:t>.</w:t>
      </w:r>
      <w:r w:rsidRPr="00D45940">
        <w:rPr>
          <w:rFonts w:hAnsi="Cambria Math"/>
        </w:rPr>
        <w:t xml:space="preserve"> </w:t>
      </w:r>
      <w:r w:rsidR="00D45940">
        <w:rPr>
          <w:rFonts w:hAnsi="Cambria Math"/>
        </w:rPr>
        <w:t>В</w:t>
      </w:r>
      <w:r w:rsidR="00D45940">
        <w:rPr>
          <w:rFonts w:hAnsi="Cambria Math"/>
        </w:rPr>
        <w:t xml:space="preserve"> </w:t>
      </w:r>
      <w:r w:rsidR="00D45940">
        <w:rPr>
          <w:rFonts w:hAnsi="Cambria Math"/>
        </w:rPr>
        <w:t>завершение</w:t>
      </w:r>
      <w:r>
        <w:rPr>
          <w:rFonts w:hAnsi="Cambria Math"/>
        </w:rPr>
        <w:t xml:space="preserve"> </w:t>
      </w:r>
      <w:r>
        <w:rPr>
          <w:rFonts w:hAnsi="Cambria Math"/>
        </w:rPr>
        <w:t>авторы</w:t>
      </w:r>
      <w:r>
        <w:rPr>
          <w:rFonts w:hAnsi="Cambria Math"/>
        </w:rPr>
        <w:t xml:space="preserve"> </w:t>
      </w:r>
      <w:r>
        <w:rPr>
          <w:rFonts w:hAnsi="Cambria Math"/>
        </w:rPr>
        <w:t>подчёркивают</w:t>
      </w:r>
      <w:r>
        <w:rPr>
          <w:rFonts w:hAnsi="Cambria Math"/>
        </w:rPr>
        <w:t xml:space="preserve"> </w:t>
      </w:r>
      <w:r>
        <w:rPr>
          <w:rFonts w:hAnsi="Cambria Math"/>
        </w:rPr>
        <w:t>преимущество</w:t>
      </w:r>
      <w:r>
        <w:rPr>
          <w:rFonts w:hAnsi="Cambria Math"/>
        </w:rPr>
        <w:t xml:space="preserve"> </w:t>
      </w:r>
      <w:r>
        <w:rPr>
          <w:rFonts w:hAnsi="Cambria Math"/>
        </w:rPr>
        <w:t>подобного</w:t>
      </w:r>
      <w:r>
        <w:rPr>
          <w:rFonts w:hAnsi="Cambria Math"/>
        </w:rPr>
        <w:t xml:space="preserve"> </w:t>
      </w:r>
      <w:r>
        <w:rPr>
          <w:rFonts w:hAnsi="Cambria Math"/>
        </w:rPr>
        <w:t>подхода</w:t>
      </w:r>
      <w:r>
        <w:rPr>
          <w:rFonts w:hAnsi="Cambria Math"/>
        </w:rPr>
        <w:t xml:space="preserve"> </w:t>
      </w:r>
      <w:r>
        <w:rPr>
          <w:rFonts w:hAnsi="Cambria Math"/>
        </w:rPr>
        <w:t>по</w:t>
      </w:r>
      <w:r>
        <w:rPr>
          <w:rFonts w:hAnsi="Cambria Math"/>
        </w:rPr>
        <w:t xml:space="preserve"> </w:t>
      </w:r>
      <w:r>
        <w:rPr>
          <w:rFonts w:hAnsi="Cambria Math"/>
        </w:rPr>
        <w:t>сравнению</w:t>
      </w:r>
      <w:r>
        <w:rPr>
          <w:rFonts w:hAnsi="Cambria Math"/>
        </w:rPr>
        <w:t xml:space="preserve"> </w:t>
      </w:r>
      <w:r>
        <w:rPr>
          <w:rFonts w:hAnsi="Cambria Math"/>
        </w:rPr>
        <w:t>с</w:t>
      </w:r>
      <w:r>
        <w:rPr>
          <w:rFonts w:hAnsi="Cambria Math"/>
        </w:rPr>
        <w:t xml:space="preserve"> </w:t>
      </w:r>
      <w:r w:rsidR="00D45940">
        <w:rPr>
          <w:rFonts w:hAnsi="Cambria Math"/>
        </w:rPr>
        <w:t>такими</w:t>
      </w:r>
      <w:r>
        <w:rPr>
          <w:rFonts w:hAnsi="Cambria Math"/>
        </w:rPr>
        <w:t xml:space="preserve"> </w:t>
      </w:r>
      <w:r>
        <w:rPr>
          <w:rFonts w:hAnsi="Cambria Math"/>
        </w:rPr>
        <w:t>методами</w:t>
      </w:r>
      <w:r>
        <w:rPr>
          <w:rFonts w:hAnsi="Cambria Math"/>
        </w:rPr>
        <w:t xml:space="preserve"> </w:t>
      </w:r>
      <w:r>
        <w:rPr>
          <w:rFonts w:hAnsi="Cambria Math"/>
        </w:rPr>
        <w:t>как</w:t>
      </w:r>
      <w:r>
        <w:rPr>
          <w:rFonts w:hAnsi="Cambria Math"/>
        </w:rPr>
        <w:t xml:space="preserve"> </w:t>
      </w:r>
      <w:proofErr w:type="spellStart"/>
      <w:r>
        <w:rPr>
          <w:rFonts w:hAnsi="Cambria Math"/>
        </w:rPr>
        <w:t>debiased</w:t>
      </w:r>
      <w:proofErr w:type="spellEnd"/>
      <w:r>
        <w:rPr>
          <w:rFonts w:hAnsi="Cambria Math"/>
        </w:rPr>
        <w:t xml:space="preserve"> </w:t>
      </w:r>
      <w:proofErr w:type="spellStart"/>
      <w:r>
        <w:rPr>
          <w:rFonts w:hAnsi="Cambria Math"/>
        </w:rPr>
        <w:t>Lasso</w:t>
      </w:r>
      <w:proofErr w:type="spellEnd"/>
      <w:r>
        <w:rPr>
          <w:rFonts w:hAnsi="Cambria Math"/>
        </w:rPr>
        <w:t xml:space="preserve"> </w:t>
      </w:r>
      <w:r>
        <w:rPr>
          <w:rFonts w:hAnsi="Cambria Math"/>
        </w:rPr>
        <w:t>и</w:t>
      </w:r>
      <w:r>
        <w:rPr>
          <w:rFonts w:hAnsi="Cambria Math"/>
        </w:rPr>
        <w:t xml:space="preserve"> </w:t>
      </w:r>
      <w:proofErr w:type="spellStart"/>
      <w:r>
        <w:rPr>
          <w:rFonts w:hAnsi="Cambria Math"/>
        </w:rPr>
        <w:t>series</w:t>
      </w:r>
      <w:proofErr w:type="spellEnd"/>
      <w:r>
        <w:rPr>
          <w:rFonts w:hAnsi="Cambria Math"/>
        </w:rPr>
        <w:t xml:space="preserve"> </w:t>
      </w:r>
      <w:proofErr w:type="spellStart"/>
      <w:r>
        <w:rPr>
          <w:rFonts w:hAnsi="Cambria Math"/>
        </w:rPr>
        <w:t>estimation</w:t>
      </w:r>
      <w:proofErr w:type="spellEnd"/>
      <w:r>
        <w:rPr>
          <w:rFonts w:hAnsi="Cambria Math"/>
        </w:rPr>
        <w:t xml:space="preserve">, </w:t>
      </w:r>
      <w:r>
        <w:rPr>
          <w:rFonts w:hAnsi="Cambria Math"/>
        </w:rPr>
        <w:t>а</w:t>
      </w:r>
      <w:r>
        <w:rPr>
          <w:rFonts w:hAnsi="Cambria Math"/>
        </w:rPr>
        <w:t xml:space="preserve"> </w:t>
      </w:r>
      <w:r>
        <w:rPr>
          <w:rFonts w:hAnsi="Cambria Math"/>
        </w:rPr>
        <w:t>именно</w:t>
      </w:r>
      <w:r>
        <w:rPr>
          <w:rFonts w:hAnsi="Cambria Math"/>
        </w:rPr>
        <w:t xml:space="preserve"> </w:t>
      </w:r>
      <w:r>
        <w:rPr>
          <w:rFonts w:hAnsi="Cambria Math"/>
        </w:rPr>
        <w:t>высокая</w:t>
      </w:r>
      <w:r>
        <w:rPr>
          <w:rFonts w:hAnsi="Cambria Math"/>
        </w:rPr>
        <w:t xml:space="preserve"> </w:t>
      </w:r>
      <w:r>
        <w:rPr>
          <w:rFonts w:hAnsi="Cambria Math"/>
        </w:rPr>
        <w:t>эффективность</w:t>
      </w:r>
      <w:r>
        <w:rPr>
          <w:rFonts w:hAnsi="Cambria Math"/>
        </w:rPr>
        <w:t xml:space="preserve"> </w:t>
      </w:r>
      <w:r>
        <w:rPr>
          <w:rFonts w:hAnsi="Cambria Math"/>
        </w:rPr>
        <w:t>в</w:t>
      </w:r>
      <w:r>
        <w:rPr>
          <w:rFonts w:hAnsi="Cambria Math"/>
        </w:rPr>
        <w:t xml:space="preserve"> </w:t>
      </w:r>
      <w:r>
        <w:rPr>
          <w:rFonts w:hAnsi="Cambria Math"/>
        </w:rPr>
        <w:t>условиях</w:t>
      </w:r>
      <w:r>
        <w:rPr>
          <w:rFonts w:hAnsi="Cambria Math"/>
        </w:rPr>
        <w:t xml:space="preserve"> </w:t>
      </w:r>
      <w:r>
        <w:rPr>
          <w:rFonts w:hAnsi="Cambria Math"/>
        </w:rPr>
        <w:t>слабых</w:t>
      </w:r>
      <w:r>
        <w:rPr>
          <w:rFonts w:hAnsi="Cambria Math"/>
        </w:rPr>
        <w:t xml:space="preserve"> </w:t>
      </w:r>
      <w:r>
        <w:rPr>
          <w:rFonts w:hAnsi="Cambria Math"/>
        </w:rPr>
        <w:t>предположениях</w:t>
      </w:r>
      <w:r>
        <w:rPr>
          <w:rFonts w:hAnsi="Cambria Math"/>
        </w:rPr>
        <w:t xml:space="preserve"> </w:t>
      </w:r>
      <w:r>
        <w:rPr>
          <w:rFonts w:hAnsi="Cambria Math"/>
        </w:rPr>
        <w:t>о</w:t>
      </w:r>
      <w:r>
        <w:rPr>
          <w:rFonts w:hAnsi="Cambria Math"/>
        </w:rPr>
        <w:t xml:space="preserve"> </w:t>
      </w:r>
      <w:r>
        <w:rPr>
          <w:rFonts w:hAnsi="Cambria Math"/>
        </w:rPr>
        <w:t>данных</w:t>
      </w:r>
      <w:r>
        <w:rPr>
          <w:rFonts w:hAnsi="Cambria Math"/>
        </w:rPr>
        <w:t xml:space="preserve">. </w:t>
      </w:r>
      <w:r>
        <w:rPr>
          <w:rFonts w:hAnsi="Cambria Math"/>
        </w:rPr>
        <w:t>Таким</w:t>
      </w:r>
      <w:r>
        <w:rPr>
          <w:rFonts w:hAnsi="Cambria Math"/>
        </w:rPr>
        <w:t xml:space="preserve"> </w:t>
      </w:r>
      <w:r>
        <w:rPr>
          <w:rFonts w:hAnsi="Cambria Math"/>
        </w:rPr>
        <w:t>образом</w:t>
      </w:r>
      <w:r>
        <w:rPr>
          <w:rFonts w:hAnsi="Cambria Math"/>
        </w:rPr>
        <w:t xml:space="preserve">, </w:t>
      </w:r>
      <w:r>
        <w:rPr>
          <w:rFonts w:hAnsi="Cambria Math"/>
        </w:rPr>
        <w:t>данная</w:t>
      </w:r>
      <w:r>
        <w:rPr>
          <w:rFonts w:hAnsi="Cambria Math"/>
        </w:rPr>
        <w:t xml:space="preserve"> </w:t>
      </w:r>
      <w:r>
        <w:rPr>
          <w:rFonts w:hAnsi="Cambria Math"/>
        </w:rPr>
        <w:t>работа</w:t>
      </w:r>
      <w:r>
        <w:rPr>
          <w:rFonts w:hAnsi="Cambria Math"/>
        </w:rPr>
        <w:t xml:space="preserve"> </w:t>
      </w:r>
      <w:r>
        <w:rPr>
          <w:rFonts w:hAnsi="Cambria Math"/>
        </w:rPr>
        <w:t>обобщает</w:t>
      </w:r>
      <w:r>
        <w:rPr>
          <w:rFonts w:hAnsi="Cambria Math"/>
        </w:rPr>
        <w:t xml:space="preserve"> </w:t>
      </w:r>
      <w:r>
        <w:rPr>
          <w:rFonts w:hAnsi="Cambria Math"/>
        </w:rPr>
        <w:t>непараметрические</w:t>
      </w:r>
      <w:r>
        <w:rPr>
          <w:rFonts w:hAnsi="Cambria Math"/>
        </w:rPr>
        <w:t xml:space="preserve"> </w:t>
      </w:r>
      <w:r>
        <w:rPr>
          <w:rFonts w:hAnsi="Cambria Math"/>
        </w:rPr>
        <w:t>идеи</w:t>
      </w:r>
      <w:r>
        <w:rPr>
          <w:rFonts w:hAnsi="Cambria Math"/>
        </w:rPr>
        <w:t xml:space="preserve"> </w:t>
      </w:r>
      <w:r>
        <w:rPr>
          <w:rFonts w:hAnsi="Cambria Math"/>
        </w:rPr>
        <w:t>и</w:t>
      </w:r>
      <w:r>
        <w:rPr>
          <w:rFonts w:hAnsi="Cambria Math"/>
        </w:rPr>
        <w:t xml:space="preserve"> </w:t>
      </w:r>
      <w:r>
        <w:rPr>
          <w:rFonts w:hAnsi="Cambria Math"/>
        </w:rPr>
        <w:t>показывает</w:t>
      </w:r>
      <w:r>
        <w:rPr>
          <w:rFonts w:hAnsi="Cambria Math"/>
        </w:rPr>
        <w:t xml:space="preserve">, </w:t>
      </w:r>
      <w:r>
        <w:rPr>
          <w:rFonts w:hAnsi="Cambria Math"/>
        </w:rPr>
        <w:t>как</w:t>
      </w:r>
      <w:r>
        <w:rPr>
          <w:rFonts w:hAnsi="Cambria Math"/>
        </w:rPr>
        <w:t xml:space="preserve"> </w:t>
      </w:r>
      <w:r>
        <w:rPr>
          <w:rFonts w:hAnsi="Cambria Math"/>
        </w:rPr>
        <w:t>с</w:t>
      </w:r>
      <w:r>
        <w:rPr>
          <w:rFonts w:hAnsi="Cambria Math"/>
        </w:rPr>
        <w:t xml:space="preserve"> </w:t>
      </w:r>
      <w:r>
        <w:rPr>
          <w:rFonts w:hAnsi="Cambria Math"/>
        </w:rPr>
        <w:t>помощью</w:t>
      </w:r>
      <w:r>
        <w:rPr>
          <w:rFonts w:hAnsi="Cambria Math"/>
        </w:rPr>
        <w:t xml:space="preserve"> </w:t>
      </w:r>
      <w:r>
        <w:rPr>
          <w:rFonts w:hAnsi="Cambria Math"/>
        </w:rPr>
        <w:t>машинного</w:t>
      </w:r>
      <w:r>
        <w:rPr>
          <w:rFonts w:hAnsi="Cambria Math"/>
        </w:rPr>
        <w:t xml:space="preserve"> </w:t>
      </w:r>
      <w:r>
        <w:rPr>
          <w:rFonts w:hAnsi="Cambria Math"/>
        </w:rPr>
        <w:t>обучения</w:t>
      </w:r>
      <w:r>
        <w:rPr>
          <w:rFonts w:hAnsi="Cambria Math"/>
        </w:rPr>
        <w:t xml:space="preserve"> </w:t>
      </w:r>
      <w:r>
        <w:rPr>
          <w:rFonts w:hAnsi="Cambria Math"/>
        </w:rPr>
        <w:t>можно</w:t>
      </w:r>
      <w:r>
        <w:rPr>
          <w:rFonts w:hAnsi="Cambria Math"/>
        </w:rPr>
        <w:t xml:space="preserve"> </w:t>
      </w:r>
      <w:r>
        <w:rPr>
          <w:rFonts w:hAnsi="Cambria Math"/>
        </w:rPr>
        <w:t>улучшить</w:t>
      </w:r>
      <w:r>
        <w:rPr>
          <w:rFonts w:hAnsi="Cambria Math"/>
        </w:rPr>
        <w:t xml:space="preserve"> </w:t>
      </w:r>
      <w:r>
        <w:rPr>
          <w:rFonts w:hAnsi="Cambria Math"/>
        </w:rPr>
        <w:t>качество</w:t>
      </w:r>
      <w:r>
        <w:rPr>
          <w:rFonts w:hAnsi="Cambria Math"/>
        </w:rPr>
        <w:t xml:space="preserve"> </w:t>
      </w:r>
      <w:r>
        <w:rPr>
          <w:rFonts w:hAnsi="Cambria Math"/>
        </w:rPr>
        <w:t>непараметрической</w:t>
      </w:r>
      <w:r>
        <w:rPr>
          <w:rFonts w:hAnsi="Cambria Math"/>
        </w:rPr>
        <w:t xml:space="preserve"> </w:t>
      </w:r>
      <w:r>
        <w:rPr>
          <w:rFonts w:hAnsi="Cambria Math"/>
        </w:rPr>
        <w:t>регрессии</w:t>
      </w:r>
      <w:r>
        <w:rPr>
          <w:rFonts w:hAnsi="Cambria Math"/>
        </w:rPr>
        <w:t xml:space="preserve"> </w:t>
      </w:r>
      <w:r>
        <w:rPr>
          <w:rFonts w:hAnsi="Cambria Math"/>
        </w:rPr>
        <w:t>в</w:t>
      </w:r>
      <w:r>
        <w:rPr>
          <w:rFonts w:hAnsi="Cambria Math"/>
        </w:rPr>
        <w:t xml:space="preserve"> </w:t>
      </w:r>
      <w:proofErr w:type="spellStart"/>
      <w:r>
        <w:rPr>
          <w:rFonts w:hAnsi="Cambria Math"/>
        </w:rPr>
        <w:t>высокоразмерных</w:t>
      </w:r>
      <w:proofErr w:type="spellEnd"/>
      <w:r>
        <w:rPr>
          <w:rFonts w:hAnsi="Cambria Math"/>
        </w:rPr>
        <w:t xml:space="preserve"> </w:t>
      </w:r>
      <w:r>
        <w:rPr>
          <w:rFonts w:hAnsi="Cambria Math"/>
        </w:rPr>
        <w:t>пространствах</w:t>
      </w:r>
      <w:r>
        <w:rPr>
          <w:rFonts w:hAnsi="Cambria Math"/>
        </w:rPr>
        <w:t xml:space="preserve">, </w:t>
      </w:r>
      <w:r>
        <w:rPr>
          <w:rFonts w:hAnsi="Cambria Math"/>
        </w:rPr>
        <w:t>расширяя</w:t>
      </w:r>
      <w:r>
        <w:rPr>
          <w:rFonts w:hAnsi="Cambria Math"/>
        </w:rPr>
        <w:t xml:space="preserve"> </w:t>
      </w:r>
      <w:r>
        <w:rPr>
          <w:rFonts w:hAnsi="Cambria Math"/>
        </w:rPr>
        <w:t>применимость</w:t>
      </w:r>
      <w:r>
        <w:rPr>
          <w:rFonts w:hAnsi="Cambria Math"/>
        </w:rPr>
        <w:t xml:space="preserve"> </w:t>
      </w:r>
      <w:r>
        <w:rPr>
          <w:rFonts w:hAnsi="Cambria Math"/>
        </w:rPr>
        <w:t>метода</w:t>
      </w:r>
      <w:r>
        <w:rPr>
          <w:rFonts w:hAnsi="Cambria Math"/>
        </w:rPr>
        <w:t xml:space="preserve"> </w:t>
      </w:r>
      <w:r>
        <w:rPr>
          <w:rFonts w:hAnsi="Cambria Math"/>
        </w:rPr>
        <w:t>в</w:t>
      </w:r>
      <w:r>
        <w:rPr>
          <w:rFonts w:hAnsi="Cambria Math"/>
        </w:rPr>
        <w:t xml:space="preserve"> </w:t>
      </w:r>
      <w:r>
        <w:rPr>
          <w:rFonts w:hAnsi="Cambria Math"/>
        </w:rPr>
        <w:t>экономике</w:t>
      </w:r>
      <w:r>
        <w:rPr>
          <w:rFonts w:hAnsi="Cambria Math"/>
        </w:rPr>
        <w:t xml:space="preserve"> </w:t>
      </w:r>
      <w:r>
        <w:rPr>
          <w:rFonts w:hAnsi="Cambria Math"/>
        </w:rPr>
        <w:t>и</w:t>
      </w:r>
      <w:r>
        <w:rPr>
          <w:rFonts w:hAnsi="Cambria Math"/>
        </w:rPr>
        <w:t xml:space="preserve"> </w:t>
      </w:r>
      <w:r>
        <w:rPr>
          <w:rFonts w:hAnsi="Cambria Math"/>
        </w:rPr>
        <w:t>других</w:t>
      </w:r>
      <w:r>
        <w:rPr>
          <w:rFonts w:hAnsi="Cambria Math"/>
        </w:rPr>
        <w:t xml:space="preserve"> </w:t>
      </w:r>
      <w:r>
        <w:rPr>
          <w:rFonts w:hAnsi="Cambria Math"/>
        </w:rPr>
        <w:t>сферах</w:t>
      </w:r>
      <w:r>
        <w:rPr>
          <w:rFonts w:hAnsi="Cambria Math"/>
        </w:rPr>
        <w:t>.</w:t>
      </w:r>
    </w:p>
    <w:p w14:paraId="66311D73" w14:textId="547D1181" w:rsidR="00424988" w:rsidRPr="00457558" w:rsidRDefault="00424988" w:rsidP="00424988">
      <w:pPr>
        <w:ind w:firstLine="708"/>
      </w:pPr>
      <w:r>
        <w:rPr>
          <w:rFonts w:hAnsi="Cambria Math"/>
        </w:rPr>
        <w:t>Другой</w:t>
      </w:r>
      <w:r>
        <w:rPr>
          <w:rFonts w:hAnsi="Cambria Math"/>
        </w:rPr>
        <w:t xml:space="preserve"> </w:t>
      </w:r>
      <w:r>
        <w:rPr>
          <w:rFonts w:hAnsi="Cambria Math"/>
        </w:rPr>
        <w:t>подход</w:t>
      </w:r>
      <w:r>
        <w:rPr>
          <w:rFonts w:hAnsi="Cambria Math"/>
        </w:rPr>
        <w:t xml:space="preserve"> </w:t>
      </w:r>
      <w:r>
        <w:rPr>
          <w:rFonts w:hAnsi="Cambria Math"/>
        </w:rPr>
        <w:t>применяется</w:t>
      </w:r>
      <w:r>
        <w:rPr>
          <w:rFonts w:hAnsi="Cambria Math"/>
        </w:rPr>
        <w:t xml:space="preserve"> </w:t>
      </w:r>
      <w:r>
        <w:rPr>
          <w:rFonts w:hAnsi="Cambria Math"/>
        </w:rPr>
        <w:t>в</w:t>
      </w:r>
      <w:r>
        <w:rPr>
          <w:rFonts w:hAnsi="Cambria Math"/>
        </w:rPr>
        <w:t xml:space="preserve"> </w:t>
      </w:r>
      <w:r>
        <w:rPr>
          <w:rFonts w:hAnsi="Cambria Math"/>
        </w:rPr>
        <w:t>работе</w:t>
      </w:r>
      <w:r>
        <w:rPr>
          <w:rFonts w:hAnsi="Cambria Math"/>
        </w:rPr>
        <w:t xml:space="preserve"> </w:t>
      </w:r>
      <w:proofErr w:type="spellStart"/>
      <w:r>
        <w:rPr>
          <w:rFonts w:hAnsi="Cambria Math"/>
        </w:rPr>
        <w:t>Юпинг</w:t>
      </w:r>
      <w:proofErr w:type="spellEnd"/>
      <w:r>
        <w:rPr>
          <w:rFonts w:hAnsi="Cambria Math"/>
        </w:rPr>
        <w:t xml:space="preserve"> </w:t>
      </w:r>
      <w:r>
        <w:rPr>
          <w:rFonts w:hAnsi="Cambria Math"/>
        </w:rPr>
        <w:t>Сонга</w:t>
      </w:r>
      <w:r>
        <w:rPr>
          <w:rFonts w:hAnsi="Cambria Math"/>
        </w:rPr>
        <w:t xml:space="preserve"> </w:t>
      </w:r>
      <w:r>
        <w:rPr>
          <w:rFonts w:hAnsi="Cambria Math"/>
        </w:rPr>
        <w:t>и</w:t>
      </w:r>
      <w:r>
        <w:rPr>
          <w:rFonts w:hAnsi="Cambria Math"/>
        </w:rPr>
        <w:t xml:space="preserve"> </w:t>
      </w:r>
      <w:r>
        <w:rPr>
          <w:rFonts w:hAnsi="Cambria Math"/>
        </w:rPr>
        <w:t>др</w:t>
      </w:r>
      <w:r>
        <w:rPr>
          <w:rFonts w:hAnsi="Cambria Math"/>
        </w:rPr>
        <w:t>.</w:t>
      </w:r>
      <w:r>
        <w:rPr>
          <w:rStyle w:val="a5"/>
          <w:rFonts w:hAnsi="Cambria Math"/>
        </w:rPr>
        <w:footnoteReference w:id="15"/>
      </w:r>
      <w:r w:rsidR="00DC6BEA">
        <w:rPr>
          <w:rFonts w:hAnsi="Cambria Math"/>
        </w:rPr>
        <w:t xml:space="preserve">. </w:t>
      </w:r>
      <w:r w:rsidR="00DC6BEA">
        <w:rPr>
          <w:rFonts w:hAnsi="Cambria Math"/>
        </w:rPr>
        <w:t>В</w:t>
      </w:r>
      <w:r w:rsidR="00DC6BEA">
        <w:rPr>
          <w:rFonts w:hAnsi="Cambria Math"/>
        </w:rPr>
        <w:t xml:space="preserve"> </w:t>
      </w:r>
      <w:r w:rsidR="00DC6BEA">
        <w:rPr>
          <w:rFonts w:hAnsi="Cambria Math"/>
        </w:rPr>
        <w:t>своей</w:t>
      </w:r>
      <w:r w:rsidR="00DC6BEA">
        <w:rPr>
          <w:rFonts w:hAnsi="Cambria Math"/>
        </w:rPr>
        <w:t xml:space="preserve"> </w:t>
      </w:r>
      <w:r w:rsidR="00DC6BEA">
        <w:rPr>
          <w:rFonts w:hAnsi="Cambria Math"/>
        </w:rPr>
        <w:t>статье</w:t>
      </w:r>
      <w:r w:rsidR="00DC6BEA">
        <w:rPr>
          <w:rFonts w:hAnsi="Cambria Math"/>
        </w:rPr>
        <w:t xml:space="preserve"> </w:t>
      </w:r>
      <w:r w:rsidR="00DC6BEA">
        <w:rPr>
          <w:rFonts w:hAnsi="Cambria Math"/>
        </w:rPr>
        <w:t>авторы</w:t>
      </w:r>
      <w:r w:rsidR="00DC6BEA">
        <w:rPr>
          <w:rFonts w:hAnsi="Cambria Math"/>
        </w:rPr>
        <w:t xml:space="preserve"> </w:t>
      </w:r>
      <w:r w:rsidR="00DC6BEA">
        <w:rPr>
          <w:rFonts w:hAnsi="Cambria Math"/>
        </w:rPr>
        <w:t>фокусируются</w:t>
      </w:r>
      <w:r w:rsidR="00DC6BEA">
        <w:rPr>
          <w:rFonts w:hAnsi="Cambria Math"/>
        </w:rPr>
        <w:t xml:space="preserve"> </w:t>
      </w:r>
      <w:r w:rsidR="00DC6BEA">
        <w:rPr>
          <w:rFonts w:hAnsi="Cambria Math"/>
        </w:rPr>
        <w:t>на</w:t>
      </w:r>
      <w:r w:rsidR="00DC6BEA">
        <w:rPr>
          <w:rFonts w:hAnsi="Cambria Math"/>
        </w:rPr>
        <w:t xml:space="preserve"> </w:t>
      </w:r>
      <w:r w:rsidR="00DC6BEA">
        <w:rPr>
          <w:rFonts w:hAnsi="Cambria Math"/>
        </w:rPr>
        <w:t>интеграции</w:t>
      </w:r>
      <w:r w:rsidR="00DC6BEA">
        <w:rPr>
          <w:rFonts w:hAnsi="Cambria Math"/>
        </w:rPr>
        <w:t xml:space="preserve"> </w:t>
      </w:r>
      <w:r w:rsidR="00DC6BEA">
        <w:rPr>
          <w:rFonts w:hAnsi="Cambria Math"/>
        </w:rPr>
        <w:t>современных</w:t>
      </w:r>
      <w:r w:rsidR="00DC6BEA">
        <w:rPr>
          <w:rFonts w:hAnsi="Cambria Math"/>
        </w:rPr>
        <w:t xml:space="preserve"> </w:t>
      </w:r>
      <w:r w:rsidR="00DC6BEA">
        <w:rPr>
          <w:rFonts w:hAnsi="Cambria Math"/>
        </w:rPr>
        <w:t>методов</w:t>
      </w:r>
      <w:r w:rsidR="00DC6BEA">
        <w:rPr>
          <w:rFonts w:hAnsi="Cambria Math"/>
        </w:rPr>
        <w:t xml:space="preserve"> </w:t>
      </w:r>
      <w:r w:rsidR="00DC6BEA">
        <w:rPr>
          <w:rFonts w:hAnsi="Cambria Math"/>
        </w:rPr>
        <w:t>глубокого</w:t>
      </w:r>
      <w:r w:rsidR="00DC6BEA">
        <w:rPr>
          <w:rFonts w:hAnsi="Cambria Math"/>
        </w:rPr>
        <w:t xml:space="preserve"> </w:t>
      </w:r>
      <w:r w:rsidR="00DC6BEA">
        <w:rPr>
          <w:rFonts w:hAnsi="Cambria Math"/>
        </w:rPr>
        <w:t>машинного</w:t>
      </w:r>
      <w:r w:rsidR="00DC6BEA">
        <w:rPr>
          <w:rFonts w:hAnsi="Cambria Math"/>
        </w:rPr>
        <w:t xml:space="preserve"> </w:t>
      </w:r>
      <w:r w:rsidR="00DC6BEA">
        <w:rPr>
          <w:rFonts w:hAnsi="Cambria Math"/>
        </w:rPr>
        <w:t>обучения</w:t>
      </w:r>
      <w:r w:rsidR="00DC6BEA">
        <w:rPr>
          <w:rFonts w:hAnsi="Cambria Math"/>
        </w:rPr>
        <w:t xml:space="preserve"> </w:t>
      </w:r>
      <w:r w:rsidR="00DC6BEA">
        <w:rPr>
          <w:rFonts w:hAnsi="Cambria Math"/>
        </w:rPr>
        <w:t>с</w:t>
      </w:r>
      <w:r w:rsidR="00DC6BEA">
        <w:rPr>
          <w:rFonts w:hAnsi="Cambria Math"/>
        </w:rPr>
        <w:t xml:space="preserve"> </w:t>
      </w:r>
      <w:r w:rsidR="00DC6BEA">
        <w:rPr>
          <w:rFonts w:hAnsi="Cambria Math"/>
        </w:rPr>
        <w:t>классической</w:t>
      </w:r>
      <w:r w:rsidR="00DC6BEA">
        <w:rPr>
          <w:rFonts w:hAnsi="Cambria Math"/>
        </w:rPr>
        <w:t xml:space="preserve"> </w:t>
      </w:r>
      <w:r w:rsidR="00DC6BEA">
        <w:rPr>
          <w:rFonts w:hAnsi="Cambria Math"/>
        </w:rPr>
        <w:t>ядерной</w:t>
      </w:r>
      <w:r w:rsidR="00DC6BEA">
        <w:rPr>
          <w:rFonts w:hAnsi="Cambria Math"/>
        </w:rPr>
        <w:t xml:space="preserve"> </w:t>
      </w:r>
      <w:r w:rsidR="00DC6BEA">
        <w:rPr>
          <w:rFonts w:hAnsi="Cambria Math"/>
        </w:rPr>
        <w:t>непараметрической</w:t>
      </w:r>
      <w:r w:rsidR="00DC6BEA">
        <w:rPr>
          <w:rFonts w:hAnsi="Cambria Math"/>
        </w:rPr>
        <w:t xml:space="preserve"> </w:t>
      </w:r>
      <w:r w:rsidR="00DC6BEA">
        <w:rPr>
          <w:rFonts w:hAnsi="Cambria Math"/>
        </w:rPr>
        <w:t>регрессией</w:t>
      </w:r>
      <w:r w:rsidR="00DC6BEA">
        <w:rPr>
          <w:rFonts w:hAnsi="Cambria Math"/>
        </w:rPr>
        <w:t xml:space="preserve">. </w:t>
      </w:r>
      <w:r w:rsidR="00DC6BEA">
        <w:rPr>
          <w:rFonts w:hAnsi="Cambria Math"/>
        </w:rPr>
        <w:t>Качество</w:t>
      </w:r>
      <w:r w:rsidR="00DC6BEA">
        <w:rPr>
          <w:rFonts w:hAnsi="Cambria Math"/>
        </w:rPr>
        <w:t xml:space="preserve"> </w:t>
      </w:r>
      <w:r w:rsidR="00DC6BEA">
        <w:rPr>
          <w:rFonts w:hAnsi="Cambria Math"/>
        </w:rPr>
        <w:t>моделей</w:t>
      </w:r>
      <w:r w:rsidR="00DC6BEA">
        <w:rPr>
          <w:rFonts w:hAnsi="Cambria Math"/>
        </w:rPr>
        <w:t xml:space="preserve"> </w:t>
      </w:r>
      <w:r w:rsidR="00DC6BEA">
        <w:rPr>
          <w:rFonts w:hAnsi="Cambria Math"/>
        </w:rPr>
        <w:t>изучается</w:t>
      </w:r>
      <w:r w:rsidR="00DC6BEA">
        <w:rPr>
          <w:rFonts w:hAnsi="Cambria Math"/>
        </w:rPr>
        <w:t xml:space="preserve"> </w:t>
      </w:r>
      <w:r w:rsidR="00DC6BEA">
        <w:rPr>
          <w:rFonts w:hAnsi="Cambria Math"/>
        </w:rPr>
        <w:t>в</w:t>
      </w:r>
      <w:r w:rsidR="00DC6BEA">
        <w:rPr>
          <w:rFonts w:hAnsi="Cambria Math"/>
        </w:rPr>
        <w:t xml:space="preserve"> </w:t>
      </w:r>
      <w:r w:rsidR="00DC6BEA">
        <w:rPr>
          <w:rFonts w:hAnsi="Cambria Math"/>
        </w:rPr>
        <w:t>контексте</w:t>
      </w:r>
      <w:r w:rsidR="00DC6BEA">
        <w:rPr>
          <w:rFonts w:hAnsi="Cambria Math"/>
        </w:rPr>
        <w:t xml:space="preserve"> </w:t>
      </w:r>
      <w:r w:rsidR="00DC6BEA">
        <w:rPr>
          <w:rFonts w:hAnsi="Cambria Math"/>
        </w:rPr>
        <w:t>прогнозирования</w:t>
      </w:r>
      <w:r w:rsidR="00DC6BEA">
        <w:rPr>
          <w:rFonts w:hAnsi="Cambria Math"/>
        </w:rPr>
        <w:t xml:space="preserve"> </w:t>
      </w:r>
      <w:r w:rsidR="00DC6BEA">
        <w:rPr>
          <w:rFonts w:hAnsi="Cambria Math"/>
        </w:rPr>
        <w:t>высокочастотных</w:t>
      </w:r>
      <w:r w:rsidR="00DC6BEA">
        <w:rPr>
          <w:rFonts w:hAnsi="Cambria Math"/>
        </w:rPr>
        <w:t xml:space="preserve"> </w:t>
      </w:r>
      <w:r w:rsidR="00DC6BEA">
        <w:rPr>
          <w:rFonts w:hAnsi="Cambria Math"/>
        </w:rPr>
        <w:t>финансовых</w:t>
      </w:r>
      <w:r w:rsidR="00DC6BEA">
        <w:rPr>
          <w:rFonts w:hAnsi="Cambria Math"/>
        </w:rPr>
        <w:t xml:space="preserve"> </w:t>
      </w:r>
      <w:r w:rsidR="00DC6BEA">
        <w:rPr>
          <w:rFonts w:hAnsi="Cambria Math"/>
        </w:rPr>
        <w:t>данных</w:t>
      </w:r>
      <w:r w:rsidR="00396EBF">
        <w:rPr>
          <w:rFonts w:hAnsi="Cambria Math"/>
        </w:rPr>
        <w:t xml:space="preserve">, </w:t>
      </w:r>
      <w:r w:rsidR="00396EBF">
        <w:rPr>
          <w:rFonts w:hAnsi="Cambria Math"/>
        </w:rPr>
        <w:t>которые</w:t>
      </w:r>
      <w:r w:rsidR="00396EBF">
        <w:rPr>
          <w:rFonts w:hAnsi="Cambria Math"/>
        </w:rPr>
        <w:t xml:space="preserve"> </w:t>
      </w:r>
      <w:r w:rsidR="00396EBF">
        <w:rPr>
          <w:rFonts w:hAnsi="Cambria Math"/>
        </w:rPr>
        <w:t>сложно</w:t>
      </w:r>
      <w:r w:rsidR="00396EBF">
        <w:rPr>
          <w:rFonts w:hAnsi="Cambria Math"/>
        </w:rPr>
        <w:t xml:space="preserve"> </w:t>
      </w:r>
      <w:r w:rsidR="00396EBF">
        <w:rPr>
          <w:rFonts w:hAnsi="Cambria Math"/>
        </w:rPr>
        <w:t>предсказывать</w:t>
      </w:r>
      <w:r w:rsidR="00396EBF">
        <w:rPr>
          <w:rFonts w:hAnsi="Cambria Math"/>
        </w:rPr>
        <w:t xml:space="preserve"> </w:t>
      </w:r>
      <w:r w:rsidR="00396EBF">
        <w:rPr>
          <w:rFonts w:hAnsi="Cambria Math"/>
        </w:rPr>
        <w:t>из</w:t>
      </w:r>
      <w:r w:rsidR="00396EBF">
        <w:rPr>
          <w:rFonts w:hAnsi="Cambria Math"/>
        </w:rPr>
        <w:t>-</w:t>
      </w:r>
      <w:r w:rsidR="00396EBF">
        <w:rPr>
          <w:rFonts w:hAnsi="Cambria Math"/>
        </w:rPr>
        <w:t>за</w:t>
      </w:r>
      <w:r w:rsidR="00396EBF">
        <w:rPr>
          <w:rFonts w:hAnsi="Cambria Math"/>
        </w:rPr>
        <w:t xml:space="preserve"> </w:t>
      </w:r>
      <w:r w:rsidR="00396EBF">
        <w:rPr>
          <w:rFonts w:hAnsi="Cambria Math"/>
        </w:rPr>
        <w:t>нелинейности</w:t>
      </w:r>
      <w:r w:rsidR="00396EBF">
        <w:rPr>
          <w:rFonts w:hAnsi="Cambria Math"/>
        </w:rPr>
        <w:t xml:space="preserve">, </w:t>
      </w:r>
      <w:r w:rsidR="00396EBF">
        <w:rPr>
          <w:rFonts w:hAnsi="Cambria Math"/>
        </w:rPr>
        <w:t>высокой</w:t>
      </w:r>
      <w:r w:rsidR="00396EBF">
        <w:rPr>
          <w:rFonts w:hAnsi="Cambria Math"/>
        </w:rPr>
        <w:t xml:space="preserve"> </w:t>
      </w:r>
      <w:r w:rsidR="00396EBF">
        <w:rPr>
          <w:rFonts w:hAnsi="Cambria Math"/>
        </w:rPr>
        <w:t>волатильности</w:t>
      </w:r>
      <w:r w:rsidR="00396EBF">
        <w:rPr>
          <w:rFonts w:hAnsi="Cambria Math"/>
        </w:rPr>
        <w:t xml:space="preserve">, </w:t>
      </w:r>
      <w:r w:rsidR="00396EBF">
        <w:rPr>
          <w:rFonts w:hAnsi="Cambria Math"/>
        </w:rPr>
        <w:t>долговременной</w:t>
      </w:r>
      <w:r w:rsidR="00396EBF">
        <w:rPr>
          <w:rFonts w:hAnsi="Cambria Math"/>
        </w:rPr>
        <w:t xml:space="preserve"> </w:t>
      </w:r>
      <w:r w:rsidR="00396EBF">
        <w:rPr>
          <w:rFonts w:hAnsi="Cambria Math"/>
        </w:rPr>
        <w:t>памяти</w:t>
      </w:r>
      <w:r w:rsidR="00396EBF">
        <w:rPr>
          <w:rFonts w:hAnsi="Cambria Math"/>
        </w:rPr>
        <w:t xml:space="preserve"> </w:t>
      </w:r>
      <w:r w:rsidR="00396EBF">
        <w:rPr>
          <w:rFonts w:hAnsi="Cambria Math"/>
        </w:rPr>
        <w:t>и</w:t>
      </w:r>
      <w:r w:rsidR="00396EBF">
        <w:rPr>
          <w:rFonts w:hAnsi="Cambria Math"/>
        </w:rPr>
        <w:t xml:space="preserve"> </w:t>
      </w:r>
      <w:r w:rsidR="00396EBF">
        <w:rPr>
          <w:rFonts w:hAnsi="Cambria Math"/>
        </w:rPr>
        <w:t>частых</w:t>
      </w:r>
      <w:r w:rsidR="00396EBF">
        <w:rPr>
          <w:rFonts w:hAnsi="Cambria Math"/>
        </w:rPr>
        <w:t xml:space="preserve"> </w:t>
      </w:r>
      <w:r w:rsidR="00396EBF">
        <w:rPr>
          <w:rFonts w:hAnsi="Cambria Math"/>
        </w:rPr>
        <w:t>скачков</w:t>
      </w:r>
      <w:r w:rsidR="00396EBF">
        <w:rPr>
          <w:rFonts w:hAnsi="Cambria Math"/>
        </w:rPr>
        <w:t xml:space="preserve">. </w:t>
      </w:r>
      <w:r w:rsidR="00396EBF">
        <w:rPr>
          <w:rFonts w:hAnsi="Cambria Math"/>
        </w:rPr>
        <w:t>Авторы</w:t>
      </w:r>
      <w:r w:rsidR="00396EBF">
        <w:rPr>
          <w:rFonts w:hAnsi="Cambria Math"/>
        </w:rPr>
        <w:t xml:space="preserve"> </w:t>
      </w:r>
      <w:r w:rsidR="00B362E3">
        <w:rPr>
          <w:rFonts w:hAnsi="Cambria Math"/>
        </w:rPr>
        <w:t>подмечают</w:t>
      </w:r>
      <w:r w:rsidR="00B362E3">
        <w:rPr>
          <w:rFonts w:hAnsi="Cambria Math"/>
        </w:rPr>
        <w:t xml:space="preserve">, </w:t>
      </w:r>
      <w:r w:rsidR="00B362E3">
        <w:rPr>
          <w:rFonts w:hAnsi="Cambria Math"/>
        </w:rPr>
        <w:t>что</w:t>
      </w:r>
      <w:r w:rsidR="00396EBF">
        <w:rPr>
          <w:rFonts w:hAnsi="Cambria Math"/>
        </w:rPr>
        <w:t xml:space="preserve"> </w:t>
      </w:r>
      <w:r w:rsidR="00396EBF">
        <w:rPr>
          <w:rFonts w:hAnsi="Cambria Math"/>
        </w:rPr>
        <w:t>обычные</w:t>
      </w:r>
      <w:r w:rsidR="00396EBF">
        <w:rPr>
          <w:rFonts w:hAnsi="Cambria Math"/>
        </w:rPr>
        <w:t xml:space="preserve"> </w:t>
      </w:r>
      <w:r w:rsidR="00396EBF">
        <w:rPr>
          <w:rFonts w:hAnsi="Cambria Math"/>
        </w:rPr>
        <w:t>подходы</w:t>
      </w:r>
      <w:r w:rsidR="00396EBF">
        <w:rPr>
          <w:rFonts w:hAnsi="Cambria Math"/>
        </w:rPr>
        <w:t xml:space="preserve"> </w:t>
      </w:r>
      <w:r w:rsidR="00396EBF">
        <w:rPr>
          <w:rFonts w:hAnsi="Cambria Math"/>
        </w:rPr>
        <w:t>плохо</w:t>
      </w:r>
      <w:r w:rsidR="00396EBF">
        <w:rPr>
          <w:rFonts w:hAnsi="Cambria Math"/>
        </w:rPr>
        <w:t xml:space="preserve"> </w:t>
      </w:r>
      <w:r w:rsidR="00396EBF">
        <w:rPr>
          <w:rFonts w:hAnsi="Cambria Math"/>
        </w:rPr>
        <w:t>справляются</w:t>
      </w:r>
      <w:r w:rsidR="00396EBF">
        <w:rPr>
          <w:rFonts w:hAnsi="Cambria Math"/>
        </w:rPr>
        <w:t xml:space="preserve"> </w:t>
      </w:r>
      <w:r w:rsidR="00396EBF">
        <w:rPr>
          <w:rFonts w:hAnsi="Cambria Math"/>
        </w:rPr>
        <w:t>с</w:t>
      </w:r>
      <w:r w:rsidR="00396EBF">
        <w:rPr>
          <w:rFonts w:hAnsi="Cambria Math"/>
        </w:rPr>
        <w:t xml:space="preserve"> </w:t>
      </w:r>
      <w:r w:rsidR="00396EBF">
        <w:rPr>
          <w:rFonts w:hAnsi="Cambria Math"/>
        </w:rPr>
        <w:t>этой</w:t>
      </w:r>
      <w:r w:rsidR="00396EBF">
        <w:rPr>
          <w:rFonts w:hAnsi="Cambria Math"/>
        </w:rPr>
        <w:t xml:space="preserve"> </w:t>
      </w:r>
      <w:r w:rsidR="00396EBF">
        <w:rPr>
          <w:rFonts w:hAnsi="Cambria Math"/>
        </w:rPr>
        <w:t>задачей</w:t>
      </w:r>
      <w:r w:rsidR="00396EBF">
        <w:rPr>
          <w:rFonts w:hAnsi="Cambria Math"/>
        </w:rPr>
        <w:t xml:space="preserve">: </w:t>
      </w:r>
      <w:r w:rsidR="00396EBF">
        <w:rPr>
          <w:rFonts w:hAnsi="Cambria Math"/>
        </w:rPr>
        <w:t>традиционные</w:t>
      </w:r>
      <w:r w:rsidR="00396EBF">
        <w:rPr>
          <w:rFonts w:hAnsi="Cambria Math"/>
        </w:rPr>
        <w:t xml:space="preserve"> </w:t>
      </w:r>
      <w:r w:rsidR="00396EBF">
        <w:rPr>
          <w:rFonts w:hAnsi="Cambria Math"/>
        </w:rPr>
        <w:t>эконометрические</w:t>
      </w:r>
      <w:r w:rsidR="00396EBF">
        <w:rPr>
          <w:rFonts w:hAnsi="Cambria Math"/>
        </w:rPr>
        <w:t xml:space="preserve"> </w:t>
      </w:r>
      <w:r w:rsidR="00396EBF">
        <w:rPr>
          <w:rFonts w:hAnsi="Cambria Math"/>
        </w:rPr>
        <w:t>модели</w:t>
      </w:r>
      <w:r w:rsidR="00396EBF">
        <w:rPr>
          <w:rFonts w:hAnsi="Cambria Math"/>
        </w:rPr>
        <w:t xml:space="preserve"> (</w:t>
      </w:r>
      <w:r w:rsidR="00396EBF">
        <w:rPr>
          <w:rFonts w:hAnsi="Cambria Math"/>
          <w:lang w:val="en-US"/>
        </w:rPr>
        <w:t>ARIMA</w:t>
      </w:r>
      <w:r w:rsidR="00396EBF" w:rsidRPr="00396EBF">
        <w:rPr>
          <w:rFonts w:hAnsi="Cambria Math"/>
        </w:rPr>
        <w:t xml:space="preserve">, </w:t>
      </w:r>
      <w:r w:rsidR="00396EBF">
        <w:rPr>
          <w:rFonts w:hAnsi="Cambria Math"/>
          <w:lang w:val="en-US"/>
        </w:rPr>
        <w:t>GARCH</w:t>
      </w:r>
      <w:r w:rsidR="00396EBF" w:rsidRPr="00396EBF">
        <w:rPr>
          <w:rFonts w:hAnsi="Cambria Math"/>
        </w:rPr>
        <w:t>)</w:t>
      </w:r>
      <w:r w:rsidR="00396EBF">
        <w:rPr>
          <w:rFonts w:hAnsi="Cambria Math"/>
        </w:rPr>
        <w:t xml:space="preserve"> </w:t>
      </w:r>
      <w:r w:rsidR="00396EBF">
        <w:rPr>
          <w:rFonts w:hAnsi="Cambria Math"/>
        </w:rPr>
        <w:t>ограничены</w:t>
      </w:r>
      <w:r w:rsidR="00396EBF">
        <w:rPr>
          <w:rFonts w:hAnsi="Cambria Math"/>
        </w:rPr>
        <w:t xml:space="preserve"> </w:t>
      </w:r>
      <w:r w:rsidR="00396EBF">
        <w:rPr>
          <w:rFonts w:hAnsi="Cambria Math"/>
        </w:rPr>
        <w:t>при</w:t>
      </w:r>
      <w:r w:rsidR="00396EBF">
        <w:rPr>
          <w:rFonts w:hAnsi="Cambria Math"/>
        </w:rPr>
        <w:t xml:space="preserve"> </w:t>
      </w:r>
      <w:r w:rsidR="00396EBF">
        <w:rPr>
          <w:rFonts w:hAnsi="Cambria Math"/>
        </w:rPr>
        <w:t>работе</w:t>
      </w:r>
      <w:r w:rsidR="00396EBF">
        <w:rPr>
          <w:rFonts w:hAnsi="Cambria Math"/>
        </w:rPr>
        <w:t xml:space="preserve"> </w:t>
      </w:r>
      <w:r w:rsidR="00396EBF">
        <w:rPr>
          <w:rFonts w:hAnsi="Cambria Math"/>
        </w:rPr>
        <w:t>с</w:t>
      </w:r>
      <w:r w:rsidR="00396EBF">
        <w:rPr>
          <w:rFonts w:hAnsi="Cambria Math"/>
        </w:rPr>
        <w:t xml:space="preserve"> </w:t>
      </w:r>
      <w:r w:rsidR="00396EBF">
        <w:rPr>
          <w:rFonts w:hAnsi="Cambria Math"/>
        </w:rPr>
        <w:t>подобными</w:t>
      </w:r>
      <w:r w:rsidR="00396EBF">
        <w:rPr>
          <w:rFonts w:hAnsi="Cambria Math"/>
        </w:rPr>
        <w:t xml:space="preserve"> </w:t>
      </w:r>
      <w:r w:rsidR="00396EBF">
        <w:rPr>
          <w:rFonts w:hAnsi="Cambria Math"/>
        </w:rPr>
        <w:t>данными</w:t>
      </w:r>
      <w:r w:rsidR="00396EBF">
        <w:rPr>
          <w:rFonts w:hAnsi="Cambria Math"/>
        </w:rPr>
        <w:t xml:space="preserve"> </w:t>
      </w:r>
      <w:r w:rsidR="00396EBF">
        <w:rPr>
          <w:rFonts w:hAnsi="Cambria Math"/>
        </w:rPr>
        <w:t>из</w:t>
      </w:r>
      <w:r w:rsidR="00396EBF">
        <w:rPr>
          <w:rFonts w:hAnsi="Cambria Math"/>
        </w:rPr>
        <w:t>-</w:t>
      </w:r>
      <w:r w:rsidR="00396EBF">
        <w:rPr>
          <w:rFonts w:hAnsi="Cambria Math"/>
        </w:rPr>
        <w:t>за</w:t>
      </w:r>
      <w:r w:rsidR="00396EBF">
        <w:rPr>
          <w:rFonts w:hAnsi="Cambria Math"/>
        </w:rPr>
        <w:t xml:space="preserve"> </w:t>
      </w:r>
      <w:r w:rsidR="00396EBF">
        <w:rPr>
          <w:rFonts w:hAnsi="Cambria Math"/>
        </w:rPr>
        <w:t>предположений</w:t>
      </w:r>
      <w:r w:rsidR="00396EBF">
        <w:rPr>
          <w:rFonts w:hAnsi="Cambria Math"/>
        </w:rPr>
        <w:t xml:space="preserve"> </w:t>
      </w:r>
      <w:r w:rsidR="00396EBF">
        <w:rPr>
          <w:rFonts w:hAnsi="Cambria Math"/>
        </w:rPr>
        <w:t>о</w:t>
      </w:r>
      <w:r w:rsidR="00396EBF">
        <w:rPr>
          <w:rFonts w:hAnsi="Cambria Math"/>
        </w:rPr>
        <w:t xml:space="preserve"> </w:t>
      </w:r>
      <w:r w:rsidR="00396EBF">
        <w:rPr>
          <w:rFonts w:hAnsi="Cambria Math"/>
        </w:rPr>
        <w:t>линейности</w:t>
      </w:r>
      <w:r w:rsidR="00396EBF">
        <w:rPr>
          <w:rFonts w:hAnsi="Cambria Math"/>
        </w:rPr>
        <w:t xml:space="preserve"> </w:t>
      </w:r>
      <w:r w:rsidR="00396EBF">
        <w:rPr>
          <w:rFonts w:hAnsi="Cambria Math"/>
        </w:rPr>
        <w:t>и</w:t>
      </w:r>
      <w:r w:rsidR="00396EBF">
        <w:rPr>
          <w:rFonts w:hAnsi="Cambria Math"/>
        </w:rPr>
        <w:t xml:space="preserve"> </w:t>
      </w:r>
      <w:r w:rsidR="00396EBF">
        <w:rPr>
          <w:rFonts w:hAnsi="Cambria Math"/>
        </w:rPr>
        <w:t>стационарности</w:t>
      </w:r>
      <w:r w:rsidR="00396EBF" w:rsidRPr="00396EBF">
        <w:rPr>
          <w:rFonts w:hAnsi="Cambria Math"/>
        </w:rPr>
        <w:t>;</w:t>
      </w:r>
      <w:r w:rsidR="00396EBF">
        <w:rPr>
          <w:rFonts w:hAnsi="Cambria Math"/>
        </w:rPr>
        <w:t xml:space="preserve"> </w:t>
      </w:r>
      <w:r w:rsidR="00396EBF">
        <w:rPr>
          <w:rFonts w:hAnsi="Cambria Math"/>
        </w:rPr>
        <w:t>машинное</w:t>
      </w:r>
      <w:r w:rsidR="00396EBF">
        <w:rPr>
          <w:rFonts w:hAnsi="Cambria Math"/>
        </w:rPr>
        <w:t xml:space="preserve"> </w:t>
      </w:r>
      <w:r w:rsidR="00396EBF">
        <w:rPr>
          <w:rFonts w:hAnsi="Cambria Math"/>
        </w:rPr>
        <w:t>обучение</w:t>
      </w:r>
      <w:r w:rsidR="00396EBF">
        <w:rPr>
          <w:rFonts w:hAnsi="Cambria Math"/>
        </w:rPr>
        <w:t xml:space="preserve"> </w:t>
      </w:r>
      <w:r w:rsidR="00396EBF" w:rsidRPr="00396EBF">
        <w:rPr>
          <w:rFonts w:hAnsi="Cambria Math"/>
        </w:rPr>
        <w:t>(</w:t>
      </w:r>
      <w:r w:rsidR="00396EBF">
        <w:rPr>
          <w:rFonts w:hAnsi="Cambria Math"/>
          <w:lang w:val="en-US"/>
        </w:rPr>
        <w:t>SVM</w:t>
      </w:r>
      <w:r w:rsidR="00396EBF" w:rsidRPr="00396EBF">
        <w:rPr>
          <w:rFonts w:hAnsi="Cambria Math"/>
        </w:rPr>
        <w:t xml:space="preserve">, </w:t>
      </w:r>
      <w:r w:rsidR="00396EBF">
        <w:rPr>
          <w:rFonts w:hAnsi="Cambria Math"/>
        </w:rPr>
        <w:t>нейросети</w:t>
      </w:r>
      <w:r w:rsidR="00396EBF">
        <w:rPr>
          <w:rFonts w:hAnsi="Cambria Math"/>
        </w:rPr>
        <w:t xml:space="preserve">) </w:t>
      </w:r>
      <w:r w:rsidR="00396EBF">
        <w:rPr>
          <w:rFonts w:hAnsi="Cambria Math"/>
        </w:rPr>
        <w:t>справляются</w:t>
      </w:r>
      <w:r w:rsidR="00396EBF">
        <w:rPr>
          <w:rFonts w:hAnsi="Cambria Math"/>
        </w:rPr>
        <w:t xml:space="preserve"> </w:t>
      </w:r>
      <w:r w:rsidR="00396EBF">
        <w:rPr>
          <w:rFonts w:hAnsi="Cambria Math"/>
        </w:rPr>
        <w:t>с</w:t>
      </w:r>
      <w:r w:rsidR="00396EBF">
        <w:rPr>
          <w:rFonts w:hAnsi="Cambria Math"/>
        </w:rPr>
        <w:t xml:space="preserve"> </w:t>
      </w:r>
      <w:r w:rsidR="00396EBF">
        <w:rPr>
          <w:rFonts w:hAnsi="Cambria Math"/>
        </w:rPr>
        <w:t>нелинейностью</w:t>
      </w:r>
      <w:r w:rsidR="00396EBF">
        <w:rPr>
          <w:rFonts w:hAnsi="Cambria Math"/>
        </w:rPr>
        <w:t xml:space="preserve">, </w:t>
      </w:r>
      <w:r w:rsidR="00396EBF">
        <w:rPr>
          <w:rFonts w:hAnsi="Cambria Math"/>
        </w:rPr>
        <w:t>однако</w:t>
      </w:r>
      <w:r w:rsidR="00396EBF">
        <w:rPr>
          <w:rFonts w:hAnsi="Cambria Math"/>
        </w:rPr>
        <w:t xml:space="preserve"> </w:t>
      </w:r>
      <w:r w:rsidR="00396EBF">
        <w:rPr>
          <w:rFonts w:hAnsi="Cambria Math"/>
        </w:rPr>
        <w:t>не</w:t>
      </w:r>
      <w:r w:rsidR="00396EBF">
        <w:rPr>
          <w:rFonts w:hAnsi="Cambria Math"/>
        </w:rPr>
        <w:t xml:space="preserve"> </w:t>
      </w:r>
      <w:r w:rsidR="00396EBF">
        <w:rPr>
          <w:rFonts w:hAnsi="Cambria Math"/>
        </w:rPr>
        <w:t>улавливают</w:t>
      </w:r>
      <w:r w:rsidR="00396EBF">
        <w:rPr>
          <w:rFonts w:hAnsi="Cambria Math"/>
        </w:rPr>
        <w:t xml:space="preserve"> </w:t>
      </w:r>
      <w:r w:rsidR="00396EBF">
        <w:rPr>
          <w:rFonts w:hAnsi="Cambria Math"/>
        </w:rPr>
        <w:t>долговременную</w:t>
      </w:r>
      <w:r w:rsidR="00396EBF">
        <w:rPr>
          <w:rFonts w:hAnsi="Cambria Math"/>
        </w:rPr>
        <w:t xml:space="preserve"> </w:t>
      </w:r>
      <w:r w:rsidR="00396EBF">
        <w:rPr>
          <w:rFonts w:hAnsi="Cambria Math"/>
        </w:rPr>
        <w:t>память</w:t>
      </w:r>
      <w:r w:rsidR="00396EBF" w:rsidRPr="00396EBF">
        <w:rPr>
          <w:rFonts w:hAnsi="Cambria Math"/>
        </w:rPr>
        <w:t xml:space="preserve">; </w:t>
      </w:r>
      <w:r w:rsidR="00396EBF">
        <w:rPr>
          <w:rFonts w:hAnsi="Cambria Math"/>
        </w:rPr>
        <w:t>глубокие</w:t>
      </w:r>
      <w:r w:rsidR="00396EBF">
        <w:rPr>
          <w:rFonts w:hAnsi="Cambria Math"/>
        </w:rPr>
        <w:t xml:space="preserve"> </w:t>
      </w:r>
      <w:r w:rsidR="00396EBF">
        <w:rPr>
          <w:rFonts w:hAnsi="Cambria Math"/>
        </w:rPr>
        <w:t>нейросети</w:t>
      </w:r>
      <w:r w:rsidR="00396EBF">
        <w:rPr>
          <w:rFonts w:hAnsi="Cambria Math"/>
        </w:rPr>
        <w:t xml:space="preserve"> </w:t>
      </w:r>
      <w:r w:rsidR="00396EBF">
        <w:rPr>
          <w:rFonts w:hAnsi="Cambria Math"/>
        </w:rPr>
        <w:t>хорошо</w:t>
      </w:r>
      <w:r w:rsidR="00396EBF">
        <w:rPr>
          <w:rFonts w:hAnsi="Cambria Math"/>
        </w:rPr>
        <w:t xml:space="preserve"> </w:t>
      </w:r>
      <w:r w:rsidR="00396EBF">
        <w:rPr>
          <w:rFonts w:hAnsi="Cambria Math"/>
        </w:rPr>
        <w:t>прогнозируют</w:t>
      </w:r>
      <w:r w:rsidR="00396EBF">
        <w:rPr>
          <w:rFonts w:hAnsi="Cambria Math"/>
        </w:rPr>
        <w:t xml:space="preserve">, </w:t>
      </w:r>
      <w:r w:rsidR="00396EBF">
        <w:rPr>
          <w:rFonts w:hAnsi="Cambria Math"/>
        </w:rPr>
        <w:t>но</w:t>
      </w:r>
      <w:r w:rsidR="00396EBF">
        <w:rPr>
          <w:rFonts w:hAnsi="Cambria Math"/>
        </w:rPr>
        <w:t xml:space="preserve"> </w:t>
      </w:r>
      <w:r w:rsidR="00396EBF">
        <w:rPr>
          <w:rFonts w:hAnsi="Cambria Math"/>
        </w:rPr>
        <w:t>не</w:t>
      </w:r>
      <w:r w:rsidR="00396EBF">
        <w:rPr>
          <w:rFonts w:hAnsi="Cambria Math"/>
        </w:rPr>
        <w:t xml:space="preserve"> </w:t>
      </w:r>
      <w:r w:rsidR="00396EBF">
        <w:rPr>
          <w:rFonts w:hAnsi="Cambria Math"/>
        </w:rPr>
        <w:t>интерпретируемы</w:t>
      </w:r>
      <w:r w:rsidR="00396EBF">
        <w:rPr>
          <w:rFonts w:hAnsi="Cambria Math"/>
        </w:rPr>
        <w:t xml:space="preserve">. </w:t>
      </w:r>
      <w:r w:rsidR="00396EBF">
        <w:rPr>
          <w:rFonts w:hAnsi="Cambria Math"/>
        </w:rPr>
        <w:t>В</w:t>
      </w:r>
      <w:r w:rsidR="00396EBF">
        <w:rPr>
          <w:rFonts w:hAnsi="Cambria Math"/>
        </w:rPr>
        <w:t xml:space="preserve"> </w:t>
      </w:r>
      <w:r w:rsidR="00396EBF">
        <w:rPr>
          <w:rFonts w:hAnsi="Cambria Math"/>
        </w:rPr>
        <w:lastRenderedPageBreak/>
        <w:t>работе</w:t>
      </w:r>
      <w:r w:rsidR="00396EBF">
        <w:rPr>
          <w:rFonts w:hAnsi="Cambria Math"/>
        </w:rPr>
        <w:t xml:space="preserve"> </w:t>
      </w:r>
      <w:r w:rsidR="00396EBF">
        <w:rPr>
          <w:rFonts w:hAnsi="Cambria Math"/>
        </w:rPr>
        <w:t>предлагается</w:t>
      </w:r>
      <w:r w:rsidR="00396EBF">
        <w:rPr>
          <w:rFonts w:hAnsi="Cambria Math"/>
        </w:rPr>
        <w:t xml:space="preserve"> </w:t>
      </w:r>
      <w:r w:rsidR="00396EBF">
        <w:rPr>
          <w:rFonts w:hAnsi="Cambria Math"/>
        </w:rPr>
        <w:t>гибридная</w:t>
      </w:r>
      <w:r w:rsidR="00396EBF">
        <w:rPr>
          <w:rFonts w:hAnsi="Cambria Math"/>
        </w:rPr>
        <w:t xml:space="preserve"> </w:t>
      </w:r>
      <w:r w:rsidR="00396EBF">
        <w:rPr>
          <w:rFonts w:hAnsi="Cambria Math"/>
        </w:rPr>
        <w:t>модель</w:t>
      </w:r>
      <w:r w:rsidR="00396EBF">
        <w:rPr>
          <w:rFonts w:hAnsi="Cambria Math"/>
        </w:rPr>
        <w:t xml:space="preserve"> </w:t>
      </w:r>
      <w:r w:rsidR="00396EBF">
        <w:rPr>
          <w:rFonts w:hAnsi="Cambria Math"/>
          <w:lang w:val="en-US"/>
        </w:rPr>
        <w:t>NR</w:t>
      </w:r>
      <w:r w:rsidR="00396EBF" w:rsidRPr="00396EBF">
        <w:rPr>
          <w:rFonts w:hAnsi="Cambria Math"/>
        </w:rPr>
        <w:t>-</w:t>
      </w:r>
      <w:r w:rsidR="00396EBF">
        <w:rPr>
          <w:rFonts w:hAnsi="Cambria Math"/>
          <w:lang w:val="en-US"/>
        </w:rPr>
        <w:t>LSTM</w:t>
      </w:r>
      <w:r w:rsidR="00396EBF" w:rsidRPr="00396EBF">
        <w:rPr>
          <w:rFonts w:hAnsi="Cambria Math"/>
        </w:rPr>
        <w:t xml:space="preserve">, </w:t>
      </w:r>
      <w:r w:rsidR="00396EBF">
        <w:rPr>
          <w:rFonts w:hAnsi="Cambria Math"/>
        </w:rPr>
        <w:t>объединяющая</w:t>
      </w:r>
      <w:r w:rsidR="00396EBF">
        <w:rPr>
          <w:rFonts w:hAnsi="Cambria Math"/>
        </w:rPr>
        <w:t xml:space="preserve"> </w:t>
      </w:r>
      <w:r w:rsidR="00396EBF">
        <w:rPr>
          <w:rFonts w:hAnsi="Cambria Math"/>
        </w:rPr>
        <w:t>интерпретируемость</w:t>
      </w:r>
      <w:r w:rsidR="00396EBF">
        <w:rPr>
          <w:rFonts w:hAnsi="Cambria Math"/>
        </w:rPr>
        <w:t xml:space="preserve"> </w:t>
      </w:r>
      <w:r w:rsidR="00396EBF">
        <w:rPr>
          <w:rFonts w:hAnsi="Cambria Math"/>
        </w:rPr>
        <w:t>непараметрической</w:t>
      </w:r>
      <w:r w:rsidR="00396EBF">
        <w:rPr>
          <w:rFonts w:hAnsi="Cambria Math"/>
        </w:rPr>
        <w:t xml:space="preserve"> </w:t>
      </w:r>
      <w:r w:rsidR="00396EBF">
        <w:rPr>
          <w:rFonts w:hAnsi="Cambria Math"/>
        </w:rPr>
        <w:t>регрессии</w:t>
      </w:r>
      <w:r w:rsidR="00396EBF">
        <w:rPr>
          <w:rFonts w:hAnsi="Cambria Math"/>
        </w:rPr>
        <w:t xml:space="preserve"> </w:t>
      </w:r>
      <w:r w:rsidR="00396EBF">
        <w:rPr>
          <w:rFonts w:hAnsi="Cambria Math"/>
        </w:rPr>
        <w:t>со</w:t>
      </w:r>
      <w:r w:rsidR="00396EBF">
        <w:rPr>
          <w:rFonts w:hAnsi="Cambria Math"/>
        </w:rPr>
        <w:t xml:space="preserve"> </w:t>
      </w:r>
      <w:r w:rsidR="00396EBF">
        <w:rPr>
          <w:rFonts w:hAnsi="Cambria Math"/>
        </w:rPr>
        <w:t>способностью</w:t>
      </w:r>
      <w:r w:rsidR="00396EBF">
        <w:rPr>
          <w:rFonts w:hAnsi="Cambria Math"/>
        </w:rPr>
        <w:t xml:space="preserve"> </w:t>
      </w:r>
      <w:r w:rsidR="00396EBF">
        <w:rPr>
          <w:rFonts w:hAnsi="Cambria Math"/>
        </w:rPr>
        <w:t>глубокой</w:t>
      </w:r>
      <w:r w:rsidR="00396EBF">
        <w:rPr>
          <w:rFonts w:hAnsi="Cambria Math"/>
        </w:rPr>
        <w:t xml:space="preserve"> </w:t>
      </w:r>
      <w:r w:rsidR="00396EBF">
        <w:rPr>
          <w:rFonts w:hAnsi="Cambria Math"/>
        </w:rPr>
        <w:t>нейросети</w:t>
      </w:r>
      <w:r w:rsidR="00396EBF">
        <w:rPr>
          <w:rFonts w:hAnsi="Cambria Math"/>
        </w:rPr>
        <w:t xml:space="preserve"> </w:t>
      </w:r>
      <w:r w:rsidR="00396EBF">
        <w:rPr>
          <w:rFonts w:hAnsi="Cambria Math"/>
        </w:rPr>
        <w:t>улавливать</w:t>
      </w:r>
      <w:r w:rsidR="00396EBF">
        <w:rPr>
          <w:rFonts w:hAnsi="Cambria Math"/>
        </w:rPr>
        <w:t xml:space="preserve"> </w:t>
      </w:r>
      <w:r w:rsidR="00396EBF">
        <w:rPr>
          <w:rFonts w:hAnsi="Cambria Math"/>
        </w:rPr>
        <w:t>долговременные</w:t>
      </w:r>
      <w:r w:rsidR="00396EBF">
        <w:rPr>
          <w:rFonts w:hAnsi="Cambria Math"/>
        </w:rPr>
        <w:t xml:space="preserve"> </w:t>
      </w:r>
      <w:r w:rsidR="00396EBF">
        <w:rPr>
          <w:rFonts w:hAnsi="Cambria Math"/>
        </w:rPr>
        <w:t>эффекты</w:t>
      </w:r>
      <w:r w:rsidR="00396EBF">
        <w:rPr>
          <w:rFonts w:hAnsi="Cambria Math"/>
        </w:rPr>
        <w:t xml:space="preserve"> </w:t>
      </w:r>
      <w:r w:rsidR="00396EBF">
        <w:rPr>
          <w:rFonts w:hAnsi="Cambria Math"/>
        </w:rPr>
        <w:t>и</w:t>
      </w:r>
      <w:r w:rsidR="00396EBF">
        <w:rPr>
          <w:rFonts w:hAnsi="Cambria Math"/>
        </w:rPr>
        <w:t xml:space="preserve"> </w:t>
      </w:r>
      <w:r w:rsidR="00396EBF">
        <w:rPr>
          <w:rFonts w:hAnsi="Cambria Math"/>
        </w:rPr>
        <w:t>краткосрочные</w:t>
      </w:r>
      <w:r w:rsidR="00396EBF">
        <w:rPr>
          <w:rFonts w:hAnsi="Cambria Math"/>
        </w:rPr>
        <w:t xml:space="preserve"> </w:t>
      </w:r>
      <w:r w:rsidR="00396EBF">
        <w:rPr>
          <w:rFonts w:hAnsi="Cambria Math"/>
        </w:rPr>
        <w:t>аномалии</w:t>
      </w:r>
      <w:r w:rsidR="00396EBF">
        <w:rPr>
          <w:rFonts w:hAnsi="Cambria Math"/>
        </w:rPr>
        <w:t xml:space="preserve">. </w:t>
      </w:r>
      <w:r w:rsidR="00FD1296">
        <w:rPr>
          <w:rFonts w:hAnsi="Cambria Math"/>
        </w:rPr>
        <w:t>В</w:t>
      </w:r>
      <w:r w:rsidR="00FD1296">
        <w:rPr>
          <w:rFonts w:hAnsi="Cambria Math"/>
        </w:rPr>
        <w:t xml:space="preserve"> </w:t>
      </w:r>
      <w:r w:rsidR="00FD1296">
        <w:rPr>
          <w:rFonts w:hAnsi="Cambria Math"/>
        </w:rPr>
        <w:t>статье</w:t>
      </w:r>
      <w:r w:rsidR="00396EBF">
        <w:rPr>
          <w:rFonts w:hAnsi="Cambria Math"/>
        </w:rPr>
        <w:t xml:space="preserve"> </w:t>
      </w:r>
      <w:r w:rsidR="00396EBF">
        <w:rPr>
          <w:rFonts w:hAnsi="Cambria Math"/>
        </w:rPr>
        <w:t>непараметрическая</w:t>
      </w:r>
      <w:r w:rsidR="00396EBF">
        <w:rPr>
          <w:rFonts w:hAnsi="Cambria Math"/>
        </w:rPr>
        <w:t xml:space="preserve"> </w:t>
      </w:r>
      <w:r w:rsidR="00396EBF">
        <w:rPr>
          <w:rFonts w:hAnsi="Cambria Math"/>
        </w:rPr>
        <w:t>регрессия</w:t>
      </w:r>
      <w:r w:rsidR="00396EBF">
        <w:rPr>
          <w:rFonts w:hAnsi="Cambria Math"/>
        </w:rPr>
        <w:t xml:space="preserve"> </w:t>
      </w:r>
      <w:r w:rsidR="00396EBF">
        <w:rPr>
          <w:rFonts w:hAnsi="Cambria Math"/>
        </w:rPr>
        <w:t>используется</w:t>
      </w:r>
      <w:r w:rsidR="00396EBF">
        <w:rPr>
          <w:rFonts w:hAnsi="Cambria Math"/>
        </w:rPr>
        <w:t xml:space="preserve"> </w:t>
      </w:r>
      <w:r w:rsidR="00396EBF">
        <w:rPr>
          <w:rFonts w:hAnsi="Cambria Math"/>
        </w:rPr>
        <w:t>для</w:t>
      </w:r>
      <w:r w:rsidR="00396EBF">
        <w:rPr>
          <w:rFonts w:hAnsi="Cambria Math"/>
        </w:rPr>
        <w:t xml:space="preserve"> </w:t>
      </w:r>
      <w:r w:rsidR="00396EBF">
        <w:rPr>
          <w:rFonts w:hAnsi="Cambria Math"/>
        </w:rPr>
        <w:t>моделирования</w:t>
      </w:r>
      <w:r w:rsidR="00396EBF">
        <w:rPr>
          <w:rFonts w:hAnsi="Cambria Math"/>
        </w:rPr>
        <w:t xml:space="preserve"> </w:t>
      </w:r>
      <w:r w:rsidR="00396EBF">
        <w:rPr>
          <w:rFonts w:hAnsi="Cambria Math"/>
        </w:rPr>
        <w:t>тренда</w:t>
      </w:r>
      <w:r w:rsidR="00396EBF">
        <w:rPr>
          <w:rFonts w:hAnsi="Cambria Math"/>
        </w:rPr>
        <w:t xml:space="preserve">, </w:t>
      </w:r>
      <w:r w:rsidR="00396EBF">
        <w:rPr>
          <w:rFonts w:hAnsi="Cambria Math"/>
        </w:rPr>
        <w:t>в</w:t>
      </w:r>
      <w:r w:rsidR="00396EBF">
        <w:rPr>
          <w:rFonts w:hAnsi="Cambria Math"/>
        </w:rPr>
        <w:t xml:space="preserve"> </w:t>
      </w:r>
      <w:r w:rsidR="00396EBF">
        <w:rPr>
          <w:rFonts w:hAnsi="Cambria Math"/>
        </w:rPr>
        <w:t>то</w:t>
      </w:r>
      <w:r w:rsidR="00396EBF">
        <w:rPr>
          <w:rFonts w:hAnsi="Cambria Math"/>
        </w:rPr>
        <w:t xml:space="preserve"> </w:t>
      </w:r>
      <w:r w:rsidR="00396EBF">
        <w:rPr>
          <w:rFonts w:hAnsi="Cambria Math"/>
        </w:rPr>
        <w:t>время</w:t>
      </w:r>
      <w:r w:rsidR="00396EBF">
        <w:rPr>
          <w:rFonts w:hAnsi="Cambria Math"/>
        </w:rPr>
        <w:t xml:space="preserve"> </w:t>
      </w:r>
      <w:r w:rsidR="00396EBF">
        <w:rPr>
          <w:rFonts w:hAnsi="Cambria Math"/>
        </w:rPr>
        <w:t>как</w:t>
      </w:r>
      <w:r w:rsidR="00396EBF">
        <w:rPr>
          <w:rFonts w:hAnsi="Cambria Math"/>
        </w:rPr>
        <w:t xml:space="preserve"> </w:t>
      </w:r>
      <w:r w:rsidR="00396EBF">
        <w:rPr>
          <w:rFonts w:hAnsi="Cambria Math"/>
        </w:rPr>
        <w:t>глубокая</w:t>
      </w:r>
      <w:r w:rsidR="00396EBF">
        <w:rPr>
          <w:rFonts w:hAnsi="Cambria Math"/>
        </w:rPr>
        <w:t xml:space="preserve"> </w:t>
      </w:r>
      <w:r w:rsidR="00396EBF">
        <w:rPr>
          <w:rFonts w:hAnsi="Cambria Math"/>
        </w:rPr>
        <w:t>нейросеть</w:t>
      </w:r>
      <w:r w:rsidR="00396EBF">
        <w:rPr>
          <w:rFonts w:hAnsi="Cambria Math"/>
        </w:rPr>
        <w:t xml:space="preserve"> </w:t>
      </w:r>
      <w:r w:rsidR="00396EBF" w:rsidRPr="00396EBF">
        <w:rPr>
          <w:rFonts w:hAnsi="Cambria Math"/>
        </w:rPr>
        <w:t>корректирует</w:t>
      </w:r>
      <w:r w:rsidR="00396EBF" w:rsidRPr="00396EBF">
        <w:rPr>
          <w:rFonts w:hAnsi="Cambria Math"/>
        </w:rPr>
        <w:t xml:space="preserve"> </w:t>
      </w:r>
      <w:r w:rsidR="00396EBF" w:rsidRPr="00396EBF">
        <w:rPr>
          <w:rFonts w:hAnsi="Cambria Math"/>
        </w:rPr>
        <w:t>остатки</w:t>
      </w:r>
      <w:r w:rsidR="00396EBF" w:rsidRPr="00396EBF">
        <w:rPr>
          <w:rFonts w:hAnsi="Cambria Math"/>
        </w:rPr>
        <w:t xml:space="preserve">, </w:t>
      </w:r>
      <w:r w:rsidR="00396EBF" w:rsidRPr="00396EBF">
        <w:rPr>
          <w:rFonts w:hAnsi="Cambria Math"/>
        </w:rPr>
        <w:t>повышая</w:t>
      </w:r>
      <w:r w:rsidR="00396EBF" w:rsidRPr="00396EBF">
        <w:rPr>
          <w:rFonts w:hAnsi="Cambria Math"/>
        </w:rPr>
        <w:t xml:space="preserve"> </w:t>
      </w:r>
      <w:r w:rsidR="00396EBF" w:rsidRPr="00396EBF">
        <w:rPr>
          <w:rFonts w:hAnsi="Cambria Math"/>
        </w:rPr>
        <w:t>общую</w:t>
      </w:r>
      <w:r w:rsidR="00396EBF" w:rsidRPr="00396EBF">
        <w:rPr>
          <w:rFonts w:hAnsi="Cambria Math"/>
        </w:rPr>
        <w:t xml:space="preserve"> </w:t>
      </w:r>
      <w:r w:rsidR="00396EBF" w:rsidRPr="00396EBF">
        <w:rPr>
          <w:rFonts w:hAnsi="Cambria Math"/>
        </w:rPr>
        <w:t>точность</w:t>
      </w:r>
      <w:r w:rsidR="00396EBF" w:rsidRPr="00396EBF">
        <w:rPr>
          <w:rFonts w:hAnsi="Cambria Math"/>
        </w:rPr>
        <w:t xml:space="preserve"> </w:t>
      </w:r>
      <w:r w:rsidR="00396EBF" w:rsidRPr="00396EBF">
        <w:rPr>
          <w:rFonts w:hAnsi="Cambria Math"/>
        </w:rPr>
        <w:t>прогноза</w:t>
      </w:r>
      <w:r w:rsidR="00396EBF">
        <w:rPr>
          <w:rFonts w:hAnsi="Cambria Math"/>
        </w:rPr>
        <w:t xml:space="preserve">. </w:t>
      </w:r>
      <w:r w:rsidR="00396EBF">
        <w:t xml:space="preserve">Полученная </w:t>
      </w:r>
      <w:r w:rsidR="00FD1296">
        <w:t xml:space="preserve">модель эмпирически проверялась </w:t>
      </w:r>
      <w:r w:rsidR="00FD1296" w:rsidRPr="00FD1296">
        <w:t>на разнообразных финансовых данных (CSI 300, FTSE 100, S&amp;P 500)</w:t>
      </w:r>
      <w:r w:rsidR="00FD1296">
        <w:t xml:space="preserve"> и показала значительное улучшение по сравнению с другими подходами по метрике </w:t>
      </w:r>
      <w:r w:rsidR="00FD1296" w:rsidRPr="00FD1296">
        <w:t>средней абсолютной ошибки (</w:t>
      </w:r>
      <w:r w:rsidR="00FD1296">
        <w:rPr>
          <w:lang w:val="en-US"/>
        </w:rPr>
        <w:t>MAE</w:t>
      </w:r>
      <w:r w:rsidR="00FD1296" w:rsidRPr="00FD1296">
        <w:t>)</w:t>
      </w:r>
      <w:r w:rsidR="00FD1296">
        <w:t>, демонстрируя устойчивость и универсальность. Таким образом, данная работа подчеркивает перспективность гибридных методов, так как они позволяют использовать сильные стороны как традиционных статистических подходов, так и современных алгоритмов ИИ для решения задач в условиях больших данных и неопределённости.</w:t>
      </w:r>
    </w:p>
    <w:p w14:paraId="5DF6C85D" w14:textId="77777777" w:rsidR="00747869" w:rsidRDefault="00747869" w:rsidP="00747869">
      <w:pPr>
        <w:ind w:firstLine="708"/>
        <w:rPr>
          <w:rFonts w:eastAsiaTheme="minorEastAsia"/>
        </w:rPr>
      </w:pPr>
      <w:r>
        <w:t xml:space="preserve">Очень важной в данном контексте является статья </w:t>
      </w:r>
      <w:proofErr w:type="spellStart"/>
      <w:r>
        <w:t>Minshuo</w:t>
      </w:r>
      <w:proofErr w:type="spellEnd"/>
      <w:r>
        <w:t xml:space="preserve"> </w:t>
      </w:r>
      <w:proofErr w:type="spellStart"/>
      <w:r>
        <w:t>Chen</w:t>
      </w:r>
      <w:proofErr w:type="spellEnd"/>
      <w:r>
        <w:t xml:space="preserve"> и др.</w:t>
      </w:r>
      <w:r>
        <w:rPr>
          <w:rStyle w:val="a5"/>
        </w:rPr>
        <w:footnoteReference w:id="16"/>
      </w:r>
      <w:r>
        <w:t xml:space="preserve">. В ней авторы проводят теоретический анализ построения непараметрической регрессии на низкоразмерных многообразиях с помощью глубоких нейросетей с функцией активации </w:t>
      </w:r>
      <w:proofErr w:type="spellStart"/>
      <w:r>
        <w:rPr>
          <w:lang w:val="en-US"/>
        </w:rPr>
        <w:t>ReLU</w:t>
      </w:r>
      <w:proofErr w:type="spellEnd"/>
      <w:r>
        <w:t xml:space="preserve">. </w:t>
      </w:r>
      <w:r>
        <w:tab/>
        <w:t xml:space="preserve"> В точной постановке задачи исследуется восстановление функции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2A709F">
        <w:rPr>
          <w:rFonts w:eastAsiaTheme="minorEastAsia"/>
        </w:rPr>
        <w:t xml:space="preserve">, </w:t>
      </w:r>
      <w:r>
        <w:rPr>
          <w:rFonts w:eastAsiaTheme="minorEastAsia"/>
        </w:rPr>
        <w:t xml:space="preserve">заданной на </w:t>
      </w:r>
      <m:oMath>
        <m:r>
          <w:rPr>
            <w:rFonts w:ascii="Cambria Math" w:eastAsiaTheme="minorEastAsia" w:hAnsi="Cambria Math"/>
          </w:rPr>
          <m:t>d</m:t>
        </m:r>
      </m:oMath>
      <w:r w:rsidRPr="002A709F">
        <w:rPr>
          <w:rFonts w:eastAsiaTheme="minorEastAsia"/>
        </w:rPr>
        <w:t xml:space="preserve"> </w:t>
      </w:r>
      <w:r>
        <w:rPr>
          <w:rFonts w:eastAsiaTheme="minorEastAsia"/>
        </w:rPr>
        <w:t xml:space="preserve">мерном римановом многообразии </w:t>
      </w:r>
      <m:oMath>
        <m:r>
          <w:rPr>
            <w:rFonts w:ascii="Cambria Math" w:eastAsiaTheme="minorEastAsia" w:hAnsi="Cambria Math"/>
          </w:rPr>
          <m:t>M</m:t>
        </m:r>
      </m:oMath>
      <w:r w:rsidRPr="002A709F">
        <w:rPr>
          <w:rFonts w:eastAsiaTheme="minorEastAsia"/>
        </w:rPr>
        <w:t xml:space="preserve">, </w:t>
      </w:r>
      <w:r>
        <w:rPr>
          <w:rFonts w:eastAsiaTheme="minorEastAsia"/>
        </w:rPr>
        <w:t xml:space="preserve">вложенным в пространство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Pr="002A709F">
        <w:rPr>
          <w:rFonts w:eastAsiaTheme="minorEastAsia"/>
        </w:rPr>
        <w:t xml:space="preserve">, </w:t>
      </w:r>
      <w:r>
        <w:rPr>
          <w:rFonts w:eastAsiaTheme="minorEastAsia"/>
        </w:rPr>
        <w:t xml:space="preserve">по зашумлённым данным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i</m:t>
            </m:r>
          </m:sub>
        </m:sSub>
      </m:oMath>
      <w:r>
        <w:rPr>
          <w:rFonts w:eastAsiaTheme="minorEastAsia"/>
        </w:rPr>
        <w:t xml:space="preserve">, где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i</m:t>
            </m:r>
          </m:sub>
        </m:sSub>
      </m:oMath>
      <w:r>
        <w:rPr>
          <w:rFonts w:eastAsiaTheme="minorEastAsia"/>
        </w:rPr>
        <w:t xml:space="preserve"> – независимый субгауссовский шум. В работе авторы доказывают, что </w:t>
      </w:r>
      <w:proofErr w:type="spellStart"/>
      <w:r>
        <w:rPr>
          <w:rFonts w:eastAsiaTheme="minorEastAsia"/>
          <w:lang w:val="en-US"/>
        </w:rPr>
        <w:t>ReLU</w:t>
      </w:r>
      <w:proofErr w:type="spellEnd"/>
      <w:r w:rsidRPr="002A709F">
        <w:rPr>
          <w:rFonts w:eastAsiaTheme="minorEastAsia"/>
        </w:rPr>
        <w:t>-</w:t>
      </w:r>
      <w:r>
        <w:rPr>
          <w:rFonts w:eastAsiaTheme="minorEastAsia"/>
        </w:rPr>
        <w:t xml:space="preserve">сети могут эффективно аппроксимировать любую гладкую или </w:t>
      </w:r>
      <w:proofErr w:type="spellStart"/>
      <w:r>
        <w:rPr>
          <w:rFonts w:eastAsiaTheme="minorEastAsia"/>
        </w:rPr>
        <w:t>гёльдерову</w:t>
      </w:r>
      <w:proofErr w:type="spellEnd"/>
      <w:r>
        <w:rPr>
          <w:rFonts w:eastAsiaTheme="minorEastAsia"/>
        </w:rPr>
        <w:t xml:space="preserve"> функцию на многообразии с нужной погрешностью. Однако самое главное, что полученная скорость сходимости для такого метода построения непараметрической регрессии зависит от внутренней размерности </w:t>
      </w:r>
      <w:r>
        <w:rPr>
          <w:rFonts w:eastAsiaTheme="minorEastAsia"/>
          <w:lang w:val="en-US"/>
        </w:rPr>
        <w:t>d</w:t>
      </w:r>
      <w:r w:rsidRPr="00E67D72">
        <w:rPr>
          <w:rFonts w:eastAsiaTheme="minorEastAsia"/>
        </w:rPr>
        <w:t xml:space="preserve">, </w:t>
      </w:r>
      <w:r>
        <w:rPr>
          <w:rFonts w:eastAsiaTheme="minorEastAsia"/>
        </w:rPr>
        <w:t xml:space="preserve">то есть сложности самой зависимости, а не от размерности внешнего пространства </w:t>
      </w:r>
      <w:r>
        <w:rPr>
          <w:rFonts w:eastAsiaTheme="minorEastAsia"/>
          <w:lang w:val="en-US"/>
        </w:rPr>
        <w:t>D</w:t>
      </w:r>
      <w:r w:rsidRPr="00E67D72">
        <w:rPr>
          <w:rFonts w:eastAsiaTheme="minorEastAsia"/>
        </w:rPr>
        <w:t xml:space="preserve">. </w:t>
      </w:r>
      <w:proofErr w:type="gramStart"/>
      <w:r>
        <w:rPr>
          <w:rFonts w:eastAsiaTheme="minorEastAsia"/>
        </w:rPr>
        <w:t>В заключение,</w:t>
      </w:r>
      <w:proofErr w:type="gramEnd"/>
      <w:r>
        <w:rPr>
          <w:rFonts w:eastAsiaTheme="minorEastAsia"/>
        </w:rPr>
        <w:t xml:space="preserve"> авторы продемонстрировали на примере задачи обработки картинок из датасета </w:t>
      </w:r>
      <w:r>
        <w:rPr>
          <w:rFonts w:eastAsiaTheme="minorEastAsia"/>
          <w:lang w:val="en-US"/>
        </w:rPr>
        <w:t>ImageNet</w:t>
      </w:r>
      <w:r w:rsidRPr="00E67D72">
        <w:rPr>
          <w:rFonts w:eastAsiaTheme="minorEastAsia"/>
        </w:rPr>
        <w:t xml:space="preserve">, </w:t>
      </w:r>
      <w:r>
        <w:rPr>
          <w:rFonts w:eastAsiaTheme="minorEastAsia"/>
        </w:rPr>
        <w:t xml:space="preserve">что классическими подходами практически невозможно получить высокую точность из-за проклятья размерности, в том время как предложенный метод вполне осуществим. Работа развивает идеи исследований </w:t>
      </w:r>
      <w:proofErr w:type="spellStart"/>
      <w:r w:rsidRPr="00E51176">
        <w:rPr>
          <w:rFonts w:eastAsiaTheme="minorEastAsia"/>
        </w:rPr>
        <w:t>Schmidt-Hieber</w:t>
      </w:r>
      <w:proofErr w:type="spellEnd"/>
      <w:r w:rsidRPr="00E51176">
        <w:rPr>
          <w:rFonts w:eastAsiaTheme="minorEastAsia"/>
        </w:rPr>
        <w:t xml:space="preserve"> (2019) и </w:t>
      </w:r>
      <w:proofErr w:type="spellStart"/>
      <w:r w:rsidRPr="00E51176">
        <w:rPr>
          <w:rFonts w:eastAsiaTheme="minorEastAsia"/>
        </w:rPr>
        <w:t>Nakada</w:t>
      </w:r>
      <w:proofErr w:type="spellEnd"/>
      <w:r w:rsidRPr="00E51176">
        <w:rPr>
          <w:rFonts w:eastAsiaTheme="minorEastAsia"/>
        </w:rPr>
        <w:t xml:space="preserve"> &amp; </w:t>
      </w:r>
      <w:proofErr w:type="spellStart"/>
      <w:r w:rsidRPr="00E51176">
        <w:rPr>
          <w:rFonts w:eastAsiaTheme="minorEastAsia"/>
        </w:rPr>
        <w:t>Imaizumi</w:t>
      </w:r>
      <w:proofErr w:type="spellEnd"/>
      <w:r w:rsidRPr="00E51176">
        <w:rPr>
          <w:rFonts w:eastAsiaTheme="minorEastAsia"/>
        </w:rPr>
        <w:t xml:space="preserve"> (2020)</w:t>
      </w:r>
      <w:r>
        <w:rPr>
          <w:rFonts w:eastAsiaTheme="minorEastAsia"/>
        </w:rPr>
        <w:t xml:space="preserve"> об адаптации нейросетей к свойствам данных и демонстрирует преимущество подходов на основе глубоких нейросетей перед классическими подходами в задачах с </w:t>
      </w:r>
      <w:proofErr w:type="spellStart"/>
      <w:r>
        <w:rPr>
          <w:rFonts w:eastAsiaTheme="minorEastAsia"/>
        </w:rPr>
        <w:t>высокоразмерными</w:t>
      </w:r>
      <w:proofErr w:type="spellEnd"/>
      <w:r>
        <w:rPr>
          <w:rFonts w:eastAsiaTheme="minorEastAsia"/>
        </w:rPr>
        <w:t xml:space="preserve">, но структурированными данными, где моделируемые зависимости гораздо проще пространства, в котором они находятся. </w:t>
      </w:r>
    </w:p>
    <w:p w14:paraId="3278C3A8" w14:textId="2A6A4FD4" w:rsidR="00747869" w:rsidRPr="00F93B1B" w:rsidRDefault="00747869" w:rsidP="00747869">
      <w:pPr>
        <w:ind w:firstLine="708"/>
        <w:rPr>
          <w:iCs/>
        </w:rPr>
      </w:pPr>
      <w:r>
        <w:rPr>
          <w:iCs/>
        </w:rPr>
        <w:lastRenderedPageBreak/>
        <w:t xml:space="preserve">Несмотря на популярность </w:t>
      </w:r>
      <w:proofErr w:type="spellStart"/>
      <w:r>
        <w:rPr>
          <w:iCs/>
        </w:rPr>
        <w:t>нейросететевого</w:t>
      </w:r>
      <w:proofErr w:type="spellEnd"/>
      <w:r>
        <w:rPr>
          <w:iCs/>
        </w:rPr>
        <w:t xml:space="preserve"> подхода также остаются </w:t>
      </w:r>
      <w:r w:rsidR="00BE5D9A">
        <w:rPr>
          <w:iCs/>
        </w:rPr>
        <w:t>модели,</w:t>
      </w:r>
      <w:r>
        <w:rPr>
          <w:iCs/>
        </w:rPr>
        <w:t xml:space="preserve"> фокусирующиеся на модификации классических подходов. Особенно актуальной в контексте построения непараметрической регрессии является статья </w:t>
      </w:r>
      <w:proofErr w:type="spellStart"/>
      <w:r w:rsidRPr="00501258">
        <w:rPr>
          <w:iCs/>
        </w:rPr>
        <w:t>Taha</w:t>
      </w:r>
      <w:proofErr w:type="spellEnd"/>
      <w:r w:rsidRPr="00501258">
        <w:rPr>
          <w:iCs/>
        </w:rPr>
        <w:t xml:space="preserve"> </w:t>
      </w:r>
      <w:proofErr w:type="spellStart"/>
      <w:r w:rsidRPr="00501258">
        <w:rPr>
          <w:iCs/>
        </w:rPr>
        <w:t>Hussein</w:t>
      </w:r>
      <w:proofErr w:type="spellEnd"/>
      <w:r w:rsidRPr="00501258">
        <w:rPr>
          <w:iCs/>
        </w:rPr>
        <w:t xml:space="preserve"> </w:t>
      </w:r>
      <w:proofErr w:type="spellStart"/>
      <w:r w:rsidRPr="00501258">
        <w:rPr>
          <w:iCs/>
        </w:rPr>
        <w:t>Ali</w:t>
      </w:r>
      <w:proofErr w:type="spellEnd"/>
      <w:r w:rsidRPr="00501258">
        <w:rPr>
          <w:iCs/>
        </w:rPr>
        <w:t xml:space="preserve"> и др</w:t>
      </w:r>
      <w:r>
        <w:rPr>
          <w:iCs/>
        </w:rPr>
        <w:t>.</w:t>
      </w:r>
      <w:r>
        <w:rPr>
          <w:rStyle w:val="a5"/>
          <w:iCs/>
        </w:rPr>
        <w:footnoteReference w:id="17"/>
      </w:r>
      <w:r>
        <w:rPr>
          <w:iCs/>
        </w:rPr>
        <w:t xml:space="preserve">. В своей работе авторы представляют новый метод оценки параметра ширины окна (полосы пропускания) в непараметрической регрессии </w:t>
      </w:r>
      <w:proofErr w:type="spellStart"/>
      <w:r w:rsidRPr="00501258">
        <w:rPr>
          <w:iCs/>
        </w:rPr>
        <w:t>Надарая</w:t>
      </w:r>
      <w:proofErr w:type="spellEnd"/>
      <w:r w:rsidRPr="00501258">
        <w:rPr>
          <w:iCs/>
        </w:rPr>
        <w:t>-Ватсона</w:t>
      </w:r>
      <w:r>
        <w:rPr>
          <w:iCs/>
        </w:rPr>
        <w:t xml:space="preserve">. В то время как классические подходы предлагают использовать </w:t>
      </w:r>
      <w:proofErr w:type="spellStart"/>
      <w:r>
        <w:rPr>
          <w:iCs/>
        </w:rPr>
        <w:t>фиксированнную</w:t>
      </w:r>
      <w:proofErr w:type="spellEnd"/>
      <w:r>
        <w:rPr>
          <w:iCs/>
        </w:rPr>
        <w:t xml:space="preserve"> или переменную (локально оптимальную) ширину окна, авторы предлагают улучшенный подход, основанный на универсальном пороговом уровне, вычисленном с помощью вейвлета </w:t>
      </w:r>
      <w:proofErr w:type="spellStart"/>
      <w:r>
        <w:rPr>
          <w:iCs/>
        </w:rPr>
        <w:t>Добеши</w:t>
      </w:r>
      <w:proofErr w:type="spellEnd"/>
      <w:r>
        <w:rPr>
          <w:iCs/>
        </w:rPr>
        <w:t xml:space="preserve">. Для оценки шума используется медиана абсолютных отклонений </w:t>
      </w:r>
      <w:r w:rsidRPr="006E0509">
        <w:rPr>
          <w:iCs/>
        </w:rPr>
        <w:t>(</w:t>
      </w:r>
      <w:r>
        <w:rPr>
          <w:iCs/>
          <w:lang w:val="en-US"/>
        </w:rPr>
        <w:t>MAD</w:t>
      </w:r>
      <w:r w:rsidRPr="006E0509">
        <w:rPr>
          <w:iCs/>
        </w:rPr>
        <w:t>)</w:t>
      </w:r>
      <w:r>
        <w:rPr>
          <w:iCs/>
        </w:rPr>
        <w:t xml:space="preserve">, а порог определяется как </w:t>
      </w:r>
      <m:oMath>
        <m:sSub>
          <m:sSubPr>
            <m:ctrlPr>
              <w:rPr>
                <w:rFonts w:ascii="Cambria Math" w:hAnsi="Cambria Math"/>
                <w:i/>
                <w:iCs/>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σ</m:t>
                </m:r>
              </m:e>
            </m:acc>
          </m:e>
          <m:sub>
            <m:r>
              <w:rPr>
                <w:rFonts w:ascii="Cambria Math" w:hAnsi="Cambria Math"/>
              </w:rPr>
              <m:t>MAD</m:t>
            </m:r>
          </m:sub>
        </m:sSub>
        <m:rad>
          <m:radPr>
            <m:degHide m:val="1"/>
            <m:ctrlPr>
              <w:rPr>
                <w:rFonts w:ascii="Cambria Math" w:hAnsi="Cambria Math"/>
                <w:i/>
                <w:iCs/>
              </w:rPr>
            </m:ctrlPr>
          </m:radPr>
          <m:deg/>
          <m:e>
            <m:r>
              <w:rPr>
                <w:rFonts w:ascii="Cambria Math" w:hAnsi="Cambria Math"/>
              </w:rPr>
              <m:t>2</m:t>
            </m:r>
            <m:func>
              <m:funcPr>
                <m:ctrlPr>
                  <w:rPr>
                    <w:rFonts w:ascii="Cambria Math" w:hAnsi="Cambria Math"/>
                    <w:i/>
                    <w:iCs/>
                  </w:rPr>
                </m:ctrlPr>
              </m:funcPr>
              <m:fName>
                <m:r>
                  <m:rPr>
                    <m:sty m:val="p"/>
                  </m:rPr>
                  <w:rPr>
                    <w:rFonts w:ascii="Cambria Math" w:hAnsi="Cambria Math"/>
                  </w:rPr>
                  <m:t>log</m:t>
                </m:r>
              </m:fName>
              <m:e>
                <m:r>
                  <w:rPr>
                    <w:rFonts w:ascii="Cambria Math" w:hAnsi="Cambria Math"/>
                  </w:rPr>
                  <m:t>N</m:t>
                </m:r>
              </m:e>
            </m:func>
          </m:e>
        </m:rad>
      </m:oMath>
      <w:r w:rsidRPr="006E0509">
        <w:rPr>
          <w:rFonts w:eastAsiaTheme="minorEastAsia"/>
          <w:iCs/>
        </w:rPr>
        <w:t xml:space="preserve">, </w:t>
      </w:r>
      <w:r>
        <w:rPr>
          <w:rFonts w:eastAsiaTheme="minorEastAsia"/>
          <w:iCs/>
        </w:rPr>
        <w:t xml:space="preserve">где </w:t>
      </w:r>
      <m:oMath>
        <m:r>
          <m:rPr>
            <m:sty m:val="p"/>
          </m:rPr>
          <w:rPr>
            <w:rFonts w:ascii="Cambria Math" w:eastAsiaTheme="minorEastAsia" w:hAnsi="Cambria Math"/>
          </w:rPr>
          <m:t>N</m:t>
        </m:r>
      </m:oMath>
      <w:r w:rsidRPr="006E0509">
        <w:rPr>
          <w:rFonts w:eastAsiaTheme="minorEastAsia"/>
          <w:iCs/>
        </w:rPr>
        <w:t xml:space="preserve"> </w:t>
      </w:r>
      <w:r>
        <w:rPr>
          <w:rFonts w:eastAsiaTheme="minorEastAsia"/>
          <w:iCs/>
        </w:rPr>
        <w:t>–</w:t>
      </w:r>
      <w:r w:rsidRPr="006E0509">
        <w:rPr>
          <w:rFonts w:eastAsiaTheme="minorEastAsia"/>
          <w:iCs/>
        </w:rPr>
        <w:t xml:space="preserve"> </w:t>
      </w:r>
      <w:r>
        <w:rPr>
          <w:rFonts w:eastAsiaTheme="minorEastAsia"/>
          <w:iCs/>
        </w:rPr>
        <w:t>количество вейвлет коэффициентов. Предложенный подход авторы сравнивали с методами, которые основаны на геометрическом среднем, арифметическом среднем, размахе и медиане, на синтетических данных (размеры выборок – 32, 64 и 128) и реальных (</w:t>
      </w:r>
      <w:r w:rsidRPr="00E47793">
        <w:rPr>
          <w:rFonts w:eastAsiaTheme="minorEastAsia"/>
          <w:iCs/>
        </w:rPr>
        <w:t xml:space="preserve">извержения гейзера Old </w:t>
      </w:r>
      <w:proofErr w:type="spellStart"/>
      <w:r w:rsidRPr="00E47793">
        <w:rPr>
          <w:rFonts w:eastAsiaTheme="minorEastAsia"/>
          <w:iCs/>
        </w:rPr>
        <w:t>Faithful</w:t>
      </w:r>
      <w:proofErr w:type="spellEnd"/>
      <w:r>
        <w:rPr>
          <w:rFonts w:eastAsiaTheme="minorEastAsia"/>
          <w:iCs/>
        </w:rPr>
        <w:t xml:space="preserve">). По результатам оценки улучшенный подход </w:t>
      </w:r>
      <w:r w:rsidRPr="00E47793">
        <w:rPr>
          <w:rFonts w:eastAsiaTheme="minorEastAsia"/>
          <w:iCs/>
        </w:rPr>
        <w:t xml:space="preserve">показал </w:t>
      </w:r>
      <w:r>
        <w:rPr>
          <w:rFonts w:eastAsiaTheme="minorEastAsia"/>
          <w:iCs/>
        </w:rPr>
        <w:t xml:space="preserve">наименьшую </w:t>
      </w:r>
      <w:r>
        <w:rPr>
          <w:rFonts w:eastAsiaTheme="minorEastAsia"/>
          <w:iCs/>
          <w:lang w:val="en-US"/>
        </w:rPr>
        <w:t>MSE</w:t>
      </w:r>
      <w:r w:rsidRPr="00E47793">
        <w:rPr>
          <w:rFonts w:eastAsiaTheme="minorEastAsia"/>
          <w:iCs/>
        </w:rPr>
        <w:t xml:space="preserve"> по сравнению с классическими методами при всех объемах выборки и значениях начальной полосы пропускания</w:t>
      </w:r>
      <w:r>
        <w:rPr>
          <w:rFonts w:eastAsiaTheme="minorEastAsia"/>
          <w:iCs/>
        </w:rPr>
        <w:t xml:space="preserve"> </w:t>
      </w:r>
      <w:r w:rsidRPr="00E47793">
        <w:rPr>
          <w:rFonts w:eastAsiaTheme="minorEastAsia"/>
          <w:iCs/>
        </w:rPr>
        <w:t>на</w:t>
      </w:r>
      <w:r>
        <w:rPr>
          <w:rFonts w:eastAsiaTheme="minorEastAsia"/>
          <w:iCs/>
        </w:rPr>
        <w:t xml:space="preserve"> всех датасетах. Таким образом, данный метод является очень перспективным, особенно на маленьких выборках – он адаптивно настраивает ширину окна в регрессии </w:t>
      </w:r>
      <w:proofErr w:type="spellStart"/>
      <w:r w:rsidRPr="00501258">
        <w:rPr>
          <w:iCs/>
        </w:rPr>
        <w:t>Надарая</w:t>
      </w:r>
      <w:proofErr w:type="spellEnd"/>
      <w:r w:rsidRPr="00501258">
        <w:rPr>
          <w:iCs/>
        </w:rPr>
        <w:t>-Ватсона</w:t>
      </w:r>
      <w:r>
        <w:rPr>
          <w:iCs/>
        </w:rPr>
        <w:t xml:space="preserve">, тем самым улучшая прогнозную способность модели. Более того, авторы подчеркивают, что </w:t>
      </w:r>
      <w:r w:rsidRPr="00794865">
        <w:rPr>
          <w:iCs/>
        </w:rPr>
        <w:t>использование других вейвлетов и пороговых стратегий (например, кросс-валидаци</w:t>
      </w:r>
      <w:r>
        <w:rPr>
          <w:iCs/>
        </w:rPr>
        <w:t>и</w:t>
      </w:r>
      <w:r w:rsidRPr="00794865">
        <w:rPr>
          <w:iCs/>
        </w:rPr>
        <w:t>)</w:t>
      </w:r>
      <w:r>
        <w:rPr>
          <w:iCs/>
        </w:rPr>
        <w:t xml:space="preserve"> может ещё улучшить метод под конкретную задачу.</w:t>
      </w:r>
    </w:p>
    <w:p w14:paraId="4A02E4AB" w14:textId="66ECBBE8" w:rsidR="00457558" w:rsidRPr="00A13ED1" w:rsidRDefault="00457558" w:rsidP="00457558">
      <w:r>
        <w:rPr>
          <w:iCs/>
        </w:rPr>
        <w:tab/>
        <w:t>Другим примеро</w:t>
      </w:r>
      <w:r w:rsidR="00BE5D9A">
        <w:rPr>
          <w:iCs/>
        </w:rPr>
        <w:t>м</w:t>
      </w:r>
      <w:r w:rsidR="00BE5D9A" w:rsidRPr="00BE5D9A">
        <w:rPr>
          <w:iCs/>
        </w:rPr>
        <w:t xml:space="preserve"> </w:t>
      </w:r>
      <w:r w:rsidR="00BE5D9A">
        <w:rPr>
          <w:iCs/>
        </w:rPr>
        <w:t xml:space="preserve">современного исследования классических методов является работа </w:t>
      </w:r>
      <w:proofErr w:type="spellStart"/>
      <w:r w:rsidR="00BE5D9A" w:rsidRPr="00BE5D9A">
        <w:rPr>
          <w:iCs/>
        </w:rPr>
        <w:t>Xin</w:t>
      </w:r>
      <w:proofErr w:type="spellEnd"/>
      <w:r w:rsidR="00BE5D9A" w:rsidRPr="00BE5D9A">
        <w:rPr>
          <w:iCs/>
        </w:rPr>
        <w:t xml:space="preserve"> </w:t>
      </w:r>
      <w:proofErr w:type="spellStart"/>
      <w:r w:rsidR="00BE5D9A" w:rsidRPr="00BE5D9A">
        <w:rPr>
          <w:iCs/>
        </w:rPr>
        <w:t>Bing</w:t>
      </w:r>
      <w:proofErr w:type="spellEnd"/>
      <w:r w:rsidR="00BE5D9A" w:rsidRPr="00BE5D9A">
        <w:rPr>
          <w:iCs/>
        </w:rPr>
        <w:t xml:space="preserve">, </w:t>
      </w:r>
      <w:proofErr w:type="spellStart"/>
      <w:r w:rsidR="00BE5D9A" w:rsidRPr="00BE5D9A">
        <w:rPr>
          <w:iCs/>
        </w:rPr>
        <w:t>Xin</w:t>
      </w:r>
      <w:proofErr w:type="spellEnd"/>
      <w:r w:rsidR="00BE5D9A" w:rsidRPr="00BE5D9A">
        <w:rPr>
          <w:iCs/>
        </w:rPr>
        <w:t xml:space="preserve"> </w:t>
      </w:r>
      <w:proofErr w:type="spellStart"/>
      <w:r w:rsidR="00BE5D9A" w:rsidRPr="00BE5D9A">
        <w:rPr>
          <w:iCs/>
        </w:rPr>
        <w:t>He</w:t>
      </w:r>
      <w:proofErr w:type="spellEnd"/>
      <w:r w:rsidR="00BE5D9A" w:rsidRPr="00BE5D9A">
        <w:rPr>
          <w:iCs/>
        </w:rPr>
        <w:t xml:space="preserve">, </w:t>
      </w:r>
      <w:proofErr w:type="spellStart"/>
      <w:r w:rsidR="00BE5D9A" w:rsidRPr="00BE5D9A">
        <w:rPr>
          <w:iCs/>
        </w:rPr>
        <w:t>Chao</w:t>
      </w:r>
      <w:proofErr w:type="spellEnd"/>
      <w:r w:rsidR="00BE5D9A" w:rsidRPr="00BE5D9A">
        <w:rPr>
          <w:iCs/>
        </w:rPr>
        <w:t xml:space="preserve"> </w:t>
      </w:r>
      <w:proofErr w:type="spellStart"/>
      <w:r w:rsidR="00BE5D9A" w:rsidRPr="00BE5D9A">
        <w:rPr>
          <w:iCs/>
        </w:rPr>
        <w:t>Wang</w:t>
      </w:r>
      <w:proofErr w:type="spellEnd"/>
      <w:r w:rsidR="00BE5D9A">
        <w:rPr>
          <w:rStyle w:val="a5"/>
          <w:iCs/>
        </w:rPr>
        <w:footnoteReference w:id="18"/>
      </w:r>
      <w:r w:rsidR="00BE5D9A" w:rsidRPr="00BE5D9A">
        <w:rPr>
          <w:iCs/>
        </w:rPr>
        <w:t xml:space="preserve">. </w:t>
      </w:r>
      <w:r w:rsidR="00BE5D9A">
        <w:rPr>
          <w:iCs/>
        </w:rPr>
        <w:t>В ней авторы рассматривают ядерную гребневую непараметрическую регрессию (</w:t>
      </w:r>
      <w:r w:rsidR="00BE5D9A">
        <w:rPr>
          <w:iCs/>
          <w:lang w:val="en-US"/>
        </w:rPr>
        <w:t>KRR</w:t>
      </w:r>
      <w:r w:rsidR="00BE5D9A" w:rsidRPr="00BE5D9A">
        <w:rPr>
          <w:iCs/>
        </w:rPr>
        <w:t xml:space="preserve">) </w:t>
      </w:r>
      <w:r w:rsidR="00BE5D9A">
        <w:rPr>
          <w:iCs/>
        </w:rPr>
        <w:t xml:space="preserve">и доказывают её эффективность в условиях, когда исходные данные зашумлены. Эта задача особенно актуально в текущем ландшафте </w:t>
      </w:r>
      <w:proofErr w:type="spellStart"/>
      <w:r w:rsidR="00BE5D9A">
        <w:rPr>
          <w:iCs/>
        </w:rPr>
        <w:t>высокоразмерных</w:t>
      </w:r>
      <w:proofErr w:type="spellEnd"/>
      <w:r w:rsidR="00686397">
        <w:rPr>
          <w:iCs/>
        </w:rPr>
        <w:t xml:space="preserve"> и зашумлённых</w:t>
      </w:r>
      <w:r w:rsidR="00BE5D9A">
        <w:rPr>
          <w:iCs/>
        </w:rPr>
        <w:t xml:space="preserve"> данных, когда в моделях используются не сами признаки, а </w:t>
      </w:r>
      <w:r w:rsidR="00686397">
        <w:rPr>
          <w:iCs/>
        </w:rPr>
        <w:t xml:space="preserve">скрытые факторы из них, например полученные методом опорных векторов. В статье авторы предполагают, что </w:t>
      </w:r>
      <w:r w:rsidR="00686397" w:rsidRPr="00686397">
        <w:rPr>
          <w:iCs/>
        </w:rPr>
        <w:t xml:space="preserve">данные X связаны со скрытыми факторами </w:t>
      </w:r>
      <m:oMath>
        <m:r>
          <w:rPr>
            <w:rFonts w:ascii="Cambria Math" w:hAnsi="Cambria Math"/>
          </w:rPr>
          <m:t>Z</m:t>
        </m:r>
      </m:oMath>
      <w:r w:rsidR="00686397" w:rsidRPr="00686397">
        <w:rPr>
          <w:iCs/>
        </w:rPr>
        <w:t xml:space="preserve"> через функцию g (например, </w:t>
      </w:r>
      <m:oMath>
        <m:r>
          <w:rPr>
            <w:rFonts w:ascii="Cambria Math" w:hAnsi="Cambria Math"/>
          </w:rPr>
          <m:t>X = g(Z) + шум</m:t>
        </m:r>
      </m:oMath>
      <w:r w:rsidR="00686397" w:rsidRPr="00686397">
        <w:rPr>
          <w:iCs/>
        </w:rPr>
        <w:t>).</w:t>
      </w:r>
      <w:r w:rsidR="00686397">
        <w:rPr>
          <w:iCs/>
        </w:rPr>
        <w:t xml:space="preserve"> Вместо истинных факторов используется их оценка </w:t>
      </w:r>
      <m:oMath>
        <m:acc>
          <m:accPr>
            <m:ctrlPr>
              <w:rPr>
                <w:rFonts w:ascii="Cambria Math" w:hAnsi="Cambria Math"/>
                <w:i/>
                <w:iCs/>
              </w:rPr>
            </m:ctrlPr>
          </m:accPr>
          <m:e>
            <m:r>
              <w:rPr>
                <w:rFonts w:ascii="Cambria Math" w:hAnsi="Cambria Math"/>
              </w:rPr>
              <m:t>Z</m:t>
            </m:r>
          </m:e>
        </m:acc>
      </m:oMath>
      <w:r w:rsidR="00686397" w:rsidRPr="00686397">
        <w:rPr>
          <w:rFonts w:eastAsiaTheme="minorEastAsia"/>
          <w:iCs/>
        </w:rPr>
        <w:t xml:space="preserve">, </w:t>
      </w:r>
      <w:r w:rsidR="00686397">
        <w:rPr>
          <w:rFonts w:eastAsiaTheme="minorEastAsia"/>
          <w:iCs/>
        </w:rPr>
        <w:t xml:space="preserve">из данных </w:t>
      </w:r>
      <m:oMath>
        <m:r>
          <w:rPr>
            <w:rFonts w:ascii="Cambria Math" w:eastAsiaTheme="minorEastAsia" w:hAnsi="Cambria Math"/>
          </w:rPr>
          <m:t>X</m:t>
        </m:r>
      </m:oMath>
      <w:r w:rsidR="00686397" w:rsidRPr="00686397">
        <w:rPr>
          <w:rFonts w:eastAsiaTheme="minorEastAsia"/>
          <w:iCs/>
        </w:rPr>
        <w:t xml:space="preserve">, </w:t>
      </w:r>
      <w:r w:rsidR="00686397">
        <w:rPr>
          <w:rFonts w:eastAsiaTheme="minorEastAsia"/>
          <w:iCs/>
        </w:rPr>
        <w:t xml:space="preserve">полученная с помощью ядерной регрессии. Далее авторы исследуют ошибку предсказания </w:t>
      </w:r>
      <w:r w:rsidR="00686397">
        <w:rPr>
          <w:iCs/>
        </w:rPr>
        <w:t xml:space="preserve"> </w:t>
      </w:r>
      <m:oMath>
        <m:acc>
          <m:accPr>
            <m:ctrlPr>
              <w:rPr>
                <w:rFonts w:ascii="Cambria Math" w:hAnsi="Cambria Math"/>
                <w:i/>
                <w:iCs/>
              </w:rPr>
            </m:ctrlPr>
          </m:accPr>
          <m:e>
            <m:r>
              <w:rPr>
                <w:rFonts w:ascii="Cambria Math" w:hAnsi="Cambria Math"/>
              </w:rPr>
              <m:t>Z</m:t>
            </m:r>
          </m:e>
        </m:acc>
      </m:oMath>
      <w:r w:rsidR="00686397">
        <w:rPr>
          <w:rFonts w:eastAsiaTheme="minorEastAsia"/>
          <w:iCs/>
        </w:rPr>
        <w:t xml:space="preserve"> при таком подходе. В результате в работе доказывается </w:t>
      </w:r>
      <w:r w:rsidR="00686397">
        <w:rPr>
          <w:rFonts w:eastAsiaTheme="minorEastAsia"/>
          <w:iCs/>
        </w:rPr>
        <w:lastRenderedPageBreak/>
        <w:t xml:space="preserve">теоретическая гарантия точности предложенного метода и показывается, что он достигает оптимальной скорости сходимости даже при наличии ошибок в данных. Таким образом, данное исследование подтверждает устойчивость </w:t>
      </w:r>
      <w:r w:rsidR="00686397">
        <w:rPr>
          <w:rFonts w:eastAsiaTheme="minorEastAsia"/>
          <w:iCs/>
          <w:lang w:val="en-US"/>
        </w:rPr>
        <w:t>KRR</w:t>
      </w:r>
      <w:r w:rsidR="00686397" w:rsidRPr="00686397">
        <w:rPr>
          <w:rFonts w:eastAsiaTheme="minorEastAsia"/>
          <w:iCs/>
        </w:rPr>
        <w:t xml:space="preserve"> </w:t>
      </w:r>
      <w:r w:rsidR="00686397">
        <w:rPr>
          <w:rFonts w:eastAsiaTheme="minorEastAsia"/>
          <w:iCs/>
        </w:rPr>
        <w:t xml:space="preserve">к высокой размерности и шуму в данных, тем самым показывая её преимущество перед другими методами, которые сталкиваются с проклятьем размерности </w:t>
      </w:r>
      <w:r w:rsidR="00686397">
        <w:t>и ограничениями на наблюдаемые признаки.</w:t>
      </w:r>
    </w:p>
    <w:p w14:paraId="70EF08CE" w14:textId="3B3AAB10" w:rsidR="00B33536" w:rsidRDefault="00F93B1B" w:rsidP="00A67744">
      <w:pPr>
        <w:ind w:firstLine="539"/>
      </w:pPr>
      <w:r>
        <w:t xml:space="preserve">В заключение главы хочется отметить, что тема данного диплома не рассматривалась в полной мере в исследованиях за последние годы. Таким образом, это ещё раз подчеркивает </w:t>
      </w:r>
      <w:r w:rsidR="00413F45">
        <w:t xml:space="preserve">научную ценность и </w:t>
      </w:r>
      <w:r>
        <w:t>актуальность исследования этой области.</w:t>
      </w:r>
    </w:p>
    <w:p w14:paraId="242B72C2" w14:textId="77777777" w:rsidR="00B33536" w:rsidRDefault="00B33536">
      <w:pPr>
        <w:spacing w:after="0" w:line="240" w:lineRule="auto"/>
      </w:pPr>
      <w:r>
        <w:br w:type="page"/>
      </w:r>
    </w:p>
    <w:p w14:paraId="750CD110" w14:textId="5835B674" w:rsidR="00B33536" w:rsidRDefault="0079360A" w:rsidP="00F073E9">
      <w:pPr>
        <w:pStyle w:val="2"/>
        <w:numPr>
          <w:ilvl w:val="0"/>
          <w:numId w:val="5"/>
        </w:numPr>
        <w:tabs>
          <w:tab w:val="left" w:pos="709"/>
        </w:tabs>
        <w:ind w:left="539" w:hanging="539"/>
      </w:pPr>
      <w:bookmarkStart w:id="10" w:name="_Toc220059706"/>
      <w:r>
        <w:lastRenderedPageBreak/>
        <w:t>Постановка задачи</w:t>
      </w:r>
      <w:r w:rsidR="00F073E9">
        <w:t>, генерация и сбор данных</w:t>
      </w:r>
      <w:bookmarkEnd w:id="10"/>
    </w:p>
    <w:p w14:paraId="229185AC" w14:textId="168A0078" w:rsidR="00CE75BB" w:rsidRDefault="007B5F58" w:rsidP="00CE75BB">
      <w:pPr>
        <w:pStyle w:val="3"/>
        <w:numPr>
          <w:ilvl w:val="1"/>
          <w:numId w:val="5"/>
        </w:numPr>
      </w:pPr>
      <w:bookmarkStart w:id="11" w:name="_Toc220059707"/>
      <w:r w:rsidRPr="007B5F58">
        <w:t xml:space="preserve">Формальная </w:t>
      </w:r>
      <w:r>
        <w:t>п</w:t>
      </w:r>
      <w:r w:rsidR="00CE75BB">
        <w:t>остановка задачи оценки</w:t>
      </w:r>
      <w:r w:rsidR="00F073E9">
        <w:t xml:space="preserve"> одномерной</w:t>
      </w:r>
      <w:r w:rsidR="00CE75BB">
        <w:t xml:space="preserve"> регрессии</w:t>
      </w:r>
      <w:bookmarkEnd w:id="11"/>
    </w:p>
    <w:p w14:paraId="2DFDD502" w14:textId="516F61C8" w:rsidR="003F2E03" w:rsidRDefault="003F2E03" w:rsidP="00A67744">
      <w:pPr>
        <w:rPr>
          <w:rFonts w:eastAsiaTheme="minorEastAsia"/>
        </w:rPr>
      </w:pPr>
      <w:r>
        <w:t>Цель задачи – в</w:t>
      </w:r>
      <w:r w:rsidRPr="003F2E03">
        <w:t>осстановить неизвестную функциональную зависимость</w:t>
      </w:r>
      <w:r>
        <w:t xml:space="preserve"> </w:t>
      </w:r>
      <m:oMath>
        <m:r>
          <w:rPr>
            <w:rFonts w:ascii="Cambria Math" w:hAnsi="Cambria Math"/>
          </w:rPr>
          <m:t>g</m:t>
        </m:r>
        <m:d>
          <m:dPr>
            <m:ctrlPr>
              <w:rPr>
                <w:rFonts w:ascii="Cambria Math" w:hAnsi="Cambria Math"/>
                <w:i/>
              </w:rPr>
            </m:ctrlPr>
          </m:dPr>
          <m:e>
            <m:r>
              <w:rPr>
                <w:rFonts w:ascii="Cambria Math" w:hAnsi="Cambria Math"/>
              </w:rPr>
              <m:t>x</m:t>
            </m:r>
          </m:e>
        </m:d>
      </m:oMath>
      <w:r w:rsidRPr="003F2E03">
        <w:rPr>
          <w:rFonts w:eastAsiaTheme="minorEastAsia"/>
        </w:rPr>
        <w:t xml:space="preserve"> между одной независимой переменной </w:t>
      </w:r>
      <m:oMath>
        <m:r>
          <w:rPr>
            <w:rFonts w:ascii="Cambria Math" w:eastAsiaTheme="minorEastAsia" w:hAnsi="Cambria Math"/>
          </w:rPr>
          <m:t>X</m:t>
        </m:r>
      </m:oMath>
      <w:r w:rsidRPr="003F2E03">
        <w:rPr>
          <w:rFonts w:eastAsiaTheme="minorEastAsia"/>
        </w:rPr>
        <w:t xml:space="preserve"> (</w:t>
      </w:r>
      <w:r w:rsidR="0079360A">
        <w:rPr>
          <w:rFonts w:eastAsiaTheme="minorEastAsia"/>
        </w:rPr>
        <w:t>регрессор</w:t>
      </w:r>
      <w:r>
        <w:rPr>
          <w:rFonts w:eastAsiaTheme="minorEastAsia"/>
        </w:rPr>
        <w:t xml:space="preserve">) и зависимой переменной </w:t>
      </w:r>
      <m:oMath>
        <m:r>
          <w:rPr>
            <w:rFonts w:ascii="Cambria Math" w:eastAsiaTheme="minorEastAsia" w:hAnsi="Cambria Math"/>
            <w:lang w:val="en-US"/>
          </w:rPr>
          <m:t>Y</m:t>
        </m:r>
      </m:oMath>
      <w:r>
        <w:rPr>
          <w:rFonts w:eastAsiaTheme="minorEastAsia"/>
        </w:rPr>
        <w:t xml:space="preserve"> </w:t>
      </w:r>
      <w:r w:rsidRPr="003F2E03">
        <w:rPr>
          <w:rFonts w:eastAsiaTheme="minorEastAsia"/>
        </w:rPr>
        <w:t>на основе конечной выборки наблюдений, чтобы</w:t>
      </w:r>
      <w:r>
        <w:rPr>
          <w:rFonts w:eastAsiaTheme="minorEastAsia"/>
        </w:rPr>
        <w:t xml:space="preserve"> либо минимизировать ошибку предсказаний для новых значений </w:t>
      </w:r>
      <m:oMath>
        <m:r>
          <w:rPr>
            <w:rFonts w:ascii="Cambria Math" w:eastAsiaTheme="minorEastAsia" w:hAnsi="Cambria Math"/>
          </w:rPr>
          <m:t>x</m:t>
        </m:r>
      </m:oMath>
      <w:r>
        <w:rPr>
          <w:rFonts w:eastAsiaTheme="minorEastAsia"/>
        </w:rPr>
        <w:t xml:space="preserve"> и</w:t>
      </w:r>
      <w:r w:rsidRPr="003F2E03">
        <w:rPr>
          <w:rFonts w:eastAsiaTheme="minorEastAsia"/>
        </w:rPr>
        <w:t>/</w:t>
      </w:r>
      <w:r>
        <w:rPr>
          <w:rFonts w:eastAsiaTheme="minorEastAsia"/>
        </w:rPr>
        <w:t xml:space="preserve">или интерпретировать структуру связи </w:t>
      </w:r>
      <m:oMath>
        <m:r>
          <w:rPr>
            <w:rFonts w:ascii="Cambria Math" w:eastAsiaTheme="minorEastAsia" w:hAnsi="Cambria Math"/>
          </w:rPr>
          <m:t>Y</m:t>
        </m:r>
      </m:oMath>
      <w:r>
        <w:rPr>
          <w:rFonts w:eastAsiaTheme="minorEastAsia"/>
        </w:rPr>
        <w:t xml:space="preserve"> и </w:t>
      </w:r>
      <m:oMath>
        <m:r>
          <w:rPr>
            <w:rFonts w:ascii="Cambria Math" w:eastAsiaTheme="minorEastAsia" w:hAnsi="Cambria Math"/>
          </w:rPr>
          <m:t>X</m:t>
        </m:r>
      </m:oMath>
      <w:r>
        <w:rPr>
          <w:rFonts w:eastAsiaTheme="minorEastAsia"/>
        </w:rPr>
        <w:t>.</w:t>
      </w:r>
    </w:p>
    <w:p w14:paraId="01909E3C" w14:textId="1906D527" w:rsidR="007B5F58" w:rsidRDefault="00CE75BB" w:rsidP="00A67744">
      <w:pPr>
        <w:rPr>
          <w:rFonts w:eastAsiaTheme="minorEastAsia"/>
        </w:rPr>
      </w:pPr>
      <w:r>
        <w:t>Пусть имеется обучающая выборка данных</w:t>
      </w:r>
      <w:r w:rsidR="003F2E03" w:rsidRPr="003F2E03">
        <w:t xml:space="preserve"> </w:t>
      </w:r>
      <m:oMath>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d>
          </m:e>
          <m:sub>
            <m:r>
              <w:rPr>
                <w:rFonts w:ascii="Cambria Math" w:hAnsi="Cambria Math"/>
              </w:rPr>
              <m:t>i=1</m:t>
            </m:r>
          </m:sub>
          <m:sup>
            <m:r>
              <w:rPr>
                <w:rFonts w:ascii="Cambria Math" w:hAnsi="Cambria Math"/>
              </w:rPr>
              <m:t>n</m:t>
            </m:r>
          </m:sup>
        </m:sSubSup>
      </m:oMath>
      <w:r>
        <w:t>,</w:t>
      </w:r>
      <w:r w:rsidR="003F2E03" w:rsidRPr="007B5F58">
        <w:t xml:space="preserve"> </w:t>
      </w:r>
      <w:r w:rsidR="003F2E03">
        <w:t xml:space="preserve">где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p>
          <m:sSupPr>
            <m:ctrlPr>
              <w:rPr>
                <w:rFonts w:ascii="Cambria Math" w:eastAsiaTheme="minorEastAsia" w:hAnsi="Cambria Math"/>
                <w:i/>
              </w:rPr>
            </m:ctrlPr>
          </m:sSupPr>
          <m:e>
            <m:r>
              <w:rPr>
                <w:rFonts w:ascii="Cambria Math" w:hAnsi="Cambria Math"/>
              </w:rPr>
              <m:t>R</m:t>
            </m:r>
            <m:ctrlPr>
              <w:rPr>
                <w:rFonts w:ascii="Cambria Math" w:hAnsi="Cambria Math"/>
                <w:i/>
              </w:rPr>
            </m:ctrlPr>
          </m:e>
          <m:sup>
            <m:r>
              <w:rPr>
                <w:rFonts w:ascii="Cambria Math" w:eastAsiaTheme="minorEastAsia" w:hAnsi="Cambria Math"/>
              </w:rPr>
              <m:t>n</m:t>
            </m:r>
          </m:sup>
        </m:sSup>
      </m:oMath>
      <w:r w:rsidR="007B5F58" w:rsidRPr="007B5F58">
        <w:rPr>
          <w:rFonts w:eastAsiaTheme="minorEastAsia"/>
        </w:rPr>
        <w:t xml:space="preserve"> </w:t>
      </w:r>
      <w:r w:rsidR="007B5F58">
        <w:rPr>
          <w:rFonts w:eastAsiaTheme="minorEastAsia"/>
        </w:rPr>
        <w:t>–</w:t>
      </w:r>
      <w:r w:rsidR="007B5F58" w:rsidRPr="007B5F58">
        <w:rPr>
          <w:rFonts w:eastAsiaTheme="minorEastAsia"/>
        </w:rPr>
        <w:t xml:space="preserve"> </w:t>
      </w:r>
      <w:r w:rsidR="007B5F58">
        <w:rPr>
          <w:rFonts w:eastAsiaTheme="minorEastAsia"/>
        </w:rPr>
        <w:t xml:space="preserve">наблюдения </w:t>
      </w:r>
      <w:r w:rsidR="0079360A">
        <w:rPr>
          <w:rFonts w:eastAsiaTheme="minorEastAsia"/>
        </w:rPr>
        <w:t>регрессора</w:t>
      </w:r>
      <w:r w:rsidR="007B5F5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hAnsi="Cambria Math"/>
          </w:rPr>
          <m:t>∈R-</m:t>
        </m:r>
      </m:oMath>
      <w:r w:rsidR="007B5F58" w:rsidRPr="007B5F58">
        <w:rPr>
          <w:rFonts w:eastAsiaTheme="minorEastAsia"/>
        </w:rPr>
        <w:t xml:space="preserve"> </w:t>
      </w:r>
      <w:r w:rsidR="007B5F58">
        <w:rPr>
          <w:rFonts w:eastAsiaTheme="minorEastAsia"/>
        </w:rPr>
        <w:t xml:space="preserve">наблюдения </w:t>
      </w:r>
      <w:r w:rsidR="0079360A">
        <w:rPr>
          <w:rFonts w:eastAsiaTheme="minorEastAsia"/>
        </w:rPr>
        <w:t>зависимой переменной</w:t>
      </w:r>
      <w:r w:rsidR="007B5F58">
        <w:rPr>
          <w:rFonts w:eastAsiaTheme="minorEastAsia"/>
        </w:rPr>
        <w:t xml:space="preserve">, </w:t>
      </w:r>
      <m:oMath>
        <m:r>
          <w:rPr>
            <w:rFonts w:ascii="Cambria Math" w:eastAsiaTheme="minorEastAsia" w:hAnsi="Cambria Math"/>
          </w:rPr>
          <m:t>n-</m:t>
        </m:r>
      </m:oMath>
      <w:r w:rsidR="007B5F58" w:rsidRPr="007B5F58">
        <w:rPr>
          <w:rFonts w:eastAsiaTheme="minorEastAsia"/>
        </w:rPr>
        <w:t xml:space="preserve"> </w:t>
      </w:r>
      <w:r w:rsidR="007B5F58">
        <w:rPr>
          <w:rFonts w:eastAsiaTheme="minorEastAsia"/>
        </w:rPr>
        <w:t xml:space="preserve">размер выборки. Также предполагается следующая </w:t>
      </w:r>
      <w:r w:rsidR="0079360A">
        <w:rPr>
          <w:rFonts w:eastAsiaTheme="minorEastAsia"/>
        </w:rPr>
        <w:t xml:space="preserve">структурная </w:t>
      </w:r>
      <w:r w:rsidR="007B5F58">
        <w:rPr>
          <w:rFonts w:eastAsiaTheme="minorEastAsia"/>
        </w:rPr>
        <w:t>модель:</w:t>
      </w:r>
    </w:p>
    <w:p w14:paraId="523CAD69" w14:textId="4895831E" w:rsidR="007B5F58" w:rsidRPr="007B5F58" w:rsidRDefault="00000000" w:rsidP="00A67744">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r>
                <w:rPr>
                  <w:rFonts w:ascii="Cambria Math" w:eastAsiaTheme="minorEastAsia" w:hAnsi="Cambria Math"/>
                </w:rPr>
                <m:t>, i=1,…,n, #</m:t>
              </m:r>
              <m:d>
                <m:dPr>
                  <m:ctrlPr>
                    <w:rPr>
                      <w:rFonts w:ascii="Cambria Math" w:eastAsiaTheme="minorEastAsia" w:hAnsi="Cambria Math"/>
                      <w:i/>
                    </w:rPr>
                  </m:ctrlPr>
                </m:dPr>
                <m:e>
                  <m:r>
                    <w:rPr>
                      <w:rFonts w:ascii="Cambria Math" w:eastAsiaTheme="minorEastAsia" w:hAnsi="Cambria Math"/>
                    </w:rPr>
                    <m:t>4</m:t>
                  </m:r>
                </m:e>
              </m:d>
            </m:e>
          </m:eqArr>
        </m:oMath>
      </m:oMathPara>
    </w:p>
    <w:p w14:paraId="0A714F1C" w14:textId="2FFDF672" w:rsidR="007B5F58" w:rsidRDefault="007B5F58" w:rsidP="00A67744">
      <w:pPr>
        <w:ind w:firstLine="0"/>
        <w:rPr>
          <w:rFonts w:eastAsiaTheme="minorEastAsia"/>
        </w:rPr>
      </w:pPr>
      <w:r>
        <w:rPr>
          <w:rFonts w:eastAsiaTheme="minorEastAsia"/>
        </w:rPr>
        <w:t xml:space="preserve">где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X=x</m:t>
            </m:r>
          </m:e>
        </m:d>
        <m:r>
          <w:rPr>
            <w:rFonts w:ascii="Cambria Math" w:eastAsiaTheme="minorEastAsia" w:hAnsi="Cambria Math"/>
          </w:rPr>
          <m:t>-</m:t>
        </m:r>
      </m:oMath>
      <w:r w:rsidRPr="007B5F58">
        <w:rPr>
          <w:rFonts w:eastAsiaTheme="minorEastAsia"/>
        </w:rPr>
        <w:t xml:space="preserve"> </w:t>
      </w:r>
      <w:r>
        <w:rPr>
          <w:rFonts w:eastAsiaTheme="minorEastAsia"/>
        </w:rPr>
        <w:t>истинная функция регрессии (неизвестна</w:t>
      </w:r>
      <w:r w:rsidR="0079360A">
        <w:rPr>
          <w:rFonts w:eastAsiaTheme="minorEastAsia"/>
        </w:rPr>
        <w:t>, предполагается полиномиальная зависимость</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случайная ошибка с</w:t>
      </w:r>
      <w:r w:rsidR="0079360A">
        <w:rPr>
          <w:rFonts w:eastAsiaTheme="minorEastAsia"/>
        </w:rPr>
        <w:t xml:space="preserve"> существующими</w:t>
      </w:r>
      <w:r w:rsidR="000B2C08">
        <w:rPr>
          <w:rFonts w:eastAsiaTheme="minorEastAsia"/>
        </w:rPr>
        <w:t xml:space="preserve"> конечными</w:t>
      </w:r>
      <w:r w:rsidR="0079360A">
        <w:rPr>
          <w:rFonts w:eastAsiaTheme="minorEastAsia"/>
        </w:rPr>
        <w:t xml:space="preserve"> моментами</w:t>
      </w:r>
      <w:r w:rsidR="000B2C08">
        <w:rPr>
          <w:rFonts w:eastAsiaTheme="minorEastAsia"/>
        </w:rPr>
        <w:t xml:space="preserve"> первого и второго порядков,</w:t>
      </w:r>
      <w:r w:rsidR="0079360A">
        <w:rPr>
          <w:rFonts w:eastAsiaTheme="minorEastAsia"/>
        </w:rPr>
        <w:t xml:space="preserve"> </w:t>
      </w:r>
      <w:r w:rsidR="000B2C08">
        <w:rPr>
          <w:rFonts w:eastAsiaTheme="minorEastAsia"/>
        </w:rPr>
        <w:t>такие что</w:t>
      </w:r>
      <w:r>
        <w:rPr>
          <w:rFonts w:eastAsiaTheme="minorEastAsia"/>
        </w:rPr>
        <w:t xml:space="preserve"> </w:t>
      </w:r>
      <m:oMath>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&lt;∞, 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&lt;∞</m:t>
        </m:r>
      </m:oMath>
      <w:r w:rsidRPr="007B5F58">
        <w:rPr>
          <w:rFonts w:eastAsiaTheme="minorEastAsia"/>
        </w:rPr>
        <w:t>.</w:t>
      </w:r>
    </w:p>
    <w:p w14:paraId="31FB658A" w14:textId="3B0CD981" w:rsidR="007B5F58" w:rsidRDefault="007B5F58" w:rsidP="00A67744">
      <w:pPr>
        <w:rPr>
          <w:rFonts w:eastAsiaTheme="minorEastAsia"/>
        </w:rPr>
      </w:pPr>
      <w:r>
        <w:rPr>
          <w:rFonts w:eastAsiaTheme="minorEastAsia"/>
        </w:rPr>
        <w:t xml:space="preserve">Требуется найти оценку функции регрессии </w:t>
      </w:r>
      <m:oMath>
        <m:acc>
          <m:accPr>
            <m:ctrlPr>
              <w:rPr>
                <w:rFonts w:ascii="Cambria Math" w:eastAsiaTheme="minorEastAsia" w:hAnsi="Cambria Math"/>
                <w:i/>
              </w:rPr>
            </m:ctrlPr>
          </m:acc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e>
        </m:acc>
      </m:oMath>
      <w:r w:rsidRPr="007B5F58">
        <w:rPr>
          <w:rFonts w:eastAsiaTheme="minorEastAsia"/>
        </w:rPr>
        <w:t xml:space="preserve">, </w:t>
      </w:r>
      <w:r>
        <w:rPr>
          <w:rFonts w:eastAsiaTheme="minorEastAsia"/>
        </w:rPr>
        <w:t xml:space="preserve">минимизирующую заданную функцию потерь на обучающей выборке и обобщающую на новые </w:t>
      </w:r>
      <m:oMath>
        <m:r>
          <m:rPr>
            <m:sty m:val="p"/>
          </m:rPr>
          <w:rPr>
            <w:rFonts w:ascii="Cambria Math" w:eastAsiaTheme="minorEastAsia" w:hAnsi="Cambria Math"/>
          </w:rPr>
          <m:t>x</m:t>
        </m:r>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sidRPr="0088613B">
        <w:rPr>
          <w:rFonts w:eastAsiaTheme="minorEastAsia"/>
        </w:rPr>
        <w:t>.</w:t>
      </w:r>
      <w:r w:rsidR="0088613B" w:rsidRPr="0088613B">
        <w:rPr>
          <w:rFonts w:eastAsiaTheme="minorEastAsia"/>
        </w:rPr>
        <w:t xml:space="preserve"> </w:t>
      </w:r>
      <w:r w:rsidR="0088613B">
        <w:rPr>
          <w:rFonts w:eastAsiaTheme="minorEastAsia"/>
        </w:rPr>
        <w:t>Функция потерь зависит от выбора метода и подхода в рамках него и будет описана в соответствующих разделах обзоров выбранных методов.</w:t>
      </w:r>
    </w:p>
    <w:p w14:paraId="2B117DE1" w14:textId="699F3ADE" w:rsidR="00F073E9" w:rsidRDefault="00491DDC" w:rsidP="00F073E9">
      <w:pPr>
        <w:pStyle w:val="3"/>
        <w:numPr>
          <w:ilvl w:val="1"/>
          <w:numId w:val="5"/>
        </w:numPr>
      </w:pPr>
      <w:bookmarkStart w:id="12" w:name="_Toc220059708"/>
      <w:r>
        <w:t>Общее описание</w:t>
      </w:r>
      <w:r w:rsidR="00F073E9">
        <w:t xml:space="preserve"> датасетов</w:t>
      </w:r>
      <w:bookmarkEnd w:id="12"/>
    </w:p>
    <w:p w14:paraId="1E594D01" w14:textId="0FB478EC" w:rsidR="00F073E9" w:rsidRDefault="00F073E9" w:rsidP="00A67744">
      <w:r>
        <w:t>Для оценки качества методов, а также их сравнения в данной работе использу</w:t>
      </w:r>
      <w:r w:rsidR="007767E7">
        <w:t>ется ряд синтетических наборов данны</w:t>
      </w:r>
      <w:r w:rsidR="00770D23">
        <w:t xml:space="preserve">х, каждый из которых содержит </w:t>
      </w:r>
      <m:oMath>
        <m:r>
          <w:rPr>
            <w:rFonts w:ascii="Cambria Math" w:hAnsi="Cambria Math"/>
          </w:rPr>
          <m:t>n=30</m:t>
        </m:r>
      </m:oMath>
      <w:r w:rsidR="00770D23">
        <w:t xml:space="preserve"> наблюдений</w:t>
      </w:r>
      <w:r w:rsidR="007767E7">
        <w:t xml:space="preserve">. </w:t>
      </w:r>
      <w:r w:rsidR="00673D5C">
        <w:t>Для получения достоверных оценок качества методы оцениваются несколько раз на одном типе датасета, и н</w:t>
      </w:r>
      <w:r w:rsidR="00770D23">
        <w:t>а каждой итерации оценивания датасет</w:t>
      </w:r>
      <w:r w:rsidR="00673D5C">
        <w:t xml:space="preserve"> нужного типа</w:t>
      </w:r>
      <w:r w:rsidR="00834F21">
        <w:t xml:space="preserve"> генерируется заново</w:t>
      </w:r>
      <w:r w:rsidR="00770D23">
        <w:t>.</w:t>
      </w:r>
      <w:r w:rsidR="000E0015">
        <w:t xml:space="preserve"> </w:t>
      </w:r>
      <w:proofErr w:type="spellStart"/>
      <w:r w:rsidR="000E0015">
        <w:t>Реплицируемость</w:t>
      </w:r>
      <w:proofErr w:type="spellEnd"/>
      <w:r w:rsidR="00834F21">
        <w:t xml:space="preserve"> </w:t>
      </w:r>
      <w:r w:rsidR="000E0015">
        <w:t xml:space="preserve">результатов контролируется с помощью </w:t>
      </w:r>
      <w:r w:rsidR="000E0015">
        <w:rPr>
          <w:lang w:val="en-US"/>
        </w:rPr>
        <w:t>seed</w:t>
      </w:r>
      <w:r w:rsidR="000E0015" w:rsidRPr="000E0015">
        <w:t xml:space="preserve"> </w:t>
      </w:r>
      <w:r w:rsidR="000E0015">
        <w:t>– они указаны в соответствующих разделах практической части.</w:t>
      </w:r>
      <w:r w:rsidR="00770D23">
        <w:t xml:space="preserve"> </w:t>
      </w:r>
      <w:r w:rsidR="007767E7">
        <w:t>Генерация происходит в несколько этапов:</w:t>
      </w:r>
    </w:p>
    <w:p w14:paraId="43FCC635" w14:textId="13137761" w:rsidR="007767E7" w:rsidRDefault="007767E7" w:rsidP="007767E7">
      <w:pPr>
        <w:pStyle w:val="af4"/>
        <w:numPr>
          <w:ilvl w:val="0"/>
          <w:numId w:val="17"/>
        </w:numPr>
      </w:pPr>
      <w:r>
        <w:t>Выбирается 30 точек, равномерно расположенных на отрезке от 0 до 1</w:t>
      </w:r>
      <w:r w:rsidRPr="007767E7">
        <w:t>;</w:t>
      </w:r>
    </w:p>
    <w:p w14:paraId="399CF043" w14:textId="34F887A9" w:rsidR="007767E7" w:rsidRDefault="007767E7" w:rsidP="007767E7">
      <w:pPr>
        <w:pStyle w:val="af4"/>
        <w:numPr>
          <w:ilvl w:val="0"/>
          <w:numId w:val="17"/>
        </w:numPr>
      </w:pPr>
      <w:r>
        <w:t xml:space="preserve">Для каждой точки </w:t>
      </w:r>
      <w:r w:rsidR="0053120B">
        <w:t>рассчитывается</w:t>
      </w:r>
      <w:r>
        <w:t xml:space="preserve"> значение истинной функции регрессии на основе одной из моделей </w:t>
      </w:r>
      <w:r w:rsidR="0053120B">
        <w:t>генерации</w:t>
      </w:r>
      <w:r w:rsidR="00834F21">
        <w:t>. Модели генерации представлены в разделе 2.2.3</w:t>
      </w:r>
      <w:r w:rsidR="0053120B" w:rsidRPr="0053120B">
        <w:t>;</w:t>
      </w:r>
    </w:p>
    <w:p w14:paraId="1B3A00FF" w14:textId="68F32579" w:rsidR="0053120B" w:rsidRDefault="0053120B" w:rsidP="007767E7">
      <w:pPr>
        <w:pStyle w:val="af4"/>
        <w:numPr>
          <w:ilvl w:val="0"/>
          <w:numId w:val="17"/>
        </w:numPr>
      </w:pPr>
      <w:r>
        <w:t>К полученному значению прибавляется сгенерированная ошибка, если это ещё не сделано в модели.</w:t>
      </w:r>
      <w:r w:rsidR="00834F21">
        <w:t xml:space="preserve"> Генерация ошибок обсуждается в разделе 2.2.2.</w:t>
      </w:r>
    </w:p>
    <w:p w14:paraId="52F17ACF" w14:textId="1CA24F49" w:rsidR="008758AC" w:rsidRDefault="008758AC" w:rsidP="008758AC">
      <w:r>
        <w:t xml:space="preserve">Исключением является модель генерации, основанная на смеси нормальных распределений (см. раздел </w:t>
      </w:r>
      <w:r w:rsidRPr="008758AC">
        <w:t>2.2.3</w:t>
      </w:r>
      <w:r>
        <w:t>).</w:t>
      </w:r>
    </w:p>
    <w:p w14:paraId="19C867EF" w14:textId="1B284021" w:rsidR="00491DDC" w:rsidRDefault="00491DDC" w:rsidP="008758AC">
      <w:pPr>
        <w:rPr>
          <w:rFonts w:eastAsiaTheme="minorEastAsia"/>
          <w:iCs/>
        </w:rPr>
      </w:pPr>
      <w:r>
        <w:lastRenderedPageBreak/>
        <w:t xml:space="preserve">Кроме того, для оценки качества работы моделей на реальных данных используется известный датасет, содержащий </w:t>
      </w:r>
      <w:r w:rsidRPr="00E47793">
        <w:rPr>
          <w:rFonts w:eastAsiaTheme="minorEastAsia"/>
          <w:iCs/>
        </w:rPr>
        <w:t xml:space="preserve">извержения гейзера </w:t>
      </w:r>
      <w:r>
        <w:rPr>
          <w:rFonts w:eastAsiaTheme="minorEastAsia"/>
          <w:iCs/>
        </w:rPr>
        <w:t>Старый Служака</w:t>
      </w:r>
      <w:r w:rsidR="00C94909">
        <w:rPr>
          <w:rFonts w:eastAsiaTheme="minorEastAsia"/>
          <w:iCs/>
        </w:rPr>
        <w:t xml:space="preserve">. </w:t>
      </w:r>
      <w:r w:rsidR="00C94909" w:rsidRPr="00C94909">
        <w:rPr>
          <w:rFonts w:eastAsiaTheme="minorEastAsia"/>
          <w:iCs/>
        </w:rPr>
        <w:t xml:space="preserve">Датасет представлен в виде фрейма данных с 272 наблюдениями по </w:t>
      </w:r>
      <w:r w:rsidR="00C94909">
        <w:rPr>
          <w:rFonts w:eastAsiaTheme="minorEastAsia"/>
          <w:iCs/>
        </w:rPr>
        <w:t xml:space="preserve">времени извержения в </w:t>
      </w:r>
      <w:r w:rsidR="00673C3F">
        <w:rPr>
          <w:rFonts w:eastAsiaTheme="minorEastAsia"/>
          <w:iCs/>
        </w:rPr>
        <w:t>минутах</w:t>
      </w:r>
      <w:r w:rsidR="00C94909">
        <w:rPr>
          <w:rFonts w:eastAsiaTheme="minorEastAsia"/>
          <w:iCs/>
        </w:rPr>
        <w:t xml:space="preserve"> и времени ожидания следующего извержения в минутах. Он часто используется в исследованиях, посвящённых оценке непараметрической регрессии</w:t>
      </w:r>
      <w:r w:rsidR="00C94909">
        <w:rPr>
          <w:rStyle w:val="a5"/>
          <w:rFonts w:eastAsiaTheme="minorEastAsia"/>
          <w:iCs/>
        </w:rPr>
        <w:footnoteReference w:id="19"/>
      </w:r>
      <w:r w:rsidR="00C94909">
        <w:rPr>
          <w:rFonts w:eastAsiaTheme="minorEastAsia"/>
          <w:iCs/>
        </w:rPr>
        <w:t>.</w:t>
      </w:r>
      <w:r w:rsidR="007261BC">
        <w:rPr>
          <w:rFonts w:eastAsiaTheme="minorEastAsia"/>
          <w:iCs/>
        </w:rPr>
        <w:t xml:space="preserve"> На рис. 1 видно, что в среднем есть положительная зависимость между переменными. Кроме того, видно, что извержения можно условно разделить на два типа – короткие с маленьким временем ожидания и длинные с большим временем ожидания.</w:t>
      </w:r>
    </w:p>
    <w:p w14:paraId="4211DE3D" w14:textId="4DC7F95A" w:rsidR="00C94909" w:rsidRDefault="00637881" w:rsidP="00C94909">
      <w:pPr>
        <w:ind w:firstLine="0"/>
        <w:jc w:val="center"/>
      </w:pPr>
      <w:r w:rsidRPr="00637881">
        <w:rPr>
          <w:noProof/>
        </w:rPr>
        <w:drawing>
          <wp:inline distT="0" distB="0" distL="0" distR="0" wp14:anchorId="0BB5C9E4" wp14:editId="5071166D">
            <wp:extent cx="5939790" cy="393319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933190"/>
                    </a:xfrm>
                    <a:prstGeom prst="rect">
                      <a:avLst/>
                    </a:prstGeom>
                  </pic:spPr>
                </pic:pic>
              </a:graphicData>
            </a:graphic>
          </wp:inline>
        </w:drawing>
      </w:r>
    </w:p>
    <w:p w14:paraId="3D7B4F10" w14:textId="3EB9A33F" w:rsidR="00637881" w:rsidRDefault="00637881" w:rsidP="00637881">
      <w:pPr>
        <w:ind w:firstLine="0"/>
        <w:jc w:val="center"/>
        <w:rPr>
          <w:sz w:val="22"/>
          <w:szCs w:val="20"/>
        </w:rPr>
      </w:pPr>
      <w:r w:rsidRPr="00637881">
        <w:rPr>
          <w:sz w:val="22"/>
          <w:szCs w:val="20"/>
        </w:rPr>
        <w:t>Рис. 1. Зависимость между продолжительностью извержения и временем ожидания, Гейзер "Старый Служака" (Озеро Йеллоустон)</w:t>
      </w:r>
      <w:r>
        <w:rPr>
          <w:sz w:val="22"/>
          <w:szCs w:val="20"/>
        </w:rPr>
        <w:t>. Источник: работа автора.</w:t>
      </w:r>
    </w:p>
    <w:p w14:paraId="72B871B0" w14:textId="743650A1" w:rsidR="00637881" w:rsidRDefault="00637881" w:rsidP="00637881">
      <w:pPr>
        <w:ind w:firstLine="0"/>
        <w:jc w:val="center"/>
        <w:rPr>
          <w:sz w:val="22"/>
          <w:szCs w:val="20"/>
        </w:rPr>
      </w:pPr>
      <w:r w:rsidRPr="00637881">
        <w:rPr>
          <w:noProof/>
          <w:sz w:val="22"/>
          <w:szCs w:val="20"/>
        </w:rPr>
        <w:lastRenderedPageBreak/>
        <w:drawing>
          <wp:inline distT="0" distB="0" distL="0" distR="0" wp14:anchorId="7C4398A5" wp14:editId="7B8D3BA6">
            <wp:extent cx="5939790" cy="2508250"/>
            <wp:effectExtent l="0" t="0" r="381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508250"/>
                    </a:xfrm>
                    <a:prstGeom prst="rect">
                      <a:avLst/>
                    </a:prstGeom>
                  </pic:spPr>
                </pic:pic>
              </a:graphicData>
            </a:graphic>
          </wp:inline>
        </w:drawing>
      </w:r>
    </w:p>
    <w:p w14:paraId="62C01E1B" w14:textId="4F9FD136" w:rsidR="00637881" w:rsidRPr="00637881" w:rsidRDefault="00637881" w:rsidP="00637881">
      <w:pPr>
        <w:ind w:firstLine="0"/>
        <w:jc w:val="center"/>
        <w:rPr>
          <w:sz w:val="22"/>
          <w:szCs w:val="20"/>
        </w:rPr>
      </w:pPr>
      <w:r w:rsidRPr="00637881">
        <w:rPr>
          <w:sz w:val="22"/>
          <w:szCs w:val="20"/>
        </w:rPr>
        <w:t xml:space="preserve">Рис. </w:t>
      </w:r>
      <w:r>
        <w:rPr>
          <w:sz w:val="22"/>
          <w:szCs w:val="20"/>
        </w:rPr>
        <w:t>2</w:t>
      </w:r>
      <w:r w:rsidRPr="00637881">
        <w:rPr>
          <w:sz w:val="22"/>
          <w:szCs w:val="20"/>
        </w:rPr>
        <w:t xml:space="preserve">. </w:t>
      </w:r>
      <w:r>
        <w:rPr>
          <w:sz w:val="22"/>
          <w:szCs w:val="20"/>
        </w:rPr>
        <w:t>Распределение данных по извержению гейзера. Источник: работа автора.</w:t>
      </w:r>
    </w:p>
    <w:p w14:paraId="19848370" w14:textId="271FF5A5" w:rsidR="004E4B8F" w:rsidRDefault="004E4B8F" w:rsidP="004E4B8F">
      <w:pPr>
        <w:pStyle w:val="4"/>
        <w:numPr>
          <w:ilvl w:val="2"/>
          <w:numId w:val="5"/>
        </w:numPr>
      </w:pPr>
      <w:r>
        <w:t>Обоснование размера выборки</w:t>
      </w:r>
    </w:p>
    <w:p w14:paraId="43B97719" w14:textId="7A62EBEC" w:rsidR="00B929B2" w:rsidRDefault="00770D23" w:rsidP="00770D23">
      <w:r>
        <w:t>Столь маленьк</w:t>
      </w:r>
      <w:r w:rsidR="00D704E0">
        <w:t>ое количество наблюдений (</w:t>
      </w:r>
      <m:oMath>
        <m:r>
          <w:rPr>
            <w:rFonts w:ascii="Cambria Math" w:hAnsi="Cambria Math"/>
          </w:rPr>
          <m:t>n=30</m:t>
        </m:r>
      </m:oMath>
      <w:r w:rsidR="00D704E0" w:rsidRPr="00D704E0">
        <w:rPr>
          <w:rFonts w:eastAsiaTheme="minorEastAsia"/>
        </w:rPr>
        <w:t>)</w:t>
      </w:r>
      <w:r w:rsidR="00D704E0">
        <w:t xml:space="preserve"> в наборе обусловлено рядом причин. Во-первых, в рамках данного исследования </w:t>
      </w:r>
      <w:r w:rsidR="00092577">
        <w:t xml:space="preserve">мы фокусируемся </w:t>
      </w:r>
      <w:r w:rsidR="00B929B2">
        <w:t xml:space="preserve">на </w:t>
      </w:r>
      <w:r w:rsidR="00D704E0">
        <w:t>оцен</w:t>
      </w:r>
      <w:r w:rsidR="00B929B2">
        <w:t>ке</w:t>
      </w:r>
      <w:r w:rsidR="00D704E0">
        <w:t xml:space="preserve"> методов в сложных условиях, когда данных мало и ошибки распределены по разным законам. Именно в таких условиях используемые подходы имеют теоретическое преимущество по сравнению с классическими методами вроде МНК, </w:t>
      </w:r>
      <w:r w:rsidR="00B929B2">
        <w:t>которые показывают более низкую эффективность из-за нарушения предположений о нормальности ошибок</w:t>
      </w:r>
      <w:r w:rsidR="00D704E0">
        <w:t xml:space="preserve">. </w:t>
      </w:r>
      <w:r w:rsidR="00B929B2">
        <w:t>В частности, п</w:t>
      </w:r>
      <w:r w:rsidR="00B929B2" w:rsidRPr="00B929B2">
        <w:t>редлагаемый</w:t>
      </w:r>
      <w:r w:rsidR="00B929B2">
        <w:t xml:space="preserve"> в данной работе</w:t>
      </w:r>
      <w:r w:rsidR="00B929B2" w:rsidRPr="00B929B2">
        <w:t xml:space="preserve"> метод энтропийного </w:t>
      </w:r>
      <w:r w:rsidR="00B929B2">
        <w:t>о</w:t>
      </w:r>
      <w:r w:rsidR="00B929B2" w:rsidRPr="00B929B2">
        <w:t xml:space="preserve">ценивания с </w:t>
      </w:r>
      <w:r w:rsidR="00B929B2">
        <w:t xml:space="preserve">жесткими </w:t>
      </w:r>
      <w:r w:rsidR="00B929B2" w:rsidRPr="00B929B2">
        <w:t>балансовыми ограничениями изначально разработан для работы с малыми выборками и асимметричными/</w:t>
      </w:r>
      <w:proofErr w:type="spellStart"/>
      <w:r w:rsidR="00B929B2" w:rsidRPr="00B929B2">
        <w:t>тяжелохвостыми</w:t>
      </w:r>
      <w:proofErr w:type="spellEnd"/>
      <w:r w:rsidR="00B929B2" w:rsidRPr="00B929B2">
        <w:t xml:space="preserve"> распределениями ошибок, что делает его робастным в экстремальных сценариях. </w:t>
      </w:r>
      <w:r w:rsidR="00B929B2">
        <w:t>Таким образом, можно не только протестировать его в подходящих условиях</w:t>
      </w:r>
      <w:r w:rsidR="00B929B2" w:rsidRPr="00B929B2">
        <w:t>, но и смоделировать реальные задачи, где сбор больших объёмов данных затруднён</w:t>
      </w:r>
      <w:r w:rsidR="00B929B2">
        <w:t>, например, исследование редких экономических событий.</w:t>
      </w:r>
    </w:p>
    <w:p w14:paraId="6405EF01" w14:textId="77777777" w:rsidR="004E4B8F" w:rsidRDefault="00D704E0" w:rsidP="00770D23">
      <w:r>
        <w:t xml:space="preserve">Во-вторых, </w:t>
      </w:r>
      <m:oMath>
        <m:r>
          <w:rPr>
            <w:rFonts w:ascii="Cambria Math" w:hAnsi="Cambria Math"/>
          </w:rPr>
          <m:t>n=30</m:t>
        </m:r>
      </m:oMath>
      <w:r>
        <w:t xml:space="preserve"> выбран как </w:t>
      </w:r>
      <w:r w:rsidR="00B929B2">
        <w:t xml:space="preserve">компромисс </w:t>
      </w:r>
      <w:r w:rsidR="0062315D">
        <w:t>вычислительной сложностью и статистической осуществимостью</w:t>
      </w:r>
      <w:r>
        <w:t>.</w:t>
      </w:r>
      <w:r w:rsidR="0062315D">
        <w:t xml:space="preserve"> </w:t>
      </w:r>
      <w:r w:rsidR="0062315D" w:rsidRPr="0062315D">
        <w:t>С одной стороны, этот размер достаточен для применения базовых методов кросс-валидации и оценки дисперсии коэффициентов</w:t>
      </w:r>
      <w:r w:rsidR="0062315D">
        <w:rPr>
          <w:rStyle w:val="a5"/>
        </w:rPr>
        <w:footnoteReference w:id="20"/>
      </w:r>
      <w:r w:rsidR="0062315D">
        <w:t>. С другой стороны, это граница применимости ряда важных асимптотических приближений, таких как ЦПТ</w:t>
      </w:r>
      <w:r w:rsidR="0062315D">
        <w:rPr>
          <w:rStyle w:val="a5"/>
        </w:rPr>
        <w:footnoteReference w:id="21"/>
      </w:r>
      <w:r w:rsidR="0062315D">
        <w:t xml:space="preserve">. Такой подход позволяет нам оценить модели в </w:t>
      </w:r>
      <w:r w:rsidR="0062315D" w:rsidRPr="0062315D">
        <w:t>“</w:t>
      </w:r>
      <w:r w:rsidR="0062315D">
        <w:t>неудобных</w:t>
      </w:r>
      <w:r w:rsidR="0062315D" w:rsidRPr="0062315D">
        <w:t xml:space="preserve">” </w:t>
      </w:r>
      <w:r w:rsidR="0062315D">
        <w:t>для классических методов условиях</w:t>
      </w:r>
      <w:r w:rsidR="004E4B8F">
        <w:t>, о чем упоминалось выше</w:t>
      </w:r>
      <w:r w:rsidR="0062315D">
        <w:t xml:space="preserve">. </w:t>
      </w:r>
      <w:r>
        <w:t xml:space="preserve"> </w:t>
      </w:r>
    </w:p>
    <w:p w14:paraId="1B50F5B2" w14:textId="482682A5" w:rsidR="00770D23" w:rsidRPr="00D704E0" w:rsidRDefault="00D704E0" w:rsidP="004E4B8F">
      <w:r>
        <w:lastRenderedPageBreak/>
        <w:t xml:space="preserve">В-третьих, </w:t>
      </w:r>
      <w:r w:rsidR="00092577">
        <w:t>основной метод, предлагаемый в данной статье</w:t>
      </w:r>
      <w:r w:rsidR="004E4B8F">
        <w:t>, а именно энтропийное оценивание с жесткими балансовыми ограничениями,</w:t>
      </w:r>
      <w:r w:rsidR="00092577">
        <w:t xml:space="preserve"> вычислительно требователен,</w:t>
      </w:r>
      <w:r w:rsidR="004E4B8F">
        <w:t xml:space="preserve"> так как требует решения системы уравнений размерности </w:t>
      </w:r>
      <m:oMath>
        <m:r>
          <w:rPr>
            <w:rFonts w:ascii="Cambria Math" w:hAnsi="Cambria Math"/>
          </w:rPr>
          <m:t>n</m:t>
        </m:r>
      </m:oMath>
      <w:r w:rsidR="004E4B8F">
        <w:rPr>
          <w:rFonts w:eastAsiaTheme="minorEastAsia"/>
        </w:rPr>
        <w:t xml:space="preserve"> (см. главу ВСТАВИТЬ ГЛАВУ).</w:t>
      </w:r>
      <w:r w:rsidR="00092577">
        <w:t xml:space="preserve"> </w:t>
      </w:r>
      <w:r w:rsidR="004E4B8F">
        <w:t>П</w:t>
      </w:r>
      <w:r w:rsidR="00092577">
        <w:t xml:space="preserve">оэтому с точки зрения временных затрат </w:t>
      </w:r>
      <w:r w:rsidR="004E4B8F">
        <w:t xml:space="preserve">использование </w:t>
      </w:r>
      <w:r w:rsidR="00092577">
        <w:t>больши</w:t>
      </w:r>
      <w:r w:rsidR="004E4B8F">
        <w:t>х</w:t>
      </w:r>
      <w:r w:rsidR="00092577">
        <w:t xml:space="preserve"> набор</w:t>
      </w:r>
      <w:r w:rsidR="004E4B8F">
        <w:t>ов</w:t>
      </w:r>
      <w:r w:rsidR="00092577">
        <w:t xml:space="preserve"> данных</w:t>
      </w:r>
      <w:r w:rsidR="004E4B8F">
        <w:t xml:space="preserve"> было бы непрактичным. </w:t>
      </w:r>
    </w:p>
    <w:p w14:paraId="2F3C839B" w14:textId="766D306D" w:rsidR="00770D23" w:rsidRDefault="00770D23" w:rsidP="00770D23">
      <w:pPr>
        <w:pStyle w:val="4"/>
        <w:numPr>
          <w:ilvl w:val="2"/>
          <w:numId w:val="5"/>
        </w:numPr>
      </w:pPr>
      <w:r>
        <w:t>Генерация ошибок</w:t>
      </w:r>
    </w:p>
    <w:p w14:paraId="72B3D7BC" w14:textId="4805CFE1" w:rsidR="005F0C00" w:rsidRDefault="00770D23" w:rsidP="00FA7A5A">
      <w:pPr>
        <w:rPr>
          <w:rFonts w:eastAsiaTheme="minorEastAsia"/>
        </w:rPr>
      </w:pPr>
      <w:r>
        <w:t xml:space="preserve">Для каждой точки независимо генерируется ошибка. Ошибки берутся из разных распределений, но параметры подбираются так, чтобы матожидание ошибки было нулевым, а дисперсия единичной, </w:t>
      </w:r>
      <w:proofErr w:type="gramStart"/>
      <w:r>
        <w:t>т.е.</w:t>
      </w:r>
      <w:proofErr w:type="gramEnd"/>
      <w:r>
        <w:t xml:space="preserve"> </w:t>
      </w:r>
      <w:bookmarkStart w:id="13" w:name="_Hlk219378038"/>
      <m:oMath>
        <m:r>
          <w:rPr>
            <w:rFonts w:ascii="Cambria Math" w:hAnsi="Cambria Math"/>
            <w:lang w:val="en-US"/>
          </w:rPr>
          <m:t>E</m:t>
        </m:r>
        <m:d>
          <m:dPr>
            <m:ctrlPr>
              <w:rPr>
                <w:rFonts w:ascii="Cambria Math" w:hAnsi="Cambria Math"/>
                <w:i/>
                <w:lang w:val="en-US"/>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ctrlPr>
              <w:rPr>
                <w:rFonts w:ascii="Cambria Math" w:eastAsiaTheme="minorEastAsia" w:hAnsi="Cambria Math"/>
                <w:i/>
              </w:rPr>
            </m:ctrlPr>
          </m:e>
        </m:d>
        <m:r>
          <w:rPr>
            <w:rFonts w:ascii="Cambria Math" w:eastAsiaTheme="minorEastAsia" w:hAnsi="Cambria Math"/>
          </w:rPr>
          <m:t>=0, 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d>
        <m:r>
          <w:rPr>
            <w:rFonts w:ascii="Cambria Math" w:eastAsiaTheme="minorEastAsia" w:hAnsi="Cambria Math"/>
          </w:rPr>
          <m:t>=1</m:t>
        </m:r>
      </m:oMath>
      <w:bookmarkEnd w:id="13"/>
      <w:r w:rsidRPr="00834F21">
        <w:rPr>
          <w:rFonts w:eastAsiaTheme="minorEastAsia"/>
        </w:rPr>
        <w:t xml:space="preserve">. </w:t>
      </w:r>
      <w:r>
        <w:rPr>
          <w:rFonts w:eastAsiaTheme="minorEastAsia"/>
        </w:rPr>
        <w:t xml:space="preserve">Таким образом, для </w:t>
      </w:r>
      <w:r w:rsidR="00834F21">
        <w:rPr>
          <w:rFonts w:eastAsiaTheme="minorEastAsia"/>
        </w:rPr>
        <w:t xml:space="preserve">30 точек в каждом датасете генерируется </w:t>
      </w:r>
      <w:r w:rsidR="0030371D">
        <w:rPr>
          <w:rFonts w:eastAsiaTheme="minorEastAsia"/>
        </w:rPr>
        <w:t>соответственно</w:t>
      </w:r>
      <w:r w:rsidR="00834F21">
        <w:rPr>
          <w:rFonts w:eastAsiaTheme="minorEastAsia"/>
        </w:rPr>
        <w:t xml:space="preserve"> 30 ошибок из разных распределений</w:t>
      </w:r>
      <w:r w:rsidR="0030371D">
        <w:rPr>
          <w:rFonts w:eastAsiaTheme="minorEastAsia"/>
        </w:rPr>
        <w:t>.</w:t>
      </w:r>
      <w:r w:rsidR="000E0015">
        <w:rPr>
          <w:rFonts w:eastAsiaTheme="minorEastAsia"/>
        </w:rPr>
        <w:t xml:space="preserve"> Ошибки берутся в случайном порядке</w:t>
      </w:r>
      <w:r w:rsidR="005F0C00">
        <w:rPr>
          <w:rFonts w:eastAsiaTheme="minorEastAsia"/>
        </w:rPr>
        <w:t>. Используются следующие распределения:</w:t>
      </w:r>
      <w:r w:rsidR="0030371D">
        <w:rPr>
          <w:rFonts w:eastAsiaTheme="minorEastAsia"/>
        </w:rPr>
        <w:t xml:space="preserve"> </w:t>
      </w:r>
    </w:p>
    <w:p w14:paraId="1297C392" w14:textId="681EBF0A" w:rsidR="005F0C00" w:rsidRDefault="005F0C00" w:rsidP="00FA7A5A">
      <w:pPr>
        <w:pStyle w:val="af4"/>
        <w:numPr>
          <w:ilvl w:val="0"/>
          <w:numId w:val="18"/>
        </w:numPr>
        <w:rPr>
          <w:rFonts w:eastAsiaTheme="minorEastAsia"/>
          <w:b/>
          <w:bCs/>
        </w:rPr>
      </w:pPr>
      <w:r w:rsidRPr="005F0C00">
        <w:rPr>
          <w:rFonts w:eastAsiaTheme="minorEastAsia"/>
          <w:b/>
          <w:bCs/>
        </w:rPr>
        <w:t>Группа 1: Классические симметричные распределения</w:t>
      </w:r>
    </w:p>
    <w:p w14:paraId="131D4CE2" w14:textId="5C313A76" w:rsidR="00F30521" w:rsidRPr="00F30521" w:rsidRDefault="00F30521" w:rsidP="00FA7A5A">
      <w:pPr>
        <w:pStyle w:val="af4"/>
        <w:numPr>
          <w:ilvl w:val="1"/>
          <w:numId w:val="18"/>
        </w:numPr>
        <w:rPr>
          <w:rFonts w:eastAsiaTheme="minorEastAsia"/>
        </w:rPr>
      </w:pPr>
      <w:r w:rsidRPr="00F30521">
        <w:rPr>
          <w:rFonts w:eastAsiaTheme="minorEastAsia"/>
        </w:rPr>
        <w:t>Нормальное — базовое распределение для сравнения;</w:t>
      </w:r>
    </w:p>
    <w:p w14:paraId="661B301F" w14:textId="679CB288" w:rsidR="00F30521" w:rsidRPr="00F30521" w:rsidRDefault="00F30521" w:rsidP="00FA7A5A">
      <w:pPr>
        <w:pStyle w:val="af4"/>
        <w:numPr>
          <w:ilvl w:val="1"/>
          <w:numId w:val="18"/>
        </w:numPr>
        <w:rPr>
          <w:rFonts w:eastAsiaTheme="minorEastAsia"/>
        </w:rPr>
      </w:pPr>
      <w:r w:rsidRPr="00F30521">
        <w:rPr>
          <w:rFonts w:eastAsiaTheme="minorEastAsia"/>
        </w:rPr>
        <w:t>Логистическое — похоже на нормальное, но с более тяжелыми хвостами;</w:t>
      </w:r>
    </w:p>
    <w:p w14:paraId="3C12140A" w14:textId="0179FA4E" w:rsidR="00F30521" w:rsidRPr="00F30521" w:rsidRDefault="00F30521" w:rsidP="00FA7A5A">
      <w:pPr>
        <w:pStyle w:val="af4"/>
        <w:numPr>
          <w:ilvl w:val="1"/>
          <w:numId w:val="18"/>
        </w:numPr>
        <w:rPr>
          <w:rFonts w:eastAsiaTheme="minorEastAsia"/>
        </w:rPr>
      </w:pPr>
      <w:r w:rsidRPr="00F30521">
        <w:rPr>
          <w:rFonts w:eastAsiaTheme="minorEastAsia"/>
        </w:rPr>
        <w:t>Распределение Лапласа — остроконечное с экспоненциальными хвостами;</w:t>
      </w:r>
    </w:p>
    <w:p w14:paraId="1C97AA5D" w14:textId="3F842F38" w:rsidR="00F30521" w:rsidRPr="00F30521" w:rsidRDefault="00F30521" w:rsidP="00FA7A5A">
      <w:pPr>
        <w:pStyle w:val="af4"/>
        <w:numPr>
          <w:ilvl w:val="1"/>
          <w:numId w:val="18"/>
        </w:numPr>
        <w:rPr>
          <w:rFonts w:eastAsiaTheme="minorEastAsia"/>
        </w:rPr>
      </w:pPr>
      <w:r w:rsidRPr="00F30521">
        <w:rPr>
          <w:rFonts w:eastAsiaTheme="minorEastAsia"/>
        </w:rPr>
        <w:t>Гиперболический секанс — интересная форма с более легкими хвостами, чем у нормального;</w:t>
      </w:r>
    </w:p>
    <w:p w14:paraId="7E93DD83" w14:textId="5256A5F2" w:rsidR="00F30521" w:rsidRPr="00F30521" w:rsidRDefault="00F30521" w:rsidP="00FA7A5A">
      <w:pPr>
        <w:pStyle w:val="af4"/>
        <w:numPr>
          <w:ilvl w:val="1"/>
          <w:numId w:val="18"/>
        </w:numPr>
        <w:rPr>
          <w:rFonts w:eastAsiaTheme="minorEastAsia"/>
        </w:rPr>
      </w:pPr>
      <w:r w:rsidRPr="00F30521">
        <w:rPr>
          <w:rFonts w:eastAsiaTheme="minorEastAsia"/>
        </w:rPr>
        <w:t>Обобщенное нормальное (</w:t>
      </w:r>
      <w:proofErr w:type="spellStart"/>
      <w:r w:rsidRPr="00F30521">
        <w:rPr>
          <w:rFonts w:eastAsiaTheme="minorEastAsia"/>
        </w:rPr>
        <w:t>beta</w:t>
      </w:r>
      <w:proofErr w:type="spellEnd"/>
      <w:r w:rsidRPr="00F30521">
        <w:rPr>
          <w:rFonts w:eastAsiaTheme="minorEastAsia"/>
        </w:rPr>
        <w:t>=0.5) — очень остроконечное распределение</w:t>
      </w:r>
      <w:r w:rsidR="00FA7A5A" w:rsidRPr="00FA7A5A">
        <w:rPr>
          <w:rFonts w:eastAsiaTheme="minorEastAsia"/>
        </w:rPr>
        <w:t>.</w:t>
      </w:r>
    </w:p>
    <w:p w14:paraId="0047DCB6" w14:textId="1E590246" w:rsidR="005F0C00" w:rsidRDefault="005F0C00" w:rsidP="00FA7A5A">
      <w:pPr>
        <w:pStyle w:val="af4"/>
        <w:numPr>
          <w:ilvl w:val="0"/>
          <w:numId w:val="18"/>
        </w:numPr>
        <w:rPr>
          <w:rFonts w:eastAsiaTheme="minorEastAsia"/>
          <w:b/>
          <w:bCs/>
        </w:rPr>
      </w:pPr>
      <w:r w:rsidRPr="005F0C00">
        <w:rPr>
          <w:rFonts w:eastAsiaTheme="minorEastAsia"/>
          <w:b/>
          <w:bCs/>
        </w:rPr>
        <w:t>Группа 2: Распределения с тяжелыми хвостами</w:t>
      </w:r>
    </w:p>
    <w:p w14:paraId="3DF1DBC9" w14:textId="61290AEE" w:rsidR="00F30521" w:rsidRPr="00F30521" w:rsidRDefault="00F30521" w:rsidP="00FA7A5A">
      <w:pPr>
        <w:pStyle w:val="af4"/>
        <w:numPr>
          <w:ilvl w:val="1"/>
          <w:numId w:val="18"/>
        </w:numPr>
        <w:rPr>
          <w:rFonts w:eastAsiaTheme="minorEastAsia"/>
        </w:rPr>
      </w:pPr>
      <w:r w:rsidRPr="00F30521">
        <w:rPr>
          <w:rFonts w:eastAsiaTheme="minorEastAsia"/>
        </w:rPr>
        <w:t>Распределение Стьюдента (</w:t>
      </w:r>
      <w:proofErr w:type="spellStart"/>
      <w:r w:rsidRPr="00F30521">
        <w:rPr>
          <w:rFonts w:eastAsiaTheme="minorEastAsia"/>
        </w:rPr>
        <w:t>df</w:t>
      </w:r>
      <w:proofErr w:type="spellEnd"/>
      <w:r w:rsidRPr="00F30521">
        <w:rPr>
          <w:rFonts w:eastAsiaTheme="minorEastAsia"/>
        </w:rPr>
        <w:t>=3) — очень тяжелые хвосты</w:t>
      </w:r>
      <w:r w:rsidR="00FA7A5A" w:rsidRPr="00FA7A5A">
        <w:rPr>
          <w:rFonts w:eastAsiaTheme="minorEastAsia"/>
        </w:rPr>
        <w:t>;</w:t>
      </w:r>
    </w:p>
    <w:p w14:paraId="02897CFF" w14:textId="7E953A61" w:rsidR="00F30521" w:rsidRPr="00F30521" w:rsidRDefault="00F30521" w:rsidP="00FA7A5A">
      <w:pPr>
        <w:pStyle w:val="af4"/>
        <w:numPr>
          <w:ilvl w:val="1"/>
          <w:numId w:val="18"/>
        </w:numPr>
        <w:rPr>
          <w:rFonts w:eastAsiaTheme="minorEastAsia"/>
        </w:rPr>
      </w:pPr>
      <w:r w:rsidRPr="00F30521">
        <w:rPr>
          <w:rFonts w:eastAsiaTheme="minorEastAsia"/>
        </w:rPr>
        <w:t>Распределение Стьюдента (</w:t>
      </w:r>
      <w:proofErr w:type="spellStart"/>
      <w:r w:rsidRPr="00F30521">
        <w:rPr>
          <w:rFonts w:eastAsiaTheme="minorEastAsia"/>
        </w:rPr>
        <w:t>df</w:t>
      </w:r>
      <w:proofErr w:type="spellEnd"/>
      <w:r w:rsidRPr="00F30521">
        <w:rPr>
          <w:rFonts w:eastAsiaTheme="minorEastAsia"/>
        </w:rPr>
        <w:t>=30) — почти нормальное, но с чуть более тяжелыми хвостами</w:t>
      </w:r>
      <w:r w:rsidR="00FA7A5A" w:rsidRPr="00FA7A5A">
        <w:rPr>
          <w:rFonts w:eastAsiaTheme="minorEastAsia"/>
        </w:rPr>
        <w:t>;</w:t>
      </w:r>
    </w:p>
    <w:p w14:paraId="6F8D0758" w14:textId="3DED86FC" w:rsidR="00F30521" w:rsidRPr="00F30521" w:rsidRDefault="00F30521" w:rsidP="00FA7A5A">
      <w:pPr>
        <w:pStyle w:val="af4"/>
        <w:numPr>
          <w:ilvl w:val="1"/>
          <w:numId w:val="18"/>
        </w:numPr>
        <w:rPr>
          <w:rFonts w:eastAsiaTheme="minorEastAsia"/>
        </w:rPr>
      </w:pPr>
      <w:r w:rsidRPr="00F30521">
        <w:rPr>
          <w:rFonts w:eastAsiaTheme="minorEastAsia"/>
        </w:rPr>
        <w:t xml:space="preserve">Двойное </w:t>
      </w:r>
      <w:proofErr w:type="spellStart"/>
      <w:r w:rsidRPr="00F30521">
        <w:rPr>
          <w:rFonts w:eastAsiaTheme="minorEastAsia"/>
        </w:rPr>
        <w:t>Вейбулла</w:t>
      </w:r>
      <w:proofErr w:type="spellEnd"/>
      <w:r w:rsidRPr="00F30521">
        <w:rPr>
          <w:rFonts w:eastAsiaTheme="minorEastAsia"/>
        </w:rPr>
        <w:t xml:space="preserve"> (c=1.5) — асимметричное с тяжелыми хвостами</w:t>
      </w:r>
      <w:r w:rsidR="00FA7A5A" w:rsidRPr="00FA7A5A">
        <w:rPr>
          <w:rFonts w:eastAsiaTheme="minorEastAsia"/>
        </w:rPr>
        <w:t>;</w:t>
      </w:r>
    </w:p>
    <w:p w14:paraId="105FAA78" w14:textId="5C60532D" w:rsidR="00F30521" w:rsidRPr="00F30521" w:rsidRDefault="00F30521" w:rsidP="00FA7A5A">
      <w:pPr>
        <w:pStyle w:val="af4"/>
        <w:numPr>
          <w:ilvl w:val="1"/>
          <w:numId w:val="18"/>
        </w:numPr>
        <w:rPr>
          <w:rFonts w:eastAsiaTheme="minorEastAsia"/>
        </w:rPr>
      </w:pPr>
      <w:r w:rsidRPr="00F30521">
        <w:rPr>
          <w:rFonts w:eastAsiaTheme="minorEastAsia"/>
        </w:rPr>
        <w:t xml:space="preserve">Двойное </w:t>
      </w:r>
      <w:proofErr w:type="spellStart"/>
      <w:r w:rsidRPr="00F30521">
        <w:rPr>
          <w:rFonts w:eastAsiaTheme="minorEastAsia"/>
        </w:rPr>
        <w:t>Вейбулла</w:t>
      </w:r>
      <w:proofErr w:type="spellEnd"/>
      <w:r w:rsidRPr="00F30521">
        <w:rPr>
          <w:rFonts w:eastAsiaTheme="minorEastAsia"/>
        </w:rPr>
        <w:t xml:space="preserve"> (c=3.5) — почти симметричное с легкими хвостами</w:t>
      </w:r>
      <w:r w:rsidR="00FA7A5A" w:rsidRPr="00FA7A5A">
        <w:rPr>
          <w:rFonts w:eastAsiaTheme="minorEastAsia"/>
        </w:rPr>
        <w:t>;</w:t>
      </w:r>
    </w:p>
    <w:p w14:paraId="57B90308" w14:textId="7663D92F" w:rsidR="00F30521" w:rsidRPr="00F30521" w:rsidRDefault="00F30521" w:rsidP="00FA7A5A">
      <w:pPr>
        <w:pStyle w:val="af4"/>
        <w:numPr>
          <w:ilvl w:val="1"/>
          <w:numId w:val="18"/>
        </w:numPr>
        <w:rPr>
          <w:rFonts w:eastAsiaTheme="minorEastAsia"/>
        </w:rPr>
      </w:pPr>
      <w:r w:rsidRPr="00F30521">
        <w:rPr>
          <w:rFonts w:eastAsiaTheme="minorEastAsia"/>
        </w:rPr>
        <w:t>Устойчивое (</w:t>
      </w:r>
      <w:proofErr w:type="spellStart"/>
      <w:r w:rsidRPr="00F30521">
        <w:rPr>
          <w:rFonts w:eastAsiaTheme="minorEastAsia"/>
        </w:rPr>
        <w:t>alpha</w:t>
      </w:r>
      <w:proofErr w:type="spellEnd"/>
      <w:r w:rsidRPr="00F30521">
        <w:rPr>
          <w:rFonts w:eastAsiaTheme="minorEastAsia"/>
        </w:rPr>
        <w:t xml:space="preserve">=1.8) — распределение с бесконечной дисперсией при alpha≤2, но для </w:t>
      </w:r>
      <w:proofErr w:type="spellStart"/>
      <w:r w:rsidRPr="00F30521">
        <w:rPr>
          <w:rFonts w:eastAsiaTheme="minorEastAsia"/>
        </w:rPr>
        <w:t>alpha</w:t>
      </w:r>
      <w:proofErr w:type="spellEnd"/>
      <w:r w:rsidRPr="00F30521">
        <w:rPr>
          <w:rFonts w:eastAsiaTheme="minorEastAsia"/>
        </w:rPr>
        <w:t>=1.8 можно настроить конечную дисперсию</w:t>
      </w:r>
      <w:r w:rsidR="00FA7A5A" w:rsidRPr="00FA7A5A">
        <w:rPr>
          <w:rFonts w:eastAsiaTheme="minorEastAsia"/>
        </w:rPr>
        <w:t>.</w:t>
      </w:r>
    </w:p>
    <w:p w14:paraId="683793F5" w14:textId="542118F8" w:rsidR="005F0C00" w:rsidRDefault="005F0C00" w:rsidP="00FA7A5A">
      <w:pPr>
        <w:pStyle w:val="af4"/>
        <w:numPr>
          <w:ilvl w:val="0"/>
          <w:numId w:val="18"/>
        </w:numPr>
        <w:rPr>
          <w:rFonts w:eastAsiaTheme="minorEastAsia"/>
          <w:b/>
          <w:bCs/>
        </w:rPr>
      </w:pPr>
      <w:r w:rsidRPr="005F0C00">
        <w:rPr>
          <w:rFonts w:eastAsiaTheme="minorEastAsia"/>
          <w:b/>
          <w:bCs/>
        </w:rPr>
        <w:t>Группа 3: Распределения экстремальных значений</w:t>
      </w:r>
    </w:p>
    <w:p w14:paraId="7120C080" w14:textId="6F8FD93B" w:rsidR="00F30521" w:rsidRPr="00F30521" w:rsidRDefault="00F30521" w:rsidP="00FA7A5A">
      <w:pPr>
        <w:pStyle w:val="af4"/>
        <w:numPr>
          <w:ilvl w:val="1"/>
          <w:numId w:val="18"/>
        </w:numPr>
        <w:rPr>
          <w:rFonts w:eastAsiaTheme="minorEastAsia"/>
        </w:rPr>
      </w:pPr>
      <w:proofErr w:type="spellStart"/>
      <w:r w:rsidRPr="00F30521">
        <w:rPr>
          <w:rFonts w:eastAsiaTheme="minorEastAsia"/>
        </w:rPr>
        <w:t>Гумбель</w:t>
      </w:r>
      <w:proofErr w:type="spellEnd"/>
      <w:r w:rsidRPr="00F30521">
        <w:rPr>
          <w:rFonts w:eastAsiaTheme="minorEastAsia"/>
        </w:rPr>
        <w:t xml:space="preserve"> для максимумов — распределение максимумов</w:t>
      </w:r>
      <w:r w:rsidR="00FA7A5A" w:rsidRPr="00FA7A5A">
        <w:rPr>
          <w:rFonts w:eastAsiaTheme="minorEastAsia"/>
        </w:rPr>
        <w:t>;</w:t>
      </w:r>
    </w:p>
    <w:p w14:paraId="1085D42E" w14:textId="7C8DA1B1" w:rsidR="00F30521" w:rsidRPr="00F30521" w:rsidRDefault="00F30521" w:rsidP="00FA7A5A">
      <w:pPr>
        <w:pStyle w:val="af4"/>
        <w:numPr>
          <w:ilvl w:val="1"/>
          <w:numId w:val="18"/>
        </w:numPr>
        <w:rPr>
          <w:rFonts w:eastAsiaTheme="minorEastAsia"/>
        </w:rPr>
      </w:pPr>
      <w:proofErr w:type="spellStart"/>
      <w:r w:rsidRPr="00F30521">
        <w:rPr>
          <w:rFonts w:eastAsiaTheme="minorEastAsia"/>
        </w:rPr>
        <w:t>Гумбель</w:t>
      </w:r>
      <w:proofErr w:type="spellEnd"/>
      <w:r w:rsidRPr="00F30521">
        <w:rPr>
          <w:rFonts w:eastAsiaTheme="minorEastAsia"/>
        </w:rPr>
        <w:t xml:space="preserve"> для минимумов — распределение минимумов</w:t>
      </w:r>
      <w:r w:rsidR="00FA7A5A" w:rsidRPr="00FA7A5A">
        <w:rPr>
          <w:rFonts w:eastAsiaTheme="minorEastAsia"/>
        </w:rPr>
        <w:t>;</w:t>
      </w:r>
    </w:p>
    <w:p w14:paraId="7929AEEA" w14:textId="60810DD7" w:rsidR="00F30521" w:rsidRPr="00F30521" w:rsidRDefault="00F30521" w:rsidP="00FA7A5A">
      <w:pPr>
        <w:pStyle w:val="af4"/>
        <w:numPr>
          <w:ilvl w:val="1"/>
          <w:numId w:val="18"/>
        </w:numPr>
        <w:rPr>
          <w:rFonts w:eastAsiaTheme="minorEastAsia"/>
        </w:rPr>
      </w:pPr>
      <w:r w:rsidRPr="00F30521">
        <w:rPr>
          <w:rFonts w:eastAsiaTheme="minorEastAsia"/>
        </w:rPr>
        <w:t>Обобщенное экстремальное (c=0.5) — гибкое распределение для экстремумов</w:t>
      </w:r>
      <w:r w:rsidR="00FA7A5A" w:rsidRPr="00FA7A5A">
        <w:rPr>
          <w:rFonts w:eastAsiaTheme="minorEastAsia"/>
        </w:rPr>
        <w:t>;</w:t>
      </w:r>
    </w:p>
    <w:p w14:paraId="4F284EC7" w14:textId="51FCEBC3" w:rsidR="00F30521" w:rsidRPr="00F30521" w:rsidRDefault="00F30521" w:rsidP="00FA7A5A">
      <w:pPr>
        <w:pStyle w:val="af4"/>
        <w:numPr>
          <w:ilvl w:val="1"/>
          <w:numId w:val="18"/>
        </w:numPr>
        <w:rPr>
          <w:rFonts w:eastAsiaTheme="minorEastAsia"/>
        </w:rPr>
      </w:pPr>
      <w:r w:rsidRPr="00F30521">
        <w:rPr>
          <w:rFonts w:eastAsiaTheme="minorEastAsia"/>
        </w:rPr>
        <w:lastRenderedPageBreak/>
        <w:t>Обобщенное экстремальное (c=-0.5) — другая форма для экстремумов</w:t>
      </w:r>
      <w:r w:rsidR="00FA7A5A" w:rsidRPr="00FA7A5A">
        <w:rPr>
          <w:rFonts w:eastAsiaTheme="minorEastAsia"/>
        </w:rPr>
        <w:t>;</w:t>
      </w:r>
    </w:p>
    <w:p w14:paraId="14C7CC92" w14:textId="6EED7EF0" w:rsidR="00F30521" w:rsidRPr="00F30521" w:rsidRDefault="00F30521" w:rsidP="00FA7A5A">
      <w:pPr>
        <w:pStyle w:val="af4"/>
        <w:numPr>
          <w:ilvl w:val="1"/>
          <w:numId w:val="18"/>
        </w:numPr>
        <w:rPr>
          <w:rFonts w:eastAsiaTheme="minorEastAsia"/>
        </w:rPr>
      </w:pPr>
      <w:r w:rsidRPr="00F30521">
        <w:rPr>
          <w:rFonts w:eastAsiaTheme="minorEastAsia"/>
        </w:rPr>
        <w:t xml:space="preserve">Распределение </w:t>
      </w:r>
      <w:proofErr w:type="spellStart"/>
      <w:r w:rsidRPr="00F30521">
        <w:rPr>
          <w:rFonts w:eastAsiaTheme="minorEastAsia"/>
        </w:rPr>
        <w:t>Мояла</w:t>
      </w:r>
      <w:proofErr w:type="spellEnd"/>
      <w:r w:rsidRPr="00F30521">
        <w:rPr>
          <w:rFonts w:eastAsiaTheme="minorEastAsia"/>
        </w:rPr>
        <w:t xml:space="preserve"> — асимметричное распределение для энергетических измерений</w:t>
      </w:r>
      <w:r w:rsidR="00FA7A5A" w:rsidRPr="00FA7A5A">
        <w:rPr>
          <w:rFonts w:eastAsiaTheme="minorEastAsia"/>
        </w:rPr>
        <w:t>.</w:t>
      </w:r>
    </w:p>
    <w:p w14:paraId="25FDC807" w14:textId="6A191B3A" w:rsidR="005F0C00" w:rsidRDefault="005F0C00" w:rsidP="00FA7A5A">
      <w:pPr>
        <w:pStyle w:val="af4"/>
        <w:numPr>
          <w:ilvl w:val="0"/>
          <w:numId w:val="18"/>
        </w:numPr>
        <w:rPr>
          <w:rFonts w:eastAsiaTheme="minorEastAsia"/>
          <w:b/>
          <w:bCs/>
        </w:rPr>
      </w:pPr>
      <w:r w:rsidRPr="005F0C00">
        <w:rPr>
          <w:rFonts w:eastAsiaTheme="minorEastAsia"/>
          <w:b/>
          <w:bCs/>
        </w:rPr>
        <w:t>Группа 4:</w:t>
      </w:r>
      <w:r>
        <w:rPr>
          <w:rFonts w:eastAsiaTheme="minorEastAsia"/>
          <w:b/>
          <w:bCs/>
        </w:rPr>
        <w:t xml:space="preserve"> </w:t>
      </w:r>
      <w:r w:rsidRPr="005F0C00">
        <w:rPr>
          <w:rFonts w:eastAsiaTheme="minorEastAsia"/>
          <w:b/>
          <w:bCs/>
        </w:rPr>
        <w:t>Скошенные (асимметричные) распределения</w:t>
      </w:r>
    </w:p>
    <w:p w14:paraId="22DF4168" w14:textId="282BBAFE" w:rsidR="00F30521" w:rsidRPr="00F30521" w:rsidRDefault="00F30521" w:rsidP="00FA7A5A">
      <w:pPr>
        <w:pStyle w:val="af4"/>
        <w:numPr>
          <w:ilvl w:val="1"/>
          <w:numId w:val="18"/>
        </w:numPr>
        <w:rPr>
          <w:rFonts w:eastAsiaTheme="minorEastAsia"/>
        </w:rPr>
      </w:pPr>
      <w:r w:rsidRPr="00F30521">
        <w:rPr>
          <w:rFonts w:eastAsiaTheme="minorEastAsia"/>
        </w:rPr>
        <w:t>Скошенное нормальное (a=5) — сильная правая асимметрия</w:t>
      </w:r>
      <w:r w:rsidR="00FA7A5A" w:rsidRPr="00FA7A5A">
        <w:rPr>
          <w:rFonts w:eastAsiaTheme="minorEastAsia"/>
        </w:rPr>
        <w:t>;</w:t>
      </w:r>
    </w:p>
    <w:p w14:paraId="69DCF983" w14:textId="30B17B37" w:rsidR="00F30521" w:rsidRPr="00F30521" w:rsidRDefault="00F30521" w:rsidP="00FA7A5A">
      <w:pPr>
        <w:pStyle w:val="af4"/>
        <w:numPr>
          <w:ilvl w:val="1"/>
          <w:numId w:val="18"/>
        </w:numPr>
        <w:rPr>
          <w:rFonts w:eastAsiaTheme="minorEastAsia"/>
        </w:rPr>
      </w:pPr>
      <w:r w:rsidRPr="00F30521">
        <w:rPr>
          <w:rFonts w:eastAsiaTheme="minorEastAsia"/>
        </w:rPr>
        <w:t>Скошенное нормальное (a=-5) — сильная левая асимметрия</w:t>
      </w:r>
      <w:r w:rsidR="00FA7A5A" w:rsidRPr="00FA7A5A">
        <w:rPr>
          <w:rFonts w:eastAsiaTheme="minorEastAsia"/>
        </w:rPr>
        <w:t>;</w:t>
      </w:r>
    </w:p>
    <w:p w14:paraId="5D5D0269" w14:textId="23D0B7C3" w:rsidR="00F30521" w:rsidRPr="00F30521" w:rsidRDefault="00F30521" w:rsidP="00FA7A5A">
      <w:pPr>
        <w:pStyle w:val="af4"/>
        <w:numPr>
          <w:ilvl w:val="1"/>
          <w:numId w:val="18"/>
        </w:numPr>
        <w:rPr>
          <w:rFonts w:eastAsiaTheme="minorEastAsia"/>
        </w:rPr>
      </w:pPr>
      <w:r w:rsidRPr="00F30521">
        <w:rPr>
          <w:rFonts w:eastAsiaTheme="minorEastAsia"/>
        </w:rPr>
        <w:t>Нецентральное t (</w:t>
      </w:r>
      <w:proofErr w:type="spellStart"/>
      <w:r w:rsidRPr="00F30521">
        <w:rPr>
          <w:rFonts w:eastAsiaTheme="minorEastAsia"/>
        </w:rPr>
        <w:t>df</w:t>
      </w:r>
      <w:proofErr w:type="spellEnd"/>
      <w:r w:rsidRPr="00F30521">
        <w:rPr>
          <w:rFonts w:eastAsiaTheme="minorEastAsia"/>
        </w:rPr>
        <w:t xml:space="preserve">=10, </w:t>
      </w:r>
      <w:proofErr w:type="spellStart"/>
      <w:r w:rsidRPr="00F30521">
        <w:rPr>
          <w:rFonts w:eastAsiaTheme="minorEastAsia"/>
        </w:rPr>
        <w:t>nc</w:t>
      </w:r>
      <w:proofErr w:type="spellEnd"/>
      <w:r w:rsidRPr="00F30521">
        <w:rPr>
          <w:rFonts w:eastAsiaTheme="minorEastAsia"/>
        </w:rPr>
        <w:t>=3) — асимметричное распределение из статистики</w:t>
      </w:r>
      <w:r w:rsidR="00FA7A5A" w:rsidRPr="00FA7A5A">
        <w:rPr>
          <w:rFonts w:eastAsiaTheme="minorEastAsia"/>
        </w:rPr>
        <w:t>;</w:t>
      </w:r>
    </w:p>
    <w:p w14:paraId="54325E98" w14:textId="192671F5" w:rsidR="00F30521" w:rsidRPr="00F30521" w:rsidRDefault="00F30521" w:rsidP="00FA7A5A">
      <w:pPr>
        <w:pStyle w:val="af4"/>
        <w:numPr>
          <w:ilvl w:val="1"/>
          <w:numId w:val="18"/>
        </w:numPr>
        <w:rPr>
          <w:rFonts w:eastAsiaTheme="minorEastAsia"/>
        </w:rPr>
      </w:pPr>
      <w:r w:rsidRPr="00F30521">
        <w:rPr>
          <w:rFonts w:eastAsiaTheme="minorEastAsia"/>
        </w:rPr>
        <w:t>Экспоненциально модифицированное нормальное (K=1) — правая асимметрия</w:t>
      </w:r>
      <w:r w:rsidR="00FA7A5A" w:rsidRPr="00FA7A5A">
        <w:rPr>
          <w:rFonts w:eastAsiaTheme="minorEastAsia"/>
        </w:rPr>
        <w:t>;</w:t>
      </w:r>
    </w:p>
    <w:p w14:paraId="60367422" w14:textId="1CBC050D" w:rsidR="00F30521" w:rsidRPr="00F30521" w:rsidRDefault="00F30521" w:rsidP="00FA7A5A">
      <w:pPr>
        <w:pStyle w:val="af4"/>
        <w:numPr>
          <w:ilvl w:val="1"/>
          <w:numId w:val="18"/>
        </w:numPr>
        <w:rPr>
          <w:rFonts w:eastAsiaTheme="minorEastAsia"/>
        </w:rPr>
      </w:pPr>
      <w:r w:rsidRPr="00F30521">
        <w:rPr>
          <w:rFonts w:eastAsiaTheme="minorEastAsia"/>
        </w:rPr>
        <w:t>Экспоненциально модифицированное нормальное (K=2) — более сильная правая асимметрия</w:t>
      </w:r>
      <w:r w:rsidR="00FA7A5A" w:rsidRPr="00FA7A5A">
        <w:rPr>
          <w:rFonts w:eastAsiaTheme="minorEastAsia"/>
        </w:rPr>
        <w:t>.</w:t>
      </w:r>
    </w:p>
    <w:p w14:paraId="6E649C56" w14:textId="39A4B615" w:rsidR="00F30521" w:rsidRDefault="005F0C00" w:rsidP="00FA7A5A">
      <w:pPr>
        <w:pStyle w:val="af4"/>
        <w:numPr>
          <w:ilvl w:val="0"/>
          <w:numId w:val="18"/>
        </w:numPr>
        <w:rPr>
          <w:rFonts w:eastAsiaTheme="minorEastAsia"/>
          <w:b/>
          <w:bCs/>
        </w:rPr>
      </w:pPr>
      <w:r w:rsidRPr="005F0C00">
        <w:rPr>
          <w:rFonts w:eastAsiaTheme="minorEastAsia"/>
          <w:b/>
          <w:bCs/>
        </w:rPr>
        <w:t>Группа 5: Специальные распределения</w:t>
      </w:r>
    </w:p>
    <w:p w14:paraId="4E3693C0" w14:textId="741A9518" w:rsidR="00F30521" w:rsidRPr="00F30521" w:rsidRDefault="00F30521" w:rsidP="00FA7A5A">
      <w:pPr>
        <w:pStyle w:val="af4"/>
        <w:numPr>
          <w:ilvl w:val="1"/>
          <w:numId w:val="18"/>
        </w:numPr>
        <w:rPr>
          <w:rFonts w:eastAsiaTheme="minorEastAsia"/>
        </w:rPr>
      </w:pPr>
      <w:r w:rsidRPr="00F30521">
        <w:rPr>
          <w:rFonts w:eastAsiaTheme="minorEastAsia"/>
        </w:rPr>
        <w:t>Распределение Джонсона SU (a=2, b=1) — гибкое семейство распределений</w:t>
      </w:r>
      <w:r w:rsidR="00FA7A5A" w:rsidRPr="00FA7A5A">
        <w:rPr>
          <w:rFonts w:eastAsiaTheme="minorEastAsia"/>
        </w:rPr>
        <w:t>;</w:t>
      </w:r>
    </w:p>
    <w:p w14:paraId="1ECEF967" w14:textId="3AD69D99" w:rsidR="00F30521" w:rsidRPr="00F30521" w:rsidRDefault="00F30521" w:rsidP="00FA7A5A">
      <w:pPr>
        <w:pStyle w:val="af4"/>
        <w:numPr>
          <w:ilvl w:val="1"/>
          <w:numId w:val="18"/>
        </w:numPr>
        <w:rPr>
          <w:rFonts w:eastAsiaTheme="minorEastAsia"/>
        </w:rPr>
      </w:pPr>
      <w:r w:rsidRPr="00F30521">
        <w:rPr>
          <w:rFonts w:eastAsiaTheme="minorEastAsia"/>
        </w:rPr>
        <w:t>Распределение Джонсона SU (a=0.5, b=2) — другая конфигурация для разнообразия</w:t>
      </w:r>
      <w:r w:rsidR="00FA7A5A" w:rsidRPr="00FA7A5A">
        <w:rPr>
          <w:rFonts w:eastAsiaTheme="minorEastAsia"/>
        </w:rPr>
        <w:t>;</w:t>
      </w:r>
    </w:p>
    <w:p w14:paraId="0542B74B" w14:textId="5668D55E" w:rsidR="00F30521" w:rsidRPr="00F30521" w:rsidRDefault="00F30521" w:rsidP="00FA7A5A">
      <w:pPr>
        <w:pStyle w:val="af4"/>
        <w:numPr>
          <w:ilvl w:val="1"/>
          <w:numId w:val="18"/>
        </w:numPr>
        <w:rPr>
          <w:rFonts w:eastAsiaTheme="minorEastAsia"/>
        </w:rPr>
      </w:pPr>
      <w:r w:rsidRPr="00F30521">
        <w:rPr>
          <w:rFonts w:eastAsiaTheme="minorEastAsia"/>
        </w:rPr>
        <w:t>Обобщенное логистическое (c=0.5) — похоже на логистическое, но более гибкое</w:t>
      </w:r>
      <w:r w:rsidR="00FA7A5A" w:rsidRPr="00FA7A5A">
        <w:rPr>
          <w:rFonts w:eastAsiaTheme="minorEastAsia"/>
        </w:rPr>
        <w:t>;</w:t>
      </w:r>
    </w:p>
    <w:p w14:paraId="6B7E67AC" w14:textId="0ECE4860" w:rsidR="00F30521" w:rsidRPr="00F30521" w:rsidRDefault="00F30521" w:rsidP="00FA7A5A">
      <w:pPr>
        <w:pStyle w:val="af4"/>
        <w:numPr>
          <w:ilvl w:val="1"/>
          <w:numId w:val="18"/>
        </w:numPr>
        <w:rPr>
          <w:rFonts w:eastAsiaTheme="minorEastAsia"/>
        </w:rPr>
      </w:pPr>
      <w:r w:rsidRPr="00F30521">
        <w:rPr>
          <w:rFonts w:eastAsiaTheme="minorEastAsia"/>
        </w:rPr>
        <w:t>Обобщенное логистическое (c=2.0) — другая форма обобщенного логистического</w:t>
      </w:r>
      <w:r w:rsidR="00FA7A5A" w:rsidRPr="00FA7A5A">
        <w:rPr>
          <w:rFonts w:eastAsiaTheme="minorEastAsia"/>
        </w:rPr>
        <w:t>;</w:t>
      </w:r>
    </w:p>
    <w:p w14:paraId="6B5C30DC" w14:textId="1ABB3A75" w:rsidR="00F30521" w:rsidRPr="00F30521" w:rsidRDefault="00F30521" w:rsidP="00FA7A5A">
      <w:pPr>
        <w:pStyle w:val="af4"/>
        <w:numPr>
          <w:ilvl w:val="1"/>
          <w:numId w:val="18"/>
        </w:numPr>
        <w:rPr>
          <w:rFonts w:eastAsiaTheme="minorEastAsia"/>
        </w:rPr>
      </w:pPr>
      <w:r w:rsidRPr="00F30521">
        <w:rPr>
          <w:rFonts w:eastAsiaTheme="minorEastAsia"/>
        </w:rPr>
        <w:t xml:space="preserve">Распределение </w:t>
      </w:r>
      <w:proofErr w:type="spellStart"/>
      <w:r w:rsidRPr="00F30521">
        <w:rPr>
          <w:rFonts w:eastAsiaTheme="minorEastAsia"/>
        </w:rPr>
        <w:t>Тьюки</w:t>
      </w:r>
      <w:proofErr w:type="spellEnd"/>
      <w:r w:rsidRPr="00F30521">
        <w:rPr>
          <w:rFonts w:eastAsiaTheme="minorEastAsia"/>
        </w:rPr>
        <w:t xml:space="preserve"> (</w:t>
      </w:r>
      <w:proofErr w:type="spellStart"/>
      <w:r w:rsidRPr="00F30521">
        <w:rPr>
          <w:rFonts w:eastAsiaTheme="minorEastAsia"/>
        </w:rPr>
        <w:t>lambda</w:t>
      </w:r>
      <w:proofErr w:type="spellEnd"/>
      <w:r w:rsidRPr="00F30521">
        <w:rPr>
          <w:rFonts w:eastAsiaTheme="minorEastAsia"/>
        </w:rPr>
        <w:t>=0.5) — гибкое распределение, переходящее между различными формами</w:t>
      </w:r>
      <w:r w:rsidR="00FA7A5A" w:rsidRPr="00FA7A5A">
        <w:rPr>
          <w:rFonts w:eastAsiaTheme="minorEastAsia"/>
        </w:rPr>
        <w:t>;</w:t>
      </w:r>
    </w:p>
    <w:p w14:paraId="7EEA1C44" w14:textId="1BBE5B18" w:rsidR="00F30521" w:rsidRPr="00F30521" w:rsidRDefault="00F30521" w:rsidP="00FA7A5A">
      <w:pPr>
        <w:pStyle w:val="af4"/>
        <w:numPr>
          <w:ilvl w:val="1"/>
          <w:numId w:val="18"/>
        </w:numPr>
        <w:rPr>
          <w:rFonts w:eastAsiaTheme="minorEastAsia"/>
        </w:rPr>
      </w:pPr>
      <w:r w:rsidRPr="00F30521">
        <w:rPr>
          <w:rFonts w:eastAsiaTheme="minorEastAsia"/>
        </w:rPr>
        <w:t xml:space="preserve">Распределение </w:t>
      </w:r>
      <w:proofErr w:type="spellStart"/>
      <w:r w:rsidRPr="00F30521">
        <w:rPr>
          <w:rFonts w:eastAsiaTheme="minorEastAsia"/>
        </w:rPr>
        <w:t>Тьюки</w:t>
      </w:r>
      <w:proofErr w:type="spellEnd"/>
      <w:r w:rsidRPr="00F30521">
        <w:rPr>
          <w:rFonts w:eastAsiaTheme="minorEastAsia"/>
        </w:rPr>
        <w:t xml:space="preserve"> (</w:t>
      </w:r>
      <w:proofErr w:type="spellStart"/>
      <w:r w:rsidRPr="00F30521">
        <w:rPr>
          <w:rFonts w:eastAsiaTheme="minorEastAsia"/>
        </w:rPr>
        <w:t>lambda</w:t>
      </w:r>
      <w:proofErr w:type="spellEnd"/>
      <w:r w:rsidRPr="00F30521">
        <w:rPr>
          <w:rFonts w:eastAsiaTheme="minorEastAsia"/>
        </w:rPr>
        <w:t>=-0.5) — другая конфигурация для асимметрии</w:t>
      </w:r>
      <w:r w:rsidR="00FA7A5A" w:rsidRPr="00FA7A5A">
        <w:rPr>
          <w:rFonts w:eastAsiaTheme="minorEastAsia"/>
        </w:rPr>
        <w:t>.</w:t>
      </w:r>
    </w:p>
    <w:p w14:paraId="397F2C85" w14:textId="772FF356" w:rsidR="00F30521" w:rsidRDefault="00F30521" w:rsidP="00FA7A5A">
      <w:pPr>
        <w:pStyle w:val="af4"/>
        <w:numPr>
          <w:ilvl w:val="0"/>
          <w:numId w:val="18"/>
        </w:numPr>
        <w:rPr>
          <w:rFonts w:eastAsiaTheme="minorEastAsia"/>
          <w:b/>
          <w:bCs/>
        </w:rPr>
      </w:pPr>
      <w:r w:rsidRPr="00F30521">
        <w:rPr>
          <w:rFonts w:eastAsiaTheme="minorEastAsia"/>
          <w:b/>
          <w:bCs/>
        </w:rPr>
        <w:t>Группа 6</w:t>
      </w:r>
      <w:proofErr w:type="gramStart"/>
      <w:r w:rsidRPr="00F30521">
        <w:rPr>
          <w:rFonts w:eastAsiaTheme="minorEastAsia"/>
          <w:b/>
          <w:bCs/>
        </w:rPr>
        <w:t>: Менее</w:t>
      </w:r>
      <w:proofErr w:type="gramEnd"/>
      <w:r w:rsidRPr="00F30521">
        <w:rPr>
          <w:rFonts w:eastAsiaTheme="minorEastAsia"/>
          <w:b/>
          <w:bCs/>
        </w:rPr>
        <w:t xml:space="preserve"> известные, но интересные распределения</w:t>
      </w:r>
    </w:p>
    <w:p w14:paraId="3F9D811F" w14:textId="70B97139" w:rsidR="00F30521" w:rsidRPr="00F30521" w:rsidRDefault="00F30521" w:rsidP="00FA7A5A">
      <w:pPr>
        <w:pStyle w:val="af4"/>
        <w:numPr>
          <w:ilvl w:val="1"/>
          <w:numId w:val="18"/>
        </w:numPr>
        <w:rPr>
          <w:rFonts w:eastAsiaTheme="minorEastAsia"/>
        </w:rPr>
      </w:pPr>
      <w:r w:rsidRPr="00F30521">
        <w:rPr>
          <w:rFonts w:eastAsiaTheme="minorEastAsia"/>
        </w:rPr>
        <w:t>R-распределение (c=0.5) — семейство распределений с разной степенью эксцесса</w:t>
      </w:r>
      <w:r w:rsidR="00FA7A5A" w:rsidRPr="00FA7A5A">
        <w:rPr>
          <w:rFonts w:eastAsiaTheme="minorEastAsia"/>
        </w:rPr>
        <w:t>;</w:t>
      </w:r>
    </w:p>
    <w:p w14:paraId="186F4F11" w14:textId="153978D1" w:rsidR="00F30521" w:rsidRPr="00F30521" w:rsidRDefault="00F30521" w:rsidP="00FA7A5A">
      <w:pPr>
        <w:pStyle w:val="af4"/>
        <w:numPr>
          <w:ilvl w:val="1"/>
          <w:numId w:val="18"/>
        </w:numPr>
        <w:rPr>
          <w:rFonts w:eastAsiaTheme="minorEastAsia"/>
        </w:rPr>
      </w:pPr>
      <w:r w:rsidRPr="00F30521">
        <w:rPr>
          <w:rFonts w:eastAsiaTheme="minorEastAsia"/>
        </w:rPr>
        <w:t>R-распределение (c=2.0) — другая конфигурация с более легкими хвостами</w:t>
      </w:r>
      <w:r w:rsidR="00FA7A5A" w:rsidRPr="00FA7A5A">
        <w:rPr>
          <w:rFonts w:eastAsiaTheme="minorEastAsia"/>
        </w:rPr>
        <w:t>;</w:t>
      </w:r>
    </w:p>
    <w:p w14:paraId="0138F9A0" w14:textId="58DCACFC" w:rsidR="00F30521" w:rsidRPr="00F30521" w:rsidRDefault="00F30521" w:rsidP="00FA7A5A">
      <w:pPr>
        <w:pStyle w:val="af4"/>
        <w:numPr>
          <w:ilvl w:val="1"/>
          <w:numId w:val="18"/>
        </w:numPr>
        <w:rPr>
          <w:rFonts w:eastAsiaTheme="minorEastAsia"/>
        </w:rPr>
      </w:pPr>
      <w:r w:rsidRPr="00F30521">
        <w:rPr>
          <w:rFonts w:eastAsiaTheme="minorEastAsia"/>
        </w:rPr>
        <w:t>Степенное нормальное (c=0.3) — преобразованное нормальное распределение</w:t>
      </w:r>
      <w:r w:rsidR="00FA7A5A" w:rsidRPr="00FA7A5A">
        <w:rPr>
          <w:rFonts w:eastAsiaTheme="minorEastAsia"/>
        </w:rPr>
        <w:t>;</w:t>
      </w:r>
    </w:p>
    <w:p w14:paraId="059721AF" w14:textId="24E52F31" w:rsidR="00F30521" w:rsidRDefault="00F30521" w:rsidP="00FA7A5A">
      <w:pPr>
        <w:pStyle w:val="af4"/>
        <w:numPr>
          <w:ilvl w:val="1"/>
          <w:numId w:val="18"/>
        </w:numPr>
        <w:rPr>
          <w:rFonts w:eastAsiaTheme="minorEastAsia"/>
        </w:rPr>
      </w:pPr>
      <w:r w:rsidRPr="00F30521">
        <w:rPr>
          <w:rFonts w:eastAsiaTheme="minorEastAsia"/>
        </w:rPr>
        <w:t>Степенное нормальное (c=0.8) — другая степень преобразования</w:t>
      </w:r>
      <w:r w:rsidR="00FA7A5A" w:rsidRPr="00FA7A5A">
        <w:rPr>
          <w:rFonts w:eastAsiaTheme="minorEastAsia"/>
        </w:rPr>
        <w:t>.</w:t>
      </w:r>
    </w:p>
    <w:p w14:paraId="603A9F37" w14:textId="41F19BE2" w:rsidR="00F30521" w:rsidRDefault="00FA7A5A" w:rsidP="00FA7A5A">
      <w:pPr>
        <w:ind w:firstLine="0"/>
        <w:rPr>
          <w:rFonts w:eastAsiaTheme="minorEastAsia"/>
        </w:rPr>
      </w:pPr>
      <w:r>
        <w:rPr>
          <w:rFonts w:eastAsiaTheme="minorEastAsia"/>
        </w:rPr>
        <w:tab/>
      </w:r>
      <w:r w:rsidR="00F30521" w:rsidRPr="00F30521">
        <w:rPr>
          <w:rFonts w:eastAsiaTheme="minorEastAsia"/>
        </w:rPr>
        <w:t xml:space="preserve">Все распределения соответствуют </w:t>
      </w:r>
      <w:r w:rsidR="00F30521">
        <w:rPr>
          <w:rFonts w:eastAsiaTheme="minorEastAsia"/>
        </w:rPr>
        <w:t>следующим требованиям</w:t>
      </w:r>
      <w:r w:rsidR="00F30521" w:rsidRPr="00F30521">
        <w:rPr>
          <w:rFonts w:eastAsiaTheme="minorEastAsia"/>
        </w:rPr>
        <w:t>:</w:t>
      </w:r>
    </w:p>
    <w:p w14:paraId="33A10041" w14:textId="07503702" w:rsidR="00F30521" w:rsidRDefault="00F30521" w:rsidP="00FA7A5A">
      <w:pPr>
        <w:pStyle w:val="af4"/>
        <w:numPr>
          <w:ilvl w:val="0"/>
          <w:numId w:val="19"/>
        </w:numPr>
        <w:rPr>
          <w:rFonts w:eastAsiaTheme="minorEastAsia"/>
        </w:rPr>
      </w:pPr>
      <w:r w:rsidRPr="00F30521">
        <w:rPr>
          <w:rFonts w:eastAsiaTheme="minorEastAsia"/>
        </w:rPr>
        <w:lastRenderedPageBreak/>
        <w:t>Определены на всей числовой оси</w:t>
      </w:r>
      <w:r>
        <w:rPr>
          <w:rFonts w:eastAsiaTheme="minorEastAsia"/>
        </w:rPr>
        <w:t xml:space="preserve"> </w:t>
      </w:r>
      <m:oMath>
        <m:r>
          <w:rPr>
            <w:rFonts w:ascii="Cambria Math" w:eastAsiaTheme="minorEastAsia" w:hAnsi="Cambria Math"/>
          </w:rPr>
          <m:t>(-∞,+∞)</m:t>
        </m:r>
      </m:oMath>
      <w:r w:rsidR="00FA7A5A" w:rsidRPr="00FA7A5A">
        <w:rPr>
          <w:rFonts w:eastAsiaTheme="minorEastAsia"/>
        </w:rPr>
        <w:t>;</w:t>
      </w:r>
    </w:p>
    <w:p w14:paraId="636D2111" w14:textId="2B5AF0CA" w:rsidR="00F30521" w:rsidRDefault="00F30521" w:rsidP="00FA7A5A">
      <w:pPr>
        <w:pStyle w:val="af4"/>
        <w:numPr>
          <w:ilvl w:val="0"/>
          <w:numId w:val="19"/>
        </w:numPr>
        <w:rPr>
          <w:rFonts w:eastAsiaTheme="minorEastAsia"/>
        </w:rPr>
      </w:pPr>
      <w:r>
        <w:rPr>
          <w:rFonts w:eastAsiaTheme="minorEastAsia"/>
        </w:rPr>
        <w:t xml:space="preserve">Параметры подобраны так, что </w:t>
      </w:r>
      <m:oMath>
        <m:r>
          <w:rPr>
            <w:rFonts w:ascii="Cambria Math" w:hAnsi="Cambria Math"/>
            <w:lang w:val="en-US"/>
          </w:rPr>
          <m:t>E</m:t>
        </m:r>
        <m:d>
          <m:dPr>
            <m:ctrlPr>
              <w:rPr>
                <w:rFonts w:ascii="Cambria Math" w:hAnsi="Cambria Math"/>
                <w:i/>
                <w:lang w:val="en-US"/>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ctrlPr>
              <w:rPr>
                <w:rFonts w:ascii="Cambria Math" w:eastAsiaTheme="minorEastAsia" w:hAnsi="Cambria Math"/>
                <w:i/>
              </w:rPr>
            </m:ctrlPr>
          </m:e>
        </m:d>
        <m:r>
          <w:rPr>
            <w:rFonts w:ascii="Cambria Math" w:eastAsiaTheme="minorEastAsia" w:hAnsi="Cambria Math"/>
          </w:rPr>
          <m:t>=0, 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d>
        <m:r>
          <w:rPr>
            <w:rFonts w:ascii="Cambria Math" w:eastAsiaTheme="minorEastAsia" w:hAnsi="Cambria Math"/>
          </w:rPr>
          <m:t>=1</m:t>
        </m:r>
      </m:oMath>
      <w:r w:rsidR="00FA7A5A" w:rsidRPr="00FA7A5A">
        <w:rPr>
          <w:rFonts w:eastAsiaTheme="minorEastAsia"/>
        </w:rPr>
        <w:t>;</w:t>
      </w:r>
    </w:p>
    <w:p w14:paraId="32AF2157" w14:textId="5AD43D8A" w:rsidR="00F30521" w:rsidRDefault="00F30521" w:rsidP="00FA7A5A">
      <w:pPr>
        <w:pStyle w:val="af4"/>
        <w:numPr>
          <w:ilvl w:val="0"/>
          <w:numId w:val="19"/>
        </w:numPr>
        <w:rPr>
          <w:rFonts w:eastAsiaTheme="minorEastAsia"/>
        </w:rPr>
      </w:pPr>
      <w:r>
        <w:rPr>
          <w:rFonts w:eastAsiaTheme="minorEastAsia"/>
        </w:rPr>
        <w:t>Достаточно сильно различаются друг от друга</w:t>
      </w:r>
      <w:r w:rsidR="00FA7A5A" w:rsidRPr="00FA7A5A">
        <w:rPr>
          <w:rFonts w:eastAsiaTheme="minorEastAsia"/>
        </w:rPr>
        <w:t>;</w:t>
      </w:r>
    </w:p>
    <w:p w14:paraId="6B4D5499" w14:textId="1B49ADE7" w:rsidR="00F30521" w:rsidRPr="00F30521" w:rsidRDefault="00F30521" w:rsidP="00FA7A5A">
      <w:pPr>
        <w:pStyle w:val="af4"/>
        <w:numPr>
          <w:ilvl w:val="0"/>
          <w:numId w:val="19"/>
        </w:numPr>
        <w:rPr>
          <w:rFonts w:eastAsiaTheme="minorEastAsia"/>
        </w:rPr>
      </w:pPr>
      <w:r>
        <w:rPr>
          <w:rFonts w:eastAsiaTheme="minorEastAsia"/>
        </w:rPr>
        <w:t xml:space="preserve">Реализованы в одной библиотеке и контролируются одним </w:t>
      </w:r>
      <w:r>
        <w:rPr>
          <w:rFonts w:eastAsiaTheme="minorEastAsia"/>
          <w:lang w:val="en-US"/>
        </w:rPr>
        <w:t>seed</w:t>
      </w:r>
      <w:r w:rsidRPr="00F30521">
        <w:rPr>
          <w:rFonts w:eastAsiaTheme="minorEastAsia"/>
        </w:rPr>
        <w:t xml:space="preserve"> </w:t>
      </w:r>
      <w:r>
        <w:rPr>
          <w:rFonts w:eastAsiaTheme="minorEastAsia"/>
        </w:rPr>
        <w:t xml:space="preserve">(для удобства и </w:t>
      </w:r>
      <w:proofErr w:type="spellStart"/>
      <w:r w:rsidR="00FA7A5A">
        <w:rPr>
          <w:rFonts w:eastAsiaTheme="minorEastAsia"/>
        </w:rPr>
        <w:t>реплицируемости</w:t>
      </w:r>
      <w:proofErr w:type="spellEnd"/>
      <w:r w:rsidR="00FA7A5A">
        <w:rPr>
          <w:rFonts w:eastAsiaTheme="minorEastAsia"/>
        </w:rPr>
        <w:t>)</w:t>
      </w:r>
      <w:r w:rsidR="00FA7A5A" w:rsidRPr="00FA7A5A">
        <w:rPr>
          <w:rFonts w:eastAsiaTheme="minorEastAsia"/>
        </w:rPr>
        <w:t>.</w:t>
      </w:r>
    </w:p>
    <w:p w14:paraId="78677322" w14:textId="283E4599" w:rsidR="00A67744" w:rsidRDefault="00FA7A5A" w:rsidP="00FA7A5A">
      <w:pPr>
        <w:ind w:firstLine="0"/>
        <w:rPr>
          <w:rFonts w:eastAsiaTheme="minorEastAsia"/>
        </w:rPr>
      </w:pPr>
      <w:r>
        <w:rPr>
          <w:rFonts w:eastAsiaTheme="minorEastAsia"/>
        </w:rPr>
        <w:tab/>
        <w:t>Более подробно описание используемых распределений</w:t>
      </w:r>
      <w:r w:rsidR="005F0C00">
        <w:rPr>
          <w:rFonts w:eastAsiaTheme="minorEastAsia"/>
        </w:rPr>
        <w:t xml:space="preserve"> и их параметр</w:t>
      </w:r>
      <w:r>
        <w:rPr>
          <w:rFonts w:eastAsiaTheme="minorEastAsia"/>
        </w:rPr>
        <w:t>ов</w:t>
      </w:r>
      <w:r w:rsidR="005F0C00">
        <w:rPr>
          <w:rFonts w:eastAsiaTheme="minorEastAsia"/>
        </w:rPr>
        <w:t xml:space="preserve"> представлен</w:t>
      </w:r>
      <w:r>
        <w:rPr>
          <w:rFonts w:eastAsiaTheme="minorEastAsia"/>
        </w:rPr>
        <w:t>о</w:t>
      </w:r>
      <w:r w:rsidR="005F0C00">
        <w:rPr>
          <w:rFonts w:eastAsiaTheme="minorEastAsia"/>
        </w:rPr>
        <w:t xml:space="preserve"> в Приложении 1.</w:t>
      </w:r>
    </w:p>
    <w:p w14:paraId="50C6B813" w14:textId="1821C437" w:rsidR="008758AC" w:rsidRDefault="008758AC" w:rsidP="008758AC">
      <w:pPr>
        <w:pStyle w:val="4"/>
        <w:numPr>
          <w:ilvl w:val="2"/>
          <w:numId w:val="5"/>
        </w:numPr>
      </w:pPr>
      <w:r>
        <w:t>Описание моделей генерации</w:t>
      </w:r>
    </w:p>
    <w:p w14:paraId="62712C0C" w14:textId="3431CA35" w:rsidR="00AF6172" w:rsidRPr="00AF6172" w:rsidRDefault="00AF6172" w:rsidP="00AF6172">
      <w:pPr>
        <w:pStyle w:val="af4"/>
        <w:numPr>
          <w:ilvl w:val="3"/>
          <w:numId w:val="5"/>
        </w:numPr>
        <w:rPr>
          <w:b/>
          <w:bCs/>
        </w:rPr>
      </w:pPr>
      <w:r>
        <w:rPr>
          <w:b/>
          <w:bCs/>
        </w:rPr>
        <w:t xml:space="preserve"> </w:t>
      </w:r>
      <w:r w:rsidRPr="00AF6172">
        <w:rPr>
          <w:b/>
          <w:bCs/>
        </w:rPr>
        <w:t>Полиномиальная регрессия</w:t>
      </w:r>
    </w:p>
    <w:p w14:paraId="671B21FF" w14:textId="46318C2B" w:rsidR="00644EE1" w:rsidRDefault="00644EE1" w:rsidP="00644EE1">
      <w:r>
        <w:t xml:space="preserve">Для генерации зависимости в данных используются полиномы до 6 степени включительно, </w:t>
      </w:r>
      <w:proofErr w:type="gramStart"/>
      <w:r>
        <w:t>т.е.</w:t>
      </w:r>
      <w:proofErr w:type="gramEnd"/>
    </w:p>
    <w:p w14:paraId="75DB3971" w14:textId="45BF0AA3" w:rsidR="00644EE1" w:rsidRPr="00717300" w:rsidRDefault="00000000" w:rsidP="00644EE1">
      <w:pPr>
        <w:ind w:firstLine="0"/>
        <w:rPr>
          <w:rFonts w:eastAsiaTheme="minorEastAsia"/>
        </w:rPr>
      </w:pPr>
      <m:oMathPara>
        <m:oMath>
          <m:eqArr>
            <m:eqArrPr>
              <m:maxDist m:val="1"/>
              <m:ctrlPr>
                <w:rPr>
                  <w:rFonts w:ascii="Cambria Math" w:eastAsiaTheme="minorEastAsia" w:hAnsi="Cambria Math"/>
                  <w:i/>
                  <w:lang w:val="en-US"/>
                </w:rPr>
              </m:ctrlPr>
            </m:eqArrP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eastAsiaTheme="minorEastAsia" w:hAnsi="Cambria Math"/>
                  <w:lang w:val="en-US"/>
                </w:rPr>
                <m:t xml:space="preserve">,  </m:t>
              </m:r>
              <m:r>
                <w:rPr>
                  <w:rFonts w:ascii="Cambria Math"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5</m:t>
                  </m:r>
                </m:e>
              </m:d>
              <m:ctrlPr>
                <w:rPr>
                  <w:rFonts w:ascii="Cambria Math" w:hAnsi="Cambria Math"/>
                  <w:i/>
                </w:rPr>
              </m:ctrlPr>
            </m:e>
          </m:eqArr>
        </m:oMath>
      </m:oMathPara>
    </w:p>
    <w:p w14:paraId="4D07EED3" w14:textId="2F301B6F" w:rsidR="00717300" w:rsidRDefault="00717300" w:rsidP="00644EE1">
      <w:pPr>
        <w:ind w:firstLine="0"/>
        <w:rPr>
          <w:rFonts w:eastAsiaTheme="minorEastAsia"/>
        </w:rPr>
      </w:pPr>
      <w:r>
        <w:rPr>
          <w:rFonts w:eastAsiaTheme="minorEastAsia"/>
        </w:rPr>
        <w:t xml:space="preserve">где </w:t>
      </w:r>
      <m:oMath>
        <m:r>
          <w:rPr>
            <w:rFonts w:ascii="Cambria Math" w:eastAsiaTheme="minorEastAsia" w:hAnsi="Cambria Math"/>
          </w:rPr>
          <m:t>i-</m:t>
        </m:r>
      </m:oMath>
      <w:r w:rsidRPr="001827D4">
        <w:rPr>
          <w:rFonts w:eastAsiaTheme="minorEastAsia"/>
        </w:rPr>
        <w:t xml:space="preserve"> </w:t>
      </w:r>
      <w:r>
        <w:rPr>
          <w:rFonts w:eastAsiaTheme="minorEastAsia"/>
        </w:rPr>
        <w:t>степень полинома.</w:t>
      </w:r>
    </w:p>
    <w:p w14:paraId="63992AFB" w14:textId="08A17D0D" w:rsidR="00B567EA" w:rsidRDefault="00B567EA" w:rsidP="00644EE1">
      <w:pPr>
        <w:ind w:firstLine="0"/>
        <w:rPr>
          <w:rFonts w:eastAsiaTheme="minorEastAsia"/>
        </w:rPr>
      </w:pPr>
      <w:r>
        <w:rPr>
          <w:rFonts w:eastAsiaTheme="minorEastAsia"/>
        </w:rPr>
        <w:tab/>
        <w:t>Фактический процесс генерации для каждого коэффициента выглядит следующим образом:</w:t>
      </w:r>
    </w:p>
    <w:p w14:paraId="3D2DDE4E" w14:textId="01865075" w:rsidR="00B567EA" w:rsidRPr="00B567EA" w:rsidRDefault="00B567EA" w:rsidP="00B567EA">
      <w:pPr>
        <w:pStyle w:val="af4"/>
        <w:numPr>
          <w:ilvl w:val="0"/>
          <w:numId w:val="24"/>
        </w:numPr>
        <w:rPr>
          <w:rFonts w:eastAsiaTheme="minorEastAsia"/>
          <w:i/>
        </w:rPr>
      </w:pPr>
      <w:r>
        <w:rPr>
          <w:rFonts w:eastAsiaTheme="minorEastAsia"/>
          <w:iCs/>
        </w:rPr>
        <w:t xml:space="preserve">Генерируется нормальная величина </w:t>
      </w:r>
      <m:oMath>
        <m:r>
          <m:rPr>
            <m:scr m:val="script"/>
          </m:rPr>
          <w:rPr>
            <w:rFonts w:ascii="Cambria Math" w:eastAsiaTheme="minorEastAsia" w:hAnsi="Cambria Math"/>
            <w:lang w:val="en-US"/>
          </w:rPr>
          <m:t>N</m:t>
        </m:r>
        <m:d>
          <m:dPr>
            <m:ctrlPr>
              <w:rPr>
                <w:rFonts w:ascii="Cambria Math" w:eastAsiaTheme="minorEastAsia" w:hAnsi="Cambria Math"/>
                <w:i/>
              </w:rPr>
            </m:ctrlPr>
          </m:dPr>
          <m:e>
            <m:r>
              <w:rPr>
                <w:rFonts w:ascii="Cambria Math" w:eastAsiaTheme="minorEastAsia" w:hAnsi="Cambria Math"/>
              </w:rPr>
              <m:t>0, 1</m:t>
            </m:r>
          </m:e>
        </m:d>
      </m:oMath>
      <w:r>
        <w:rPr>
          <w:rFonts w:eastAsiaTheme="minorEastAsia"/>
          <w:lang w:val="en-US"/>
        </w:rPr>
        <w:t>;</w:t>
      </w:r>
    </w:p>
    <w:p w14:paraId="18C943D1" w14:textId="51F5EDFF" w:rsidR="00B567EA" w:rsidRPr="00B567EA" w:rsidRDefault="00B567EA" w:rsidP="00B567EA">
      <w:pPr>
        <w:pStyle w:val="af4"/>
        <w:numPr>
          <w:ilvl w:val="0"/>
          <w:numId w:val="24"/>
        </w:numPr>
        <w:rPr>
          <w:rFonts w:eastAsiaTheme="minorEastAsia"/>
          <w:i/>
        </w:rPr>
      </w:pPr>
      <w:r>
        <w:rPr>
          <w:rFonts w:eastAsiaTheme="minorEastAsia"/>
        </w:rPr>
        <w:t xml:space="preserve">Она умножается на фактор масштаба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Pr="00B567EA">
        <w:rPr>
          <w:rFonts w:eastAsiaTheme="minorEastAsia"/>
        </w:rPr>
        <w:t xml:space="preserve"> </w:t>
      </w:r>
      <w:r>
        <w:rPr>
          <w:rFonts w:eastAsiaTheme="minorEastAsia"/>
        </w:rPr>
        <w:t>и фактор смещения</w:t>
      </w:r>
      <w:r w:rsidRPr="00B567E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Pr="00B567EA">
        <w:rPr>
          <w:rFonts w:eastAsiaTheme="minorEastAsia"/>
        </w:rPr>
        <w:t>;</w:t>
      </w:r>
    </w:p>
    <w:p w14:paraId="62B839BC" w14:textId="3AEACFAE" w:rsidR="00B567EA" w:rsidRPr="00B567EA" w:rsidRDefault="00B567EA" w:rsidP="00B567EA">
      <w:pPr>
        <w:pStyle w:val="af4"/>
        <w:numPr>
          <w:ilvl w:val="0"/>
          <w:numId w:val="24"/>
        </w:numPr>
        <w:rPr>
          <w:rFonts w:eastAsiaTheme="minorEastAsia"/>
          <w:i/>
        </w:rPr>
      </w:pPr>
      <w:r>
        <w:rPr>
          <w:rFonts w:eastAsiaTheme="minorEastAsia"/>
        </w:rPr>
        <w:t>Полученное число случайно умножается либо на 1, либо на -1.</w:t>
      </w:r>
    </w:p>
    <w:p w14:paraId="5D2E21B2" w14:textId="40AB42CF" w:rsidR="00B567EA" w:rsidRDefault="00B567EA" w:rsidP="00B567EA">
      <w:pPr>
        <w:rPr>
          <w:rFonts w:eastAsiaTheme="minorEastAsia"/>
        </w:rPr>
      </w:pPr>
      <w:r>
        <w:rPr>
          <w:rFonts w:eastAsiaTheme="minorEastAsia"/>
          <w:iCs/>
        </w:rPr>
        <w:t xml:space="preserve">Так как масштаб ошибок не меняется, то факторы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Pr="00B567EA">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Pr="00B567EA">
        <w:rPr>
          <w:rFonts w:eastAsiaTheme="minorEastAsia"/>
        </w:rPr>
        <w:t xml:space="preserve"> </w:t>
      </w:r>
      <w:r>
        <w:rPr>
          <w:rFonts w:eastAsiaTheme="minorEastAsia"/>
        </w:rPr>
        <w:t xml:space="preserve">по сути определяют влияние ошибок. В рамках данного исследования </w:t>
      </w:r>
      <w:r w:rsidR="000151F3">
        <w:rPr>
          <w:rFonts w:eastAsiaTheme="minorEastAsia"/>
        </w:rPr>
        <w:t xml:space="preserve">они </w:t>
      </w:r>
      <w:r w:rsidR="00AB0247">
        <w:rPr>
          <w:rFonts w:eastAsiaTheme="minorEastAsia"/>
        </w:rPr>
        <w:t>контролируемо подбира</w:t>
      </w:r>
      <w:r w:rsidR="007B0D83">
        <w:rPr>
          <w:rFonts w:eastAsiaTheme="minorEastAsia"/>
        </w:rPr>
        <w:t>ю</w:t>
      </w:r>
      <w:r w:rsidR="00AB0247">
        <w:rPr>
          <w:rFonts w:eastAsiaTheme="minorEastAsia"/>
        </w:rPr>
        <w:t>тся по метрике относительного уровня шума:</w:t>
      </w:r>
    </w:p>
    <w:p w14:paraId="1AD59805" w14:textId="44F5081B" w:rsidR="00AB0247" w:rsidRPr="00AB0247" w:rsidRDefault="00000000" w:rsidP="00B567EA">
      <w:pPr>
        <w:rPr>
          <w:rFonts w:eastAsiaTheme="minorEastAsia"/>
          <w:iCs/>
        </w:rPr>
      </w:pPr>
      <m:oMathPara>
        <m:oMath>
          <m:eqArr>
            <m:eqArrPr>
              <m:maxDist m:val="1"/>
              <m:ctrlPr>
                <w:rPr>
                  <w:rFonts w:ascii="Cambria Math" w:eastAsiaTheme="minorEastAsia" w:hAnsi="Cambria Math"/>
                  <w:i/>
                  <w:iCs/>
                  <w:lang w:val="en-US"/>
                </w:rPr>
              </m:ctrlPr>
            </m:eqArrPr>
            <m:e>
              <m:r>
                <w:rPr>
                  <w:rFonts w:ascii="Cambria Math" w:eastAsiaTheme="minorEastAsia" w:hAnsi="Cambria Math"/>
                </w:rPr>
                <m:t>η=</m:t>
              </m:r>
              <m:f>
                <m:fPr>
                  <m:ctrlPr>
                    <w:rPr>
                      <w:rFonts w:ascii="Cambria Math" w:eastAsiaTheme="minorEastAsia" w:hAnsi="Cambria Math"/>
                      <w:i/>
                      <w:iCs/>
                      <w:lang w:val="en-US"/>
                    </w:rPr>
                  </m:ctrlPr>
                </m:fPr>
                <m:num>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ε</m:t>
                      </m:r>
                    </m:sub>
                  </m:sSub>
                </m:num>
                <m:den>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g</m:t>
                      </m:r>
                      <m:d>
                        <m:dPr>
                          <m:ctrlPr>
                            <w:rPr>
                              <w:rFonts w:ascii="Cambria Math" w:eastAsiaTheme="minorEastAsia" w:hAnsi="Cambria Math"/>
                              <w:i/>
                              <w:iCs/>
                            </w:rPr>
                          </m:ctrlPr>
                        </m:dPr>
                        <m:e>
                          <m:r>
                            <w:rPr>
                              <w:rFonts w:ascii="Cambria Math" w:eastAsiaTheme="minorEastAsia" w:hAnsi="Cambria Math"/>
                            </w:rPr>
                            <m:t>x</m:t>
                          </m:r>
                        </m:e>
                      </m:d>
                    </m:sub>
                  </m:sSub>
                </m:den>
              </m:f>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iCs/>
                      <w:lang w:val="en-US"/>
                    </w:rPr>
                  </m:ctrlPr>
                </m:dPr>
                <m:e>
                  <m:r>
                    <w:rPr>
                      <w:rFonts w:ascii="Cambria Math" w:eastAsiaTheme="minorEastAsia" w:hAnsi="Cambria Math"/>
                      <w:lang w:val="en-US"/>
                    </w:rPr>
                    <m:t>6</m:t>
                  </m:r>
                </m:e>
              </m:d>
              <m:ctrlPr>
                <w:rPr>
                  <w:rFonts w:ascii="Cambria Math" w:eastAsiaTheme="minorEastAsia" w:hAnsi="Cambria Math"/>
                  <w:i/>
                  <w:iCs/>
                </w:rPr>
              </m:ctrlPr>
            </m:e>
          </m:eqArr>
        </m:oMath>
      </m:oMathPara>
    </w:p>
    <w:p w14:paraId="71E17F73" w14:textId="77777777" w:rsidR="007B0D83" w:rsidRDefault="00AB0247" w:rsidP="00AB0247">
      <w:pPr>
        <w:ind w:firstLine="0"/>
        <w:rPr>
          <w:rFonts w:eastAsiaTheme="minorEastAsia"/>
          <w:iCs/>
        </w:rPr>
      </w:pPr>
      <w:r>
        <w:rPr>
          <w:rFonts w:eastAsiaTheme="minorEastAsia"/>
          <w:iCs/>
        </w:rPr>
        <w:t xml:space="preserve">где </w:t>
      </w:r>
      <m:oMath>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ε</m:t>
            </m:r>
          </m:sub>
        </m:sSub>
        <m:r>
          <w:rPr>
            <w:rFonts w:ascii="Cambria Math" w:eastAsiaTheme="minorEastAsia" w:hAnsi="Cambria Math"/>
          </w:rPr>
          <m:t>-</m:t>
        </m:r>
      </m:oMath>
      <w:r>
        <w:rPr>
          <w:rFonts w:eastAsiaTheme="minorEastAsia"/>
          <w:iCs/>
        </w:rPr>
        <w:t xml:space="preserve"> стандартное отклонение ошибок, </w:t>
      </w:r>
      <m:oMath>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g</m:t>
            </m:r>
            <m:d>
              <m:dPr>
                <m:ctrlPr>
                  <w:rPr>
                    <w:rFonts w:ascii="Cambria Math" w:eastAsiaTheme="minorEastAsia" w:hAnsi="Cambria Math"/>
                    <w:i/>
                    <w:iCs/>
                  </w:rPr>
                </m:ctrlPr>
              </m:dPr>
              <m:e>
                <m:r>
                  <w:rPr>
                    <w:rFonts w:ascii="Cambria Math" w:eastAsiaTheme="minorEastAsia" w:hAnsi="Cambria Math"/>
                  </w:rPr>
                  <m:t>x</m:t>
                </m:r>
              </m:e>
            </m:d>
          </m:sub>
        </m:sSub>
        <m:r>
          <w:rPr>
            <w:rFonts w:ascii="Cambria Math" w:eastAsiaTheme="minorEastAsia" w:hAnsi="Cambria Math"/>
          </w:rPr>
          <m:t>-</m:t>
        </m:r>
      </m:oMath>
      <w:r>
        <w:rPr>
          <w:rFonts w:eastAsiaTheme="minorEastAsia"/>
          <w:iCs/>
        </w:rPr>
        <w:t xml:space="preserve"> стандартное отклонение истинных точек регрессии. </w:t>
      </w:r>
    </w:p>
    <w:p w14:paraId="4656474B" w14:textId="316E5AB4" w:rsidR="00A37DCB" w:rsidRDefault="000151F3" w:rsidP="007B0D83">
      <w:pPr>
        <w:rPr>
          <w:rFonts w:eastAsiaTheme="minorEastAsia"/>
          <w:iCs/>
        </w:rPr>
      </w:pPr>
      <w:r>
        <w:rPr>
          <w:rFonts w:eastAsiaTheme="minorEastAsia"/>
          <w:iCs/>
        </w:rPr>
        <w:lastRenderedPageBreak/>
        <w:t>Эта метрика широко используется при генерации данных для непараметрической регрессии в научной литературе</w:t>
      </w:r>
      <w:r>
        <w:rPr>
          <w:rStyle w:val="a5"/>
          <w:rFonts w:eastAsiaTheme="minorEastAsia"/>
          <w:iCs/>
        </w:rPr>
        <w:footnoteReference w:id="22"/>
      </w:r>
      <w:r w:rsidR="004E2223">
        <w:rPr>
          <w:rFonts w:eastAsiaTheme="minorEastAsia"/>
          <w:iCs/>
        </w:rPr>
        <w:t xml:space="preserve"> </w:t>
      </w:r>
      <w:r w:rsidR="004E2223">
        <w:rPr>
          <w:rStyle w:val="a5"/>
          <w:rFonts w:eastAsiaTheme="minorEastAsia"/>
          <w:iCs/>
        </w:rPr>
        <w:footnoteReference w:id="23"/>
      </w:r>
      <w:r w:rsidR="004E2223">
        <w:rPr>
          <w:rFonts w:eastAsiaTheme="minorEastAsia"/>
          <w:iCs/>
        </w:rPr>
        <w:t xml:space="preserve"> </w:t>
      </w:r>
      <w:r w:rsidR="004E2223">
        <w:rPr>
          <w:rStyle w:val="a5"/>
          <w:rFonts w:eastAsiaTheme="minorEastAsia"/>
          <w:iCs/>
        </w:rPr>
        <w:footnoteReference w:id="24"/>
      </w:r>
      <w:r>
        <w:rPr>
          <w:rFonts w:eastAsiaTheme="minorEastAsia"/>
          <w:iCs/>
        </w:rPr>
        <w:t>. В качестве умеренного уровня обычно</w:t>
      </w:r>
      <w:r w:rsidR="004E2223">
        <w:rPr>
          <w:rStyle w:val="a5"/>
          <w:rFonts w:eastAsiaTheme="minorEastAsia"/>
          <w:iCs/>
        </w:rPr>
        <w:footnoteReference w:id="25"/>
      </w:r>
      <w:r>
        <w:rPr>
          <w:rFonts w:eastAsiaTheme="minorEastAsia"/>
          <w:iCs/>
        </w:rPr>
        <w:t xml:space="preserve"> выбирается </w:t>
      </w:r>
      <m:oMath>
        <m:r>
          <w:rPr>
            <w:rFonts w:ascii="Cambria Math" w:eastAsiaTheme="minorEastAsia" w:hAnsi="Cambria Math"/>
          </w:rPr>
          <m:t>η</m:t>
        </m:r>
      </m:oMath>
      <w:r>
        <w:rPr>
          <w:rFonts w:eastAsiaTheme="minorEastAsia"/>
          <w:iCs/>
        </w:rPr>
        <w:t xml:space="preserve"> из диапазона от 0.2 до 0.4.</w:t>
      </w:r>
      <w:r w:rsidR="004E2223">
        <w:rPr>
          <w:rFonts w:eastAsiaTheme="minorEastAsia"/>
          <w:iCs/>
        </w:rPr>
        <w:t xml:space="preserve"> </w:t>
      </w:r>
      <w:r w:rsidR="00A37DCB">
        <w:rPr>
          <w:rFonts w:eastAsiaTheme="minorEastAsia"/>
          <w:iCs/>
        </w:rPr>
        <w:t xml:space="preserve">Относительный уровень шума взаимно-однозначно конвертируется в </w:t>
      </w:r>
      <m:oMath>
        <m:sSup>
          <m:sSupPr>
            <m:ctrlPr>
              <w:rPr>
                <w:rFonts w:ascii="Cambria Math" w:eastAsiaTheme="minorEastAsia" w:hAnsi="Cambria Math"/>
                <w:i/>
                <w:iCs/>
              </w:rPr>
            </m:ctrlPr>
          </m:sSupPr>
          <m:e>
            <m:r>
              <w:rPr>
                <w:rFonts w:ascii="Cambria Math" w:eastAsiaTheme="minorEastAsia" w:hAnsi="Cambria Math"/>
              </w:rPr>
              <m:t>R</m:t>
            </m:r>
          </m:e>
          <m:sup>
            <m:r>
              <w:rPr>
                <w:rFonts w:ascii="Cambria Math" w:eastAsiaTheme="minorEastAsia" w:hAnsi="Cambria Math"/>
              </w:rPr>
              <m:t>2</m:t>
            </m:r>
          </m:sup>
        </m:sSup>
      </m:oMath>
      <w:r w:rsidR="00A37DCB">
        <w:rPr>
          <w:rFonts w:eastAsiaTheme="minorEastAsia"/>
          <w:iCs/>
        </w:rPr>
        <w:t xml:space="preserve"> исходя из определений по формуле:</w:t>
      </w:r>
    </w:p>
    <w:p w14:paraId="1D50CEAD" w14:textId="401586F5" w:rsidR="00D16AB9" w:rsidRPr="00D16AB9" w:rsidRDefault="00000000" w:rsidP="00A37DCB">
      <w:pPr>
        <w:ind w:firstLine="0"/>
        <w:rPr>
          <w:rFonts w:eastAsiaTheme="minorEastAsia"/>
          <w:iCs/>
        </w:rPr>
      </w:pPr>
      <m:oMathPara>
        <m:oMath>
          <m:eqArr>
            <m:eqArrPr>
              <m:maxDist m:val="1"/>
              <m:ctrlPr>
                <w:rPr>
                  <w:rFonts w:ascii="Cambria Math" w:eastAsiaTheme="minorEastAsia" w:hAnsi="Cambria Math"/>
                  <w:i/>
                  <w:iCs/>
                  <w:lang w:val="en-US"/>
                </w:rPr>
              </m:ctrlPr>
            </m:eqArrPr>
            <m:e>
              <m:sSup>
                <m:sSupPr>
                  <m:ctrlPr>
                    <w:rPr>
                      <w:rFonts w:ascii="Cambria Math" w:eastAsiaTheme="minorEastAsia" w:hAnsi="Cambria Math"/>
                      <w:i/>
                      <w:iCs/>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iCs/>
                        </w:rPr>
                      </m:ctrlPr>
                    </m:sSupPr>
                    <m:e>
                      <m:r>
                        <w:rPr>
                          <w:rFonts w:ascii="Cambria Math" w:eastAsiaTheme="minorEastAsia" w:hAnsi="Cambria Math"/>
                        </w:rPr>
                        <m:t>η</m:t>
                      </m:r>
                    </m:e>
                    <m:sup>
                      <m:r>
                        <w:rPr>
                          <w:rFonts w:ascii="Cambria Math" w:eastAsiaTheme="minorEastAsia" w:hAnsi="Cambria Math"/>
                        </w:rPr>
                        <m:t>2</m:t>
                      </m:r>
                    </m:sup>
                  </m:sSup>
                </m:den>
              </m:f>
              <m:r>
                <w:rPr>
                  <w:rFonts w:ascii="Cambria Math" w:eastAsiaTheme="minorEastAsia" w:hAnsi="Cambria Math"/>
                </w:rPr>
                <m:t>⇔η=</m:t>
              </m:r>
              <m:rad>
                <m:radPr>
                  <m:degHide m:val="1"/>
                  <m:ctrlPr>
                    <w:rPr>
                      <w:rFonts w:ascii="Cambria Math" w:eastAsiaTheme="minorEastAsia" w:hAnsi="Cambria Math"/>
                      <w:i/>
                      <w:iCs/>
                    </w:rPr>
                  </m:ctrlPr>
                </m:radPr>
                <m:deg/>
                <m:e>
                  <m:f>
                    <m:fPr>
                      <m:ctrlPr>
                        <w:rPr>
                          <w:rFonts w:ascii="Cambria Math" w:eastAsiaTheme="minorEastAsia" w:hAnsi="Cambria Math"/>
                          <w:i/>
                          <w:iCs/>
                        </w:rPr>
                      </m:ctrlPr>
                    </m:fPr>
                    <m:num>
                      <m:r>
                        <w:rPr>
                          <w:rFonts w:ascii="Cambria Math" w:eastAsiaTheme="minorEastAsia" w:hAnsi="Cambria Math"/>
                        </w:rPr>
                        <m:t>1</m:t>
                      </m:r>
                    </m:num>
                    <m:den>
                      <m:sSup>
                        <m:sSupPr>
                          <m:ctrlPr>
                            <w:rPr>
                              <w:rFonts w:ascii="Cambria Math" w:eastAsiaTheme="minorEastAsia" w:hAnsi="Cambria Math"/>
                              <w:i/>
                              <w:iCs/>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-1</m:t>
                  </m:r>
                </m:e>
              </m:rad>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iCs/>
                      <w:lang w:val="en-US"/>
                    </w:rPr>
                  </m:ctrlPr>
                </m:dPr>
                <m:e>
                  <m:r>
                    <w:rPr>
                      <w:rFonts w:ascii="Cambria Math" w:eastAsiaTheme="minorEastAsia" w:hAnsi="Cambria Math"/>
                      <w:lang w:val="en-US"/>
                    </w:rPr>
                    <m:t>7</m:t>
                  </m:r>
                </m:e>
              </m:d>
              <m:ctrlPr>
                <w:rPr>
                  <w:rFonts w:ascii="Cambria Math" w:eastAsiaTheme="minorEastAsia" w:hAnsi="Cambria Math"/>
                  <w:i/>
                  <w:iCs/>
                </w:rPr>
              </m:ctrlPr>
            </m:e>
          </m:eqArr>
        </m:oMath>
      </m:oMathPara>
    </w:p>
    <w:p w14:paraId="0744CEED" w14:textId="6BAAC0D0" w:rsidR="00AB0247" w:rsidRDefault="004E2223" w:rsidP="007B0D83">
      <w:pPr>
        <w:rPr>
          <w:rFonts w:eastAsiaTheme="minorEastAsia"/>
          <w:iCs/>
        </w:rPr>
      </w:pPr>
      <w:r>
        <w:rPr>
          <w:rFonts w:eastAsiaTheme="minorEastAsia"/>
          <w:iCs/>
        </w:rPr>
        <w:t>Для сравнения качества оценок методов в разных условиях генерируется выборки с</w:t>
      </w:r>
      <w:r w:rsidR="00A37DCB">
        <w:rPr>
          <w:rFonts w:eastAsiaTheme="minorEastAsia"/>
          <w:iCs/>
        </w:rPr>
        <w:t>о следующими</w:t>
      </w:r>
      <w:r>
        <w:rPr>
          <w:rFonts w:eastAsiaTheme="minorEastAsia"/>
          <w:iCs/>
        </w:rPr>
        <w:t>:</w:t>
      </w:r>
    </w:p>
    <w:p w14:paraId="5618A50C" w14:textId="79DEF70D" w:rsidR="004E2223" w:rsidRPr="004E2223" w:rsidRDefault="00D16AB9" w:rsidP="004E2223">
      <w:pPr>
        <w:pStyle w:val="af4"/>
        <w:numPr>
          <w:ilvl w:val="0"/>
          <w:numId w:val="25"/>
        </w:numPr>
      </w:pPr>
      <m:oMath>
        <m:r>
          <w:rPr>
            <w:rFonts w:ascii="Cambria Math" w:eastAsiaTheme="minorEastAsia" w:hAnsi="Cambria Math"/>
          </w:rPr>
          <m:t>η=0.229416⇔</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=0.95-</m:t>
        </m:r>
      </m:oMath>
      <w:r w:rsidR="004E2223">
        <w:rPr>
          <w:rFonts w:eastAsiaTheme="minorEastAsia"/>
        </w:rPr>
        <w:t xml:space="preserve"> ш</w:t>
      </w:r>
      <w:r w:rsidR="004E2223" w:rsidRPr="004E2223">
        <w:rPr>
          <w:rFonts w:eastAsiaTheme="minorEastAsia"/>
        </w:rPr>
        <w:t>ум почти не мешает восстановлению структуры</w:t>
      </w:r>
      <w:r w:rsidRPr="00D16AB9">
        <w:rPr>
          <w:rFonts w:eastAsiaTheme="minorEastAsia"/>
        </w:rPr>
        <w:t>;</w:t>
      </w:r>
    </w:p>
    <w:p w14:paraId="4DE9E2B8" w14:textId="2CFE2913" w:rsidR="004E2223" w:rsidRPr="004E2223" w:rsidRDefault="00D16AB9" w:rsidP="004E2223">
      <w:pPr>
        <w:pStyle w:val="af4"/>
        <w:numPr>
          <w:ilvl w:val="0"/>
          <w:numId w:val="25"/>
        </w:numPr>
      </w:pPr>
      <m:oMath>
        <m:r>
          <w:rPr>
            <w:rFonts w:ascii="Cambria Math" w:eastAsiaTheme="minorEastAsia" w:hAnsi="Cambria Math"/>
          </w:rPr>
          <m:t>η=0.333333⇔</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=0.90-</m:t>
        </m:r>
      </m:oMath>
      <w:r w:rsidR="004E2223">
        <w:rPr>
          <w:rFonts w:eastAsiaTheme="minorEastAsia"/>
        </w:rPr>
        <w:t xml:space="preserve"> б</w:t>
      </w:r>
      <w:proofErr w:type="spellStart"/>
      <w:r w:rsidR="004E2223" w:rsidRPr="004E2223">
        <w:rPr>
          <w:rFonts w:eastAsiaTheme="minorEastAsia"/>
        </w:rPr>
        <w:t>аланс</w:t>
      </w:r>
      <w:proofErr w:type="spellEnd"/>
      <w:r w:rsidR="004E2223" w:rsidRPr="004E2223">
        <w:rPr>
          <w:rFonts w:eastAsiaTheme="minorEastAsia"/>
        </w:rPr>
        <w:t xml:space="preserve"> между структурой и шумом;</w:t>
      </w:r>
    </w:p>
    <w:p w14:paraId="14BDBC34" w14:textId="03718E91" w:rsidR="004E2223" w:rsidRPr="007B0D83" w:rsidRDefault="00D16AB9" w:rsidP="004E2223">
      <w:pPr>
        <w:pStyle w:val="af4"/>
        <w:numPr>
          <w:ilvl w:val="0"/>
          <w:numId w:val="25"/>
        </w:numPr>
      </w:pPr>
      <m:oMath>
        <m:r>
          <w:rPr>
            <w:rFonts w:ascii="Cambria Math" w:eastAsiaTheme="minorEastAsia" w:hAnsi="Cambria Math"/>
          </w:rPr>
          <m:t>η=0.5⇔</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=0.8-</m:t>
        </m:r>
      </m:oMath>
      <w:r w:rsidR="004E2223">
        <w:rPr>
          <w:rFonts w:eastAsiaTheme="minorEastAsia"/>
        </w:rPr>
        <w:t xml:space="preserve"> ш</w:t>
      </w:r>
      <w:r w:rsidR="004E2223" w:rsidRPr="004E2223">
        <w:rPr>
          <w:rFonts w:eastAsiaTheme="minorEastAsia"/>
        </w:rPr>
        <w:t>ум существенно затрудняет восстановление</w:t>
      </w:r>
    </w:p>
    <w:p w14:paraId="69B4E88D" w14:textId="49B7A5E1" w:rsidR="007B0D83" w:rsidRDefault="007B0D83" w:rsidP="007B0D83">
      <w:r>
        <w:t>Таким образом общий процесс генерации для выбранного диапазона и степени выглядит следующим образом:</w:t>
      </w:r>
    </w:p>
    <w:p w14:paraId="55FF8E11" w14:textId="0359DF7D" w:rsidR="007B0D83" w:rsidRDefault="007B0D83" w:rsidP="007B0D83">
      <w:pPr>
        <w:pStyle w:val="af4"/>
        <w:numPr>
          <w:ilvl w:val="0"/>
          <w:numId w:val="26"/>
        </w:numPr>
      </w:pPr>
      <w:r>
        <w:t>Генерируются ошибки как описано в главе 2.2.2.</w:t>
      </w:r>
      <w:r w:rsidRPr="007B0D83">
        <w:t>;</w:t>
      </w:r>
    </w:p>
    <w:p w14:paraId="29DF6DFE" w14:textId="1E1E6BA5" w:rsidR="007B0D83" w:rsidRPr="007B0D83" w:rsidRDefault="004A2D82" w:rsidP="007B0D83">
      <w:pPr>
        <w:pStyle w:val="af4"/>
        <w:numPr>
          <w:ilvl w:val="0"/>
          <w:numId w:val="26"/>
        </w:numPr>
      </w:pPr>
      <w:r>
        <w:t xml:space="preserve">На вход идёт заранее определённое </w:t>
      </w:r>
      <m:oMath>
        <m:r>
          <w:rPr>
            <w:rFonts w:ascii="Cambria Math" w:hAnsi="Cambria Math"/>
          </w:rPr>
          <m:t>η</m:t>
        </m:r>
      </m:oMath>
      <w:r w:rsidR="007B0D83" w:rsidRPr="007B0D83">
        <w:rPr>
          <w:rFonts w:eastAsiaTheme="minorEastAsia"/>
          <w:iCs/>
        </w:rPr>
        <w:t>;</w:t>
      </w:r>
    </w:p>
    <w:p w14:paraId="4FF76B3E" w14:textId="250228DD" w:rsidR="000C520C" w:rsidRPr="000C520C" w:rsidRDefault="000C520C" w:rsidP="00F108C2">
      <w:pPr>
        <w:pStyle w:val="af4"/>
        <w:numPr>
          <w:ilvl w:val="0"/>
          <w:numId w:val="26"/>
        </w:numPr>
        <w:ind w:left="714" w:hanging="357"/>
      </w:pPr>
      <w:r>
        <w:t xml:space="preserve">Выбираются факторы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eastAsiaTheme="minorEastAsia"/>
        </w:rPr>
        <w:t xml:space="preserve"> и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Pr>
          <w:rFonts w:eastAsiaTheme="minorEastAsia"/>
        </w:rPr>
        <w:t>, описанные выше. Для того, чтобы форма полиномов дополнительно различалась, факторы генерируются случайно как</w:t>
      </w:r>
    </w:p>
    <w:p w14:paraId="01A0BF8D" w14:textId="4A5039F8" w:rsidR="000C520C" w:rsidRPr="000C520C" w:rsidRDefault="00000000" w:rsidP="000C520C">
      <w:pPr>
        <w:pStyle w:val="af4"/>
        <w:ind w:left="714"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=0.8+4.2∙U</m:t>
              </m:r>
              <m:d>
                <m:dPr>
                  <m:ctrlPr>
                    <w:rPr>
                      <w:rFonts w:ascii="Cambria Math" w:hAnsi="Cambria Math"/>
                      <w:i/>
                    </w:rPr>
                  </m:ctrlPr>
                </m:dPr>
                <m:e>
                  <m:r>
                    <w:rPr>
                      <w:rFonts w:ascii="Cambria Math" w:hAnsi="Cambria Math"/>
                    </w:rPr>
                    <m:t>0,1</m:t>
                  </m:r>
                </m:e>
              </m:d>
              <m:r>
                <w:rPr>
                  <w:rFonts w:ascii="Cambria Math" w:eastAsiaTheme="minorEastAsia" w:hAnsi="Cambria Math"/>
                </w:rPr>
                <m:t xml:space="preserve">, i=1, 2 </m:t>
              </m:r>
              <m:r>
                <w:rPr>
                  <w:rFonts w:ascii="Cambria Math" w:hAnsi="Cambria Math"/>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02CCBE1B" w14:textId="5AF06D88" w:rsidR="000C520C" w:rsidRPr="000C520C" w:rsidRDefault="000C520C" w:rsidP="000C520C">
      <w:pPr>
        <w:pStyle w:val="af4"/>
        <w:ind w:left="714" w:firstLine="0"/>
        <w:rPr>
          <w:rFonts w:eastAsiaTheme="minorEastAsia"/>
          <w:lang w:val="en-US"/>
        </w:rPr>
      </w:pPr>
      <w:r>
        <w:rPr>
          <w:rFonts w:eastAsiaTheme="minorEastAsia"/>
        </w:rPr>
        <w:t xml:space="preserve">где </w:t>
      </w:r>
      <m:oMath>
        <m:r>
          <w:rPr>
            <w:rFonts w:ascii="Cambria Math" w:hAnsi="Cambria Math"/>
          </w:rPr>
          <m:t>U</m:t>
        </m:r>
        <m:d>
          <m:dPr>
            <m:ctrlPr>
              <w:rPr>
                <w:rFonts w:ascii="Cambria Math" w:hAnsi="Cambria Math"/>
                <w:i/>
              </w:rPr>
            </m:ctrlPr>
          </m:dPr>
          <m:e>
            <m:r>
              <w:rPr>
                <w:rFonts w:ascii="Cambria Math" w:hAnsi="Cambria Math"/>
              </w:rPr>
              <m:t>0,1</m:t>
            </m:r>
          </m:e>
        </m:d>
        <m:r>
          <w:rPr>
            <w:rFonts w:ascii="Cambria Math" w:hAnsi="Cambria Math"/>
          </w:rPr>
          <m:t>-</m:t>
        </m:r>
      </m:oMath>
      <w:r>
        <w:rPr>
          <w:rFonts w:eastAsiaTheme="minorEastAsia"/>
        </w:rPr>
        <w:t xml:space="preserve"> случайная величина, равномерно распределённая на отрезке </w:t>
      </w:r>
      <m:oMath>
        <m:r>
          <w:rPr>
            <w:rFonts w:ascii="Cambria Math" w:eastAsiaTheme="minorEastAsia" w:hAnsi="Cambria Math"/>
          </w:rPr>
          <m:t>[0, 1]</m:t>
        </m:r>
      </m:oMath>
      <w:r w:rsidRPr="000C520C">
        <w:rPr>
          <w:rFonts w:eastAsiaTheme="minorEastAsia"/>
        </w:rPr>
        <w:t xml:space="preserve">. </w:t>
      </w:r>
      <w:r>
        <w:rPr>
          <w:rFonts w:eastAsiaTheme="minorEastAsia"/>
        </w:rPr>
        <w:t xml:space="preserve">Случайность контролируется </w:t>
      </w:r>
      <w:r>
        <w:rPr>
          <w:rFonts w:eastAsiaTheme="minorEastAsia"/>
          <w:lang w:val="en-US"/>
        </w:rPr>
        <w:t>seed;</w:t>
      </w:r>
    </w:p>
    <w:p w14:paraId="302AEC0B" w14:textId="23BEF69B" w:rsidR="004A2D82" w:rsidRDefault="000C520C" w:rsidP="00F108C2">
      <w:pPr>
        <w:pStyle w:val="af4"/>
        <w:numPr>
          <w:ilvl w:val="0"/>
          <w:numId w:val="26"/>
        </w:numPr>
        <w:ind w:left="714" w:hanging="357"/>
      </w:pPr>
      <w:r>
        <w:t xml:space="preserve">Наконец, чтобы достичь требуемого относительного уровня шума, </w:t>
      </w:r>
      <w:r w:rsidR="0041552F">
        <w:t>значения функции</w:t>
      </w:r>
      <w:r>
        <w:t xml:space="preserve"> дополнительно корректируются по формуле:</w:t>
      </w:r>
    </w:p>
    <w:p w14:paraId="58C35F82" w14:textId="2E853CE6" w:rsidR="000C520C" w:rsidRPr="0041552F" w:rsidRDefault="00000000" w:rsidP="000C520C">
      <w:pPr>
        <w:pStyle w:val="af4"/>
        <w:ind w:left="714"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lang w:val="en-US"/>
                        </w:rPr>
                        <m:t>true</m:t>
                      </m:r>
                    </m:sub>
                  </m:sSub>
                </m:e>
                <m:sub>
                  <m:r>
                    <w:rPr>
                      <w:rFonts w:ascii="Cambria Math" w:hAnsi="Cambria Math"/>
                    </w:rPr>
                    <m:t>final</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true</m:t>
                      </m:r>
                    </m:sub>
                  </m:sSub>
                </m:e>
                <m:sub>
                  <m:r>
                    <w:rPr>
                      <w:rFonts w:ascii="Cambria Math" w:hAnsi="Cambria Math"/>
                    </w:rPr>
                    <m:t>base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errors</m:t>
                      </m:r>
                    </m:sub>
                  </m:sSub>
                </m:num>
                <m:den>
                  <m:sSub>
                    <m:sSubPr>
                      <m:ctrlPr>
                        <w:rPr>
                          <w:rFonts w:ascii="Cambria Math" w:hAnsi="Cambria Math"/>
                          <w:i/>
                        </w:rPr>
                      </m:ctrlPr>
                    </m:sSubPr>
                    <m:e>
                      <m:r>
                        <w:rPr>
                          <w:rFonts w:ascii="Cambria Math" w:hAnsi="Cambria Math"/>
                        </w:rPr>
                        <m:t>η</m:t>
                      </m:r>
                    </m:e>
                    <m:sub>
                      <m:r>
                        <w:rPr>
                          <w:rFonts w:ascii="Cambria Math" w:hAnsi="Cambria Math"/>
                        </w:rPr>
                        <m:t>target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base</m:t>
                      </m:r>
                    </m:sub>
                  </m:sSub>
                </m:den>
              </m:f>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8</m:t>
                  </m:r>
                </m:e>
              </m:d>
              <m:ctrlPr>
                <w:rPr>
                  <w:rFonts w:ascii="Cambria Math" w:hAnsi="Cambria Math"/>
                  <w:i/>
                </w:rPr>
              </m:ctrlPr>
            </m:e>
          </m:eqArr>
        </m:oMath>
      </m:oMathPara>
    </w:p>
    <w:p w14:paraId="3E7936AB" w14:textId="10144FB8" w:rsidR="0041552F" w:rsidRDefault="0041552F" w:rsidP="000C520C">
      <w:pPr>
        <w:pStyle w:val="af4"/>
        <w:ind w:left="714" w:firstLine="0"/>
        <w:rPr>
          <w:rFonts w:eastAsiaTheme="minorEastAsia"/>
        </w:rPr>
      </w:pPr>
      <w:r>
        <w:rPr>
          <w:rFonts w:eastAsiaTheme="minorEastAsia"/>
          <w:iCs/>
        </w:rPr>
        <w:t xml:space="preserve">где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true</m:t>
                </m:r>
              </m:sub>
            </m:sSub>
          </m:e>
          <m:sub>
            <m:r>
              <w:rPr>
                <w:rFonts w:ascii="Cambria Math" w:hAnsi="Cambria Math"/>
              </w:rPr>
              <m:t>base</m:t>
            </m:r>
          </m:sub>
        </m:sSub>
        <m:r>
          <w:rPr>
            <w:rFonts w:ascii="Cambria Math" w:eastAsiaTheme="minorEastAsia" w:hAnsi="Cambria Math"/>
          </w:rPr>
          <m:t>-</m:t>
        </m:r>
      </m:oMath>
      <w:r w:rsidRPr="0041552F">
        <w:rPr>
          <w:rFonts w:eastAsiaTheme="minorEastAsia"/>
          <w:iCs/>
        </w:rPr>
        <w:t xml:space="preserve"> </w:t>
      </w:r>
      <w:r>
        <w:rPr>
          <w:rFonts w:eastAsiaTheme="minorEastAsia"/>
          <w:iCs/>
        </w:rPr>
        <w:t xml:space="preserve">изначально сгенерированные точки, </w:t>
      </w:r>
      <m:oMath>
        <m:sSub>
          <m:sSubPr>
            <m:ctrlPr>
              <w:rPr>
                <w:rFonts w:ascii="Cambria Math" w:hAnsi="Cambria Math"/>
                <w:i/>
              </w:rPr>
            </m:ctrlPr>
          </m:sSubPr>
          <m:e>
            <m:r>
              <w:rPr>
                <w:rFonts w:ascii="Cambria Math" w:hAnsi="Cambria Math"/>
              </w:rPr>
              <m:t>σ</m:t>
            </m:r>
          </m:e>
          <m:sub>
            <m:r>
              <w:rPr>
                <w:rFonts w:ascii="Cambria Math" w:hAnsi="Cambria Math"/>
              </w:rPr>
              <m:t>errors</m:t>
            </m:r>
          </m:sub>
        </m:sSub>
        <m:r>
          <w:rPr>
            <w:rFonts w:ascii="Cambria Math" w:hAnsi="Cambria Math"/>
          </w:rPr>
          <m:t>-</m:t>
        </m:r>
      </m:oMath>
      <w:r>
        <w:rPr>
          <w:rFonts w:eastAsiaTheme="minorEastAsia"/>
        </w:rPr>
        <w:t xml:space="preserve"> выборочное стандартное отклонение сгенерированных ошибок, </w:t>
      </w:r>
      <w:r>
        <w:rPr>
          <w:rFonts w:eastAsiaTheme="minorEastAsia"/>
          <w:iCs/>
        </w:rPr>
        <w:t xml:space="preserve"> </w:t>
      </w:r>
      <m:oMath>
        <m:sSub>
          <m:sSubPr>
            <m:ctrlPr>
              <w:rPr>
                <w:rFonts w:ascii="Cambria Math" w:hAnsi="Cambria Math"/>
                <w:i/>
              </w:rPr>
            </m:ctrlPr>
          </m:sSubPr>
          <m:e>
            <m:r>
              <w:rPr>
                <w:rFonts w:ascii="Cambria Math" w:hAnsi="Cambria Math"/>
              </w:rPr>
              <m:t>η</m:t>
            </m:r>
          </m:e>
          <m:sub>
            <m:r>
              <w:rPr>
                <w:rFonts w:ascii="Cambria Math" w:hAnsi="Cambria Math"/>
              </w:rPr>
              <m:t>target</m:t>
            </m:r>
          </m:sub>
        </m:sSub>
        <m:r>
          <w:rPr>
            <w:rFonts w:ascii="Cambria Math" w:eastAsiaTheme="minorEastAsia" w:hAnsi="Cambria Math"/>
          </w:rPr>
          <m:t>-</m:t>
        </m:r>
      </m:oMath>
      <w:r>
        <w:rPr>
          <w:rFonts w:eastAsiaTheme="minorEastAsia"/>
        </w:rPr>
        <w:t xml:space="preserve"> выбранный для </w:t>
      </w:r>
      <w:r>
        <w:rPr>
          <w:rFonts w:eastAsiaTheme="minorEastAsia"/>
        </w:rPr>
        <w:lastRenderedPageBreak/>
        <w:t xml:space="preserve">данной генерации уровень относительного шума, </w:t>
      </w:r>
      <m:oMath>
        <m:sSub>
          <m:sSubPr>
            <m:ctrlPr>
              <w:rPr>
                <w:rFonts w:ascii="Cambria Math" w:hAnsi="Cambria Math"/>
                <w:i/>
              </w:rPr>
            </m:ctrlPr>
          </m:sSubPr>
          <m:e>
            <m:r>
              <w:rPr>
                <w:rFonts w:ascii="Cambria Math" w:hAnsi="Cambria Math"/>
              </w:rPr>
              <m:t>σ</m:t>
            </m:r>
          </m:e>
          <m:sub>
            <m:r>
              <w:rPr>
                <w:rFonts w:ascii="Cambria Math" w:hAnsi="Cambria Math"/>
              </w:rPr>
              <m:t>base</m:t>
            </m:r>
          </m:sub>
        </m:sSub>
        <m:r>
          <w:rPr>
            <w:rFonts w:ascii="Cambria Math" w:hAnsi="Cambria Math"/>
          </w:rPr>
          <m:t>-</m:t>
        </m:r>
      </m:oMath>
      <w:r>
        <w:rPr>
          <w:rFonts w:eastAsiaTheme="minorEastAsia"/>
        </w:rPr>
        <w:t xml:space="preserve"> выборочное стандартное отклонение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true</m:t>
                </m:r>
              </m:sub>
            </m:sSub>
          </m:e>
          <m:sub>
            <m:r>
              <w:rPr>
                <w:rFonts w:ascii="Cambria Math" w:hAnsi="Cambria Math"/>
              </w:rPr>
              <m:t>base</m:t>
            </m:r>
          </m:sub>
        </m:sSub>
      </m:oMath>
      <w:r w:rsidRPr="0041552F">
        <w:rPr>
          <w:rFonts w:eastAsiaTheme="minorEastAsia"/>
        </w:rPr>
        <w:t xml:space="preserve">. </w:t>
      </w:r>
      <w:r>
        <w:rPr>
          <w:rFonts w:eastAsiaTheme="minorEastAsia"/>
        </w:rPr>
        <w:t xml:space="preserve">Суть преобразования заключается в </w:t>
      </w:r>
      <w:proofErr w:type="spellStart"/>
      <w:r>
        <w:rPr>
          <w:rFonts w:eastAsiaTheme="minorEastAsia"/>
        </w:rPr>
        <w:t>домножении</w:t>
      </w:r>
      <w:proofErr w:type="spellEnd"/>
      <w:r>
        <w:rPr>
          <w:rFonts w:eastAsiaTheme="minorEastAsia"/>
        </w:rPr>
        <w:t xml:space="preserve"> всех коэффициентов </w:t>
      </w:r>
      <w:r w:rsidR="00604B0B">
        <w:rPr>
          <w:rFonts w:eastAsiaTheme="minorEastAsia"/>
        </w:rPr>
        <w:t>полинома на нужное число, чтобы в точности достичь требуемой дисперсии.</w:t>
      </w:r>
    </w:p>
    <w:p w14:paraId="7642F0D9" w14:textId="19F18AFD" w:rsidR="00D16AB9" w:rsidRPr="00D16AB9" w:rsidRDefault="00D16AB9" w:rsidP="00D16AB9">
      <w:pPr>
        <w:rPr>
          <w:rFonts w:eastAsiaTheme="minorEastAsia"/>
          <w:iCs/>
        </w:rPr>
      </w:pPr>
      <w:r w:rsidRPr="00D16AB9">
        <w:rPr>
          <w:rFonts w:eastAsiaTheme="minorEastAsia"/>
        </w:rPr>
        <w:t>Всего генерируется 3</w:t>
      </w:r>
      <w:r w:rsidR="009963D6" w:rsidRPr="009963D6">
        <w:rPr>
          <w:rFonts w:eastAsiaTheme="minorEastAsia"/>
        </w:rPr>
        <w:t>0</w:t>
      </w:r>
      <w:r w:rsidRPr="00D16AB9">
        <w:rPr>
          <w:rFonts w:eastAsiaTheme="minorEastAsia"/>
        </w:rPr>
        <w:t>0 датасетов каждого вида</w:t>
      </w:r>
      <w:r>
        <w:rPr>
          <w:rFonts w:eastAsiaTheme="minorEastAsia"/>
        </w:rPr>
        <w:t xml:space="preserve">, </w:t>
      </w:r>
      <w:proofErr w:type="gramStart"/>
      <w:r>
        <w:rPr>
          <w:rFonts w:eastAsiaTheme="minorEastAsia"/>
        </w:rPr>
        <w:t>т.е.</w:t>
      </w:r>
      <w:proofErr w:type="gramEnd"/>
      <w:r>
        <w:rPr>
          <w:rFonts w:eastAsiaTheme="minorEastAsia"/>
        </w:rPr>
        <w:t xml:space="preserve"> для каждой комбинации степени и уровня шума генерируется 3</w:t>
      </w:r>
      <w:r w:rsidR="009963D6" w:rsidRPr="009963D6">
        <w:rPr>
          <w:rFonts w:eastAsiaTheme="minorEastAsia"/>
        </w:rPr>
        <w:t>0</w:t>
      </w:r>
      <w:r>
        <w:rPr>
          <w:rFonts w:eastAsiaTheme="minorEastAsia"/>
        </w:rPr>
        <w:t>0 выборок.</w:t>
      </w:r>
    </w:p>
    <w:p w14:paraId="3A8C5854" w14:textId="1354E0F0" w:rsidR="00AF6172" w:rsidRPr="00AF6172" w:rsidRDefault="004A2D82" w:rsidP="00F108C2">
      <w:pPr>
        <w:pStyle w:val="af4"/>
        <w:numPr>
          <w:ilvl w:val="3"/>
          <w:numId w:val="5"/>
        </w:numPr>
        <w:rPr>
          <w:b/>
          <w:bCs/>
        </w:rPr>
      </w:pPr>
      <w:r>
        <w:rPr>
          <w:b/>
          <w:bCs/>
        </w:rPr>
        <w:t xml:space="preserve"> </w:t>
      </w:r>
      <w:r w:rsidR="00AF6172">
        <w:rPr>
          <w:b/>
          <w:bCs/>
        </w:rPr>
        <w:t>Двумерная смесь нормальных распределений</w:t>
      </w:r>
      <w:r w:rsidR="00644EE1" w:rsidRPr="00AF6172">
        <w:rPr>
          <w:rFonts w:eastAsiaTheme="minorEastAsia"/>
          <w:lang w:val="en-US"/>
        </w:rPr>
        <w:tab/>
      </w:r>
    </w:p>
    <w:p w14:paraId="7503C116" w14:textId="48FF52D9" w:rsidR="00644EE1" w:rsidRDefault="00AF6172" w:rsidP="00AF6172">
      <w:pPr>
        <w:rPr>
          <w:rFonts w:eastAsiaTheme="minorEastAsia"/>
        </w:rPr>
      </w:pPr>
      <w:r>
        <w:rPr>
          <w:rFonts w:eastAsiaTheme="minorEastAsia"/>
        </w:rPr>
        <w:t>Т</w:t>
      </w:r>
      <w:r w:rsidR="00EC76BE">
        <w:rPr>
          <w:rFonts w:eastAsiaTheme="minorEastAsia"/>
        </w:rPr>
        <w:t xml:space="preserve">акже исследуется модель двухкомпонентной смеси двумерных нормальных величин. В этом случае двумерный вектор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oMath>
      <w:r w:rsidR="00EC76BE" w:rsidRPr="00EC76BE">
        <w:rPr>
          <w:rFonts w:eastAsiaTheme="minorEastAsia"/>
        </w:rPr>
        <w:t xml:space="preserve"> </w:t>
      </w:r>
      <w:r w:rsidR="00EC76BE">
        <w:rPr>
          <w:rFonts w:eastAsiaTheme="minorEastAsia"/>
        </w:rPr>
        <w:t>имеет распределение смеси:</w:t>
      </w:r>
    </w:p>
    <w:p w14:paraId="0B7CEFB7" w14:textId="443CCF56" w:rsidR="00EC76BE" w:rsidRPr="00DA2C27" w:rsidRDefault="00000000" w:rsidP="00644EE1">
      <w:pPr>
        <w:ind w:firstLine="0"/>
        <w:rPr>
          <w:rFonts w:eastAsiaTheme="minorEastAsia"/>
        </w:rPr>
      </w:pPr>
      <m:oMathPara>
        <m:oMath>
          <m:eqArr>
            <m:eqArrPr>
              <m:maxDist m:val="1"/>
              <m:ctrlPr>
                <w:rPr>
                  <w:rFonts w:ascii="Cambria Math" w:eastAsiaTheme="minorEastAsia" w:hAnsi="Cambria Math"/>
                  <w:i/>
                  <w:lang w:val="en-US"/>
                </w:rPr>
              </m:ctrlPr>
            </m:eqArr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r>
                <w:rPr>
                  <w:rFonts w:ascii="Cambria Math" w:eastAsiaTheme="minorEastAsia" w:hAnsi="Cambria Math"/>
                  <w:lang w:val="en-US"/>
                </w:rPr>
                <m:t>π</m:t>
              </m:r>
              <w:bookmarkStart w:id="14" w:name="_Hlk219715513"/>
              <m:r>
                <m:rPr>
                  <m:scr m:val="script"/>
                </m:rPr>
                <w:rPr>
                  <w:rFonts w:ascii="Cambria Math" w:eastAsiaTheme="minorEastAsia" w:hAnsi="Cambria Math"/>
                  <w:lang w:val="en-US"/>
                </w:rPr>
                <m:t>∙N</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
                        </m:rPr>
                        <w:rPr>
                          <w:rFonts w:ascii="Cambria Math" w:eastAsiaTheme="minorEastAsia" w:hAnsi="Cambria Math"/>
                          <w:lang w:val="en-US"/>
                        </w:rPr>
                        <m:t>Σ</m:t>
                      </m:r>
                    </m:e>
                    <m:sub>
                      <m:r>
                        <m:rPr>
                          <m:sty m:val="bi"/>
                        </m:rPr>
                        <w:rPr>
                          <w:rFonts w:ascii="Cambria Math" w:eastAsiaTheme="minorEastAsia" w:hAnsi="Cambria Math"/>
                          <w:lang w:val="en-US"/>
                        </w:rPr>
                        <m:t>1</m:t>
                      </m:r>
                    </m:sub>
                  </m:sSub>
                </m:e>
              </m:d>
              <w:bookmarkEnd w:id="14"/>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1-π</m:t>
                  </m:r>
                </m:e>
              </m:d>
              <m:r>
                <m:rPr>
                  <m:scr m:val="script"/>
                </m:rPr>
                <w:rPr>
                  <w:rFonts w:ascii="Cambria Math" w:eastAsiaTheme="minorEastAsia" w:hAnsi="Cambria Math"/>
                  <w:lang w:val="en-US"/>
                </w:rPr>
                <m:t>∙N</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
                        </m:rPr>
                        <w:rPr>
                          <w:rFonts w:ascii="Cambria Math" w:eastAsiaTheme="minorEastAsia" w:hAnsi="Cambria Math"/>
                          <w:lang w:val="en-US"/>
                        </w:rPr>
                        <m:t>Σ</m:t>
                      </m:r>
                    </m:e>
                    <m:sub>
                      <m:r>
                        <m:rPr>
                          <m:sty m:val="bi"/>
                        </m:rPr>
                        <w:rPr>
                          <w:rFonts w:ascii="Cambria Math" w:eastAsiaTheme="minorEastAsia" w:hAnsi="Cambria Math"/>
                          <w:lang w:val="en-US"/>
                        </w:rPr>
                        <m:t>2</m:t>
                      </m:r>
                    </m:sub>
                  </m:sSub>
                </m:e>
              </m:d>
              <m:r>
                <w:rPr>
                  <w:rFonts w:ascii="Cambria Math" w:eastAsiaTheme="minorEastAsia" w:hAnsi="Cambria Math"/>
                </w:rPr>
                <m:t>,</m:t>
              </m:r>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6</m:t>
                  </m:r>
                </m:e>
              </m:d>
              <m:ctrlPr>
                <w:rPr>
                  <w:rFonts w:ascii="Cambria Math" w:eastAsiaTheme="minorEastAsia" w:hAnsi="Cambria Math"/>
                  <w:i/>
                </w:rPr>
              </m:ctrlPr>
            </m:e>
          </m:eqArr>
        </m:oMath>
      </m:oMathPara>
    </w:p>
    <w:p w14:paraId="249FD36E" w14:textId="23B6F81F" w:rsidR="00047174" w:rsidRPr="00047174" w:rsidRDefault="00DA2C27" w:rsidP="00644EE1">
      <w:pPr>
        <w:ind w:firstLine="0"/>
        <w:rPr>
          <w:rFonts w:eastAsiaTheme="minorEastAsia"/>
        </w:rPr>
      </w:pPr>
      <w:r>
        <w:rPr>
          <w:rFonts w:eastAsiaTheme="minorEastAsia"/>
        </w:rPr>
        <w:t xml:space="preserve">где </w:t>
      </w:r>
      <m:oMath>
        <m:r>
          <w:rPr>
            <w:rFonts w:ascii="Cambria Math" w:eastAsiaTheme="minorEastAsia" w:hAnsi="Cambria Math"/>
            <w:lang w:val="en-US"/>
          </w:rPr>
          <m:t>π</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rPr>
              <m:t>0,1</m:t>
            </m:r>
          </m:e>
        </m:d>
        <m:r>
          <w:rPr>
            <w:rFonts w:ascii="Cambria Math" w:eastAsiaTheme="minorEastAsia" w:hAnsi="Cambria Math"/>
          </w:rPr>
          <m:t>-</m:t>
        </m:r>
      </m:oMath>
      <w:r w:rsidRPr="00DA2C27">
        <w:rPr>
          <w:rFonts w:eastAsiaTheme="minorEastAsia"/>
        </w:rPr>
        <w:t xml:space="preserve"> </w:t>
      </w:r>
      <w:r>
        <w:rPr>
          <w:rFonts w:eastAsiaTheme="minorEastAsia"/>
        </w:rPr>
        <w:t xml:space="preserve">вес первого компонента,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k</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kx</m:t>
                      </m:r>
                    </m:sub>
                  </m:sSub>
                </m:e>
              </m:mr>
              <m:mr>
                <m:e>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ky</m:t>
                      </m:r>
                    </m:sub>
                  </m:sSub>
                </m:e>
              </m:mr>
            </m:m>
            <m:ctrlPr>
              <w:rPr>
                <w:rFonts w:ascii="Cambria Math" w:eastAsiaTheme="minorEastAsia" w:hAnsi="Cambria Math"/>
                <w:i/>
                <w:lang w:val="en-US"/>
              </w:rPr>
            </m:ctrlPr>
          </m:e>
        </m:d>
        <m:r>
          <w:rPr>
            <w:rFonts w:ascii="Cambria Math" w:eastAsiaTheme="minorEastAsia" w:hAnsi="Cambria Math"/>
          </w:rPr>
          <m:t xml:space="preserve">- </m:t>
        </m:r>
      </m:oMath>
      <w:r>
        <w:rPr>
          <w:rFonts w:eastAsiaTheme="minorEastAsia"/>
        </w:rPr>
        <w:t xml:space="preserve">вектор средних для компонента </w:t>
      </w:r>
      <w:r>
        <w:rPr>
          <w:rFonts w:eastAsiaTheme="minorEastAsia"/>
          <w:lang w:val="en-US"/>
        </w:rPr>
        <w:t>k</w:t>
      </w:r>
      <w:r>
        <w:rPr>
          <w:rFonts w:eastAsiaTheme="minorEastAsia"/>
        </w:rPr>
        <w:t xml:space="preserve">, </w:t>
      </w:r>
      <m:oMath>
        <m:r>
          <m:rPr>
            <m:sty m:val="p"/>
          </m:rPr>
          <w:rPr>
            <w:rFonts w:ascii="Cambria Math" w:eastAsiaTheme="minorEastAsia" w:hAnsi="Cambria Math"/>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k</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m:t>
                      </m:r>
                    </m:sub>
                    <m:sup>
                      <m:r>
                        <w:rPr>
                          <w:rFonts w:ascii="Cambria Math" w:eastAsiaTheme="minorEastAsia" w:hAnsi="Cambria Math"/>
                        </w:rPr>
                        <m:t>2</m:t>
                      </m:r>
                    </m:sup>
                  </m:sSubSup>
                </m:e>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kxy</m:t>
                      </m:r>
                    </m:sub>
                  </m:sSub>
                </m:e>
              </m:mr>
              <m:m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kxy</m:t>
                      </m:r>
                    </m:sub>
                  </m:sSub>
                </m:e>
                <m:e>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ky</m:t>
                      </m:r>
                    </m:sub>
                    <m:sup>
                      <m:r>
                        <w:rPr>
                          <w:rFonts w:ascii="Cambria Math" w:eastAsiaTheme="minorEastAsia" w:hAnsi="Cambria Math"/>
                        </w:rPr>
                        <m:t>2</m:t>
                      </m:r>
                    </m:sup>
                  </m:sSubSup>
                </m:e>
              </m:mr>
            </m:m>
            <m:ctrlPr>
              <w:rPr>
                <w:rFonts w:ascii="Cambria Math" w:eastAsiaTheme="minorEastAsia" w:hAnsi="Cambria Math"/>
                <w:i/>
                <w:lang w:val="en-US"/>
              </w:rPr>
            </m:ctrlPr>
          </m:e>
        </m:d>
        <m:r>
          <w:rPr>
            <w:rFonts w:ascii="Cambria Math" w:eastAsiaTheme="minorEastAsia" w:hAnsi="Cambria Math"/>
          </w:rPr>
          <m:t xml:space="preserve">- </m:t>
        </m:r>
      </m:oMath>
      <w:r>
        <w:rPr>
          <w:rFonts w:eastAsiaTheme="minorEastAsia"/>
        </w:rPr>
        <w:t xml:space="preserve">ковариационная матрица для компонента </w:t>
      </w:r>
      <w:r>
        <w:rPr>
          <w:rFonts w:eastAsiaTheme="minorEastAsia"/>
          <w:lang w:val="en-US"/>
        </w:rPr>
        <w:t>k</w:t>
      </w:r>
      <w:r w:rsidRPr="00DA2C27">
        <w:rPr>
          <w:rFonts w:eastAsiaTheme="minorEastAsia"/>
        </w:rPr>
        <w:t>.</w:t>
      </w:r>
      <w:r w:rsidR="00047174">
        <w:rPr>
          <w:rFonts w:eastAsiaTheme="minorEastAsia"/>
        </w:rPr>
        <w:t xml:space="preserve"> В данной работе взяты следующие параметры</w:t>
      </w:r>
      <w:r w:rsidR="00B9489D">
        <w:rPr>
          <w:rFonts w:eastAsiaTheme="minorEastAsia"/>
        </w:rPr>
        <w:t xml:space="preserve"> компонент</w:t>
      </w:r>
      <w:r w:rsidR="00047174">
        <w:rPr>
          <w:rFonts w:eastAsiaTheme="minorEastAsia"/>
        </w:rPr>
        <w:t xml:space="preserve"> для генерации: </w:t>
      </w:r>
      <m:oMath>
        <m:r>
          <w:rPr>
            <w:rFonts w:ascii="Cambria Math" w:eastAsiaTheme="minorEastAsia" w:hAnsi="Cambria Math"/>
          </w:rPr>
          <m:t xml:space="preserve">π=0.8,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1</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rPr>
                    <m:t>1</m:t>
                  </m:r>
                </m:e>
              </m:mr>
              <m:mr>
                <m:e>
                  <m:r>
                    <w:rPr>
                      <w:rFonts w:ascii="Cambria Math" w:eastAsiaTheme="minorEastAsia" w:hAnsi="Cambria Math"/>
                    </w:rPr>
                    <m:t>1</m:t>
                  </m:r>
                </m:e>
              </m:mr>
            </m:m>
            <m:ctrlPr>
              <w:rPr>
                <w:rFonts w:ascii="Cambria Math" w:eastAsiaTheme="minorEastAsia" w:hAnsi="Cambria Math"/>
                <w:i/>
                <w:lang w:val="en-US"/>
              </w:rPr>
            </m:ctrlPr>
          </m:e>
        </m:d>
      </m:oMath>
      <w:r w:rsidR="00047174">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2</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rPr>
                    <m:t>3</m:t>
                  </m:r>
                </m:e>
              </m:mr>
              <m:mr>
                <m:e>
                  <m:r>
                    <w:rPr>
                      <w:rFonts w:ascii="Cambria Math" w:eastAsiaTheme="minorEastAsia" w:hAnsi="Cambria Math"/>
                    </w:rPr>
                    <m:t>3</m:t>
                  </m:r>
                </m:e>
              </m:mr>
            </m:m>
            <m:ctrlPr>
              <w:rPr>
                <w:rFonts w:ascii="Cambria Math" w:eastAsiaTheme="minorEastAsia" w:hAnsi="Cambria Math"/>
                <w:i/>
                <w:lang w:val="en-US"/>
              </w:rPr>
            </m:ctrlPr>
          </m:e>
        </m:d>
      </m:oMath>
      <w:r w:rsidR="00047174">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1</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ctrlPr>
              <w:rPr>
                <w:rFonts w:ascii="Cambria Math" w:eastAsiaTheme="minorEastAsia" w:hAnsi="Cambria Math"/>
                <w:i/>
                <w:lang w:val="en-US"/>
              </w:rPr>
            </m:ctrlPr>
          </m:e>
        </m:d>
      </m:oMath>
      <w:r w:rsidR="00047174">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2</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rPr>
                    <m:t>9</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9</m:t>
                  </m:r>
                </m:e>
              </m:mr>
            </m:m>
            <m:ctrlPr>
              <w:rPr>
                <w:rFonts w:ascii="Cambria Math" w:eastAsiaTheme="minorEastAsia" w:hAnsi="Cambria Math"/>
                <w:i/>
                <w:lang w:val="en-US"/>
              </w:rPr>
            </m:ctrlPr>
          </m:e>
        </m:d>
      </m:oMath>
      <w:r w:rsidR="00047174">
        <w:rPr>
          <w:rFonts w:eastAsiaTheme="minorEastAsia"/>
        </w:rPr>
        <w:t>.</w:t>
      </w:r>
    </w:p>
    <w:p w14:paraId="1B02DA6E" w14:textId="6360FEEB" w:rsidR="00047174" w:rsidRDefault="00047174" w:rsidP="00644EE1">
      <w:pPr>
        <w:ind w:firstLine="0"/>
        <w:rPr>
          <w:rFonts w:eastAsiaTheme="minorEastAsia"/>
        </w:rPr>
      </w:pPr>
      <w:r>
        <w:rPr>
          <w:rFonts w:eastAsiaTheme="minorEastAsia"/>
        </w:rPr>
        <w:tab/>
        <w:t xml:space="preserve">В Приложении 2 представлен вывод, показывающий, что </w:t>
      </w:r>
      <w:r w:rsidR="00BF1DCF">
        <w:rPr>
          <w:rFonts w:eastAsiaTheme="minorEastAsia"/>
        </w:rPr>
        <w:t xml:space="preserve">условное матожидание </w:t>
      </w:r>
      <m:oMath>
        <m:r>
          <w:rPr>
            <w:rFonts w:ascii="Cambria Math" w:eastAsiaTheme="minorEastAsia" w:hAnsi="Cambria Math"/>
          </w:rPr>
          <m:t>E</m:t>
        </m:r>
        <m:d>
          <m:dPr>
            <m:endChr m:val="|"/>
            <m:ctrlPr>
              <w:rPr>
                <w:rFonts w:ascii="Cambria Math" w:eastAsiaTheme="minorEastAsia" w:hAnsi="Cambria Math"/>
                <w:i/>
              </w:rPr>
            </m:ctrlPr>
          </m:dPr>
          <m:e>
            <m:r>
              <w:rPr>
                <w:rFonts w:ascii="Cambria Math" w:eastAsiaTheme="minorEastAsia" w:hAnsi="Cambria Math"/>
              </w:rPr>
              <m:t xml:space="preserve">y </m:t>
            </m:r>
          </m:e>
        </m:d>
        <m:r>
          <w:rPr>
            <w:rFonts w:ascii="Cambria Math" w:eastAsiaTheme="minorEastAsia" w:hAnsi="Cambria Math"/>
          </w:rPr>
          <m:t xml:space="preserve"> X=x)</m:t>
        </m:r>
      </m:oMath>
      <w:r>
        <w:rPr>
          <w:rFonts w:eastAsiaTheme="minorEastAsia"/>
        </w:rPr>
        <w:t xml:space="preserve"> можно представить в виде регрессии (4). Таким образом, данная модель генерации подходит для оценки качества и сравнения моделей в рамках поставленной задачи. Кроме того, ошибки в данном случае буд</w:t>
      </w:r>
      <w:r w:rsidR="00B6040F">
        <w:rPr>
          <w:rFonts w:eastAsiaTheme="minorEastAsia"/>
        </w:rPr>
        <w:t>ут удовлетворять нашим требованиям</w:t>
      </w:r>
      <w:r>
        <w:rPr>
          <w:rFonts w:eastAsiaTheme="minorEastAsia"/>
        </w:rPr>
        <w:t xml:space="preserve"> – они не будут одинаково распределены и будут </w:t>
      </w:r>
      <w:r w:rsidR="00B6040F">
        <w:rPr>
          <w:rFonts w:eastAsiaTheme="minorEastAsia"/>
        </w:rPr>
        <w:t xml:space="preserve">иметь при фиксированном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B6040F">
        <w:rPr>
          <w:rFonts w:eastAsiaTheme="minorEastAsia"/>
        </w:rPr>
        <w:t xml:space="preserve"> сложную зависимую структуру внутри одного наблюдения</w:t>
      </w:r>
      <w:r w:rsidR="00B6040F" w:rsidRPr="00B6040F">
        <w:rPr>
          <w:rFonts w:eastAsiaTheme="minorEastAsia"/>
        </w:rPr>
        <w:t>.</w:t>
      </w:r>
    </w:p>
    <w:p w14:paraId="26A2CC7A" w14:textId="5755CE9F" w:rsidR="00756882" w:rsidRDefault="00756882" w:rsidP="00644EE1">
      <w:pPr>
        <w:ind w:firstLine="0"/>
        <w:rPr>
          <w:rFonts w:eastAsiaTheme="minorEastAsia"/>
        </w:rPr>
      </w:pPr>
      <w:r>
        <w:rPr>
          <w:rFonts w:eastAsiaTheme="minorEastAsia"/>
        </w:rPr>
        <w:tab/>
        <w:t>Для этой модели генерация отличается</w:t>
      </w:r>
      <w:r w:rsidR="00CA6328">
        <w:rPr>
          <w:rFonts w:eastAsiaTheme="minorEastAsia"/>
        </w:rPr>
        <w:t xml:space="preserve"> и, кроме того, дополнительно разделена на два случая</w:t>
      </w:r>
      <w:r>
        <w:rPr>
          <w:rFonts w:eastAsiaTheme="minorEastAsia"/>
        </w:rPr>
        <w:t>:</w:t>
      </w:r>
    </w:p>
    <w:p w14:paraId="16012AF2" w14:textId="399BFE4D" w:rsidR="00756882" w:rsidRDefault="00CA6328" w:rsidP="00756882">
      <w:pPr>
        <w:pStyle w:val="af4"/>
        <w:numPr>
          <w:ilvl w:val="0"/>
          <w:numId w:val="23"/>
        </w:numPr>
        <w:rPr>
          <w:rFonts w:eastAsiaTheme="minorEastAsia"/>
        </w:rPr>
      </w:pPr>
      <w:r>
        <w:rPr>
          <w:rFonts w:eastAsiaTheme="minorEastAsia"/>
        </w:rPr>
        <w:t xml:space="preserve">Детерминировано генерируется 24 точки из первого распределения и 6 из второго, после чего они случайно перемешиваются. Этот подход используется, чтобы </w:t>
      </w:r>
      <w:r w:rsidRPr="00CA6328">
        <w:rPr>
          <w:rFonts w:eastAsiaTheme="minorEastAsia"/>
        </w:rPr>
        <w:t>оценить базовую погрешность метода</w:t>
      </w:r>
      <w:r>
        <w:rPr>
          <w:rFonts w:eastAsiaTheme="minorEastAsia"/>
        </w:rPr>
        <w:t>, изолировав её от шума в данных.</w:t>
      </w:r>
    </w:p>
    <w:p w14:paraId="71FC1505" w14:textId="2575A838" w:rsidR="00717300" w:rsidRPr="00F603C8" w:rsidRDefault="00CA6328" w:rsidP="00F603C8">
      <w:pPr>
        <w:pStyle w:val="af4"/>
        <w:numPr>
          <w:ilvl w:val="0"/>
          <w:numId w:val="23"/>
        </w:numPr>
        <w:rPr>
          <w:rFonts w:eastAsiaTheme="minorEastAsia"/>
        </w:rPr>
      </w:pPr>
      <w:r>
        <w:rPr>
          <w:rFonts w:eastAsiaTheme="minorEastAsia"/>
        </w:rPr>
        <w:t xml:space="preserve">Сначала случайно согласно </w:t>
      </w:r>
      <w:proofErr w:type="spellStart"/>
      <w:r>
        <w:rPr>
          <w:rFonts w:eastAsiaTheme="minorEastAsia"/>
        </w:rPr>
        <w:t>бернуллиевскому</w:t>
      </w:r>
      <w:proofErr w:type="spellEnd"/>
      <w:r>
        <w:rPr>
          <w:rFonts w:eastAsiaTheme="minorEastAsia"/>
        </w:rPr>
        <w:t xml:space="preserve"> распределению с </w:t>
      </w:r>
      <m:oMath>
        <m:r>
          <w:rPr>
            <w:rFonts w:ascii="Cambria Math" w:eastAsiaTheme="minorEastAsia" w:hAnsi="Cambria Math"/>
          </w:rPr>
          <m:t>p=0.8</m:t>
        </m:r>
      </m:oMath>
      <w:r w:rsidRPr="00CA6328">
        <w:rPr>
          <w:rFonts w:eastAsiaTheme="minorEastAsia"/>
        </w:rPr>
        <w:t xml:space="preserve"> </w:t>
      </w:r>
      <w:r>
        <w:rPr>
          <w:rFonts w:eastAsiaTheme="minorEastAsia"/>
        </w:rPr>
        <w:t xml:space="preserve">выбирается компонента, после чего из соответствующего распределения генерируется точка. В </w:t>
      </w:r>
      <w:r>
        <w:rPr>
          <w:rFonts w:eastAsiaTheme="minorEastAsia"/>
        </w:rPr>
        <w:lastRenderedPageBreak/>
        <w:t>этом случае имитируются более реалистичные условия и исследуется робастность метода к вариациям в данных.</w:t>
      </w:r>
    </w:p>
    <w:p w14:paraId="72D1A731" w14:textId="4B829822" w:rsidR="00491DDC" w:rsidRDefault="00491DDC" w:rsidP="00162181">
      <w:pPr>
        <w:pStyle w:val="4"/>
        <w:numPr>
          <w:ilvl w:val="1"/>
          <w:numId w:val="5"/>
        </w:numPr>
      </w:pPr>
      <w:r>
        <w:t>Критерии оценки качества</w:t>
      </w:r>
    </w:p>
    <w:p w14:paraId="7D5437C3" w14:textId="4E2986D5" w:rsidR="00051BF5" w:rsidRPr="00051BF5" w:rsidRDefault="00051BF5" w:rsidP="00051BF5">
      <w:r>
        <w:t xml:space="preserve">В данной главе приведены выбранные в рамках исследования метрики оценки качества полученных регрессий, а также описан общий процесс </w:t>
      </w:r>
      <w:r w:rsidR="002E3751">
        <w:t>их оценки</w:t>
      </w:r>
      <w:r>
        <w:t>.</w:t>
      </w:r>
    </w:p>
    <w:p w14:paraId="1B4A9B31" w14:textId="1C15C8C9" w:rsidR="00491DDC" w:rsidRPr="00051BF5" w:rsidRDefault="00051BF5" w:rsidP="00162181">
      <w:pPr>
        <w:pStyle w:val="af4"/>
        <w:numPr>
          <w:ilvl w:val="2"/>
          <w:numId w:val="5"/>
        </w:numPr>
        <w:rPr>
          <w:rFonts w:eastAsiaTheme="minorEastAsia"/>
        </w:rPr>
      </w:pPr>
      <w:r>
        <w:rPr>
          <w:rFonts w:eastAsiaTheme="minorEastAsia"/>
          <w:b/>
          <w:bCs/>
        </w:rPr>
        <w:t>Для синтетических датасетов</w:t>
      </w:r>
    </w:p>
    <w:p w14:paraId="5496263D" w14:textId="0D9F2CB9" w:rsidR="00051BF5" w:rsidRDefault="00051BF5" w:rsidP="00051BF5">
      <w:pPr>
        <w:rPr>
          <w:rFonts w:eastAsiaTheme="minorEastAsia"/>
        </w:rPr>
      </w:pPr>
      <w:r>
        <w:t xml:space="preserve">Особенностью синтетических данных является то, что известна истинная функция регрессии. Это позволяет довольно точно оценить фактическое качество оценки регрессии. Таким образом, </w:t>
      </w:r>
      <w:r w:rsidR="000C6ED0">
        <w:t>главной</w:t>
      </w:r>
      <w:r>
        <w:t xml:space="preserve"> метрикой в данном случае выбрана интегральная среднеквадратичная ошибка – стандартный выбор для количественного оценки близости оценённой функции </w:t>
      </w:r>
      <m:oMath>
        <m:acc>
          <m:accPr>
            <m:ctrlPr>
              <w:rPr>
                <w:rFonts w:ascii="Cambria Math" w:hAnsi="Cambria Math"/>
                <w:i/>
              </w:rPr>
            </m:ctrlPr>
          </m:accPr>
          <m:e>
            <m:r>
              <w:rPr>
                <w:rFonts w:ascii="Cambria Math" w:hAnsi="Cambria Math"/>
                <w:lang w:val="en-US"/>
              </w:rPr>
              <m:t>g</m:t>
            </m:r>
            <m:r>
              <w:rPr>
                <w:rFonts w:ascii="Cambria Math" w:hAnsi="Cambria Math"/>
              </w:rPr>
              <m:t>(</m:t>
            </m:r>
            <m:r>
              <w:rPr>
                <w:rFonts w:ascii="Cambria Math" w:hAnsi="Cambria Math"/>
                <w:lang w:val="en-US"/>
              </w:rPr>
              <m:t>x</m:t>
            </m:r>
            <m:r>
              <w:rPr>
                <w:rFonts w:ascii="Cambria Math" w:hAnsi="Cambria Math"/>
              </w:rPr>
              <m:t>)</m:t>
            </m:r>
          </m:e>
        </m:acc>
      </m:oMath>
      <w:r w:rsidRPr="00051BF5">
        <w:rPr>
          <w:rFonts w:eastAsiaTheme="minorEastAsia"/>
        </w:rPr>
        <w:t xml:space="preserve"> </w:t>
      </w:r>
      <w:r>
        <w:rPr>
          <w:rFonts w:eastAsiaTheme="minorEastAsia"/>
        </w:rPr>
        <w:t xml:space="preserve">к истинной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0C6ED0">
        <w:rPr>
          <w:rFonts w:eastAsiaTheme="minorEastAsia"/>
        </w:rPr>
        <w:t>:</w:t>
      </w:r>
    </w:p>
    <w:p w14:paraId="512E418F" w14:textId="1A158F72" w:rsidR="000C6ED0" w:rsidRPr="00AC511C" w:rsidRDefault="00000000" w:rsidP="000C6ED0">
      <w:pPr>
        <w:ind w:firstLine="0"/>
        <w:rPr>
          <w:rFonts w:eastAsiaTheme="minorEastAsia"/>
        </w:rPr>
      </w:pPr>
      <m:oMathPara>
        <m:oMath>
          <m:eqArr>
            <m:eqArrPr>
              <m:maxDist m:val="1"/>
              <m:ctrlPr>
                <w:rPr>
                  <w:rFonts w:ascii="Cambria Math" w:eastAsiaTheme="minorEastAsia" w:hAnsi="Cambria Math"/>
                  <w:i/>
                </w:rPr>
              </m:ctrlPr>
            </m:eqArrPr>
            <m:e>
              <m:r>
                <w:rPr>
                  <w:rFonts w:ascii="Cambria Math" w:hAnsi="Cambria Math"/>
                </w:rPr>
                <m:t>IMSE=</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lang w:val="en-US"/>
                                </w:rPr>
                                <m:t>g</m:t>
                              </m:r>
                              <m:d>
                                <m:dPr>
                                  <m:ctrlPr>
                                    <w:rPr>
                                      <w:rFonts w:ascii="Cambria Math" w:hAnsi="Cambria Math"/>
                                      <w:i/>
                                    </w:rPr>
                                  </m:ctrlPr>
                                </m:dPr>
                                <m:e>
                                  <m:r>
                                    <w:rPr>
                                      <w:rFonts w:ascii="Cambria Math" w:hAnsi="Cambria Math"/>
                                      <w:lang w:val="en-US"/>
                                    </w:rPr>
                                    <m:t>x</m:t>
                                  </m:r>
                                </m:e>
                              </m:d>
                            </m:e>
                          </m:acc>
                          <m:r>
                            <w:rPr>
                              <w:rFonts w:ascii="Cambria Math" w:hAnsi="Cambria Math"/>
                            </w:rPr>
                            <m:t>-</m:t>
                          </m:r>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e>
                      </m:d>
                    </m:e>
                    <m:sup>
                      <m:r>
                        <w:rPr>
                          <w:rFonts w:ascii="Cambria Math" w:hAnsi="Cambria Math"/>
                        </w:rPr>
                        <m:t>2</m:t>
                      </m:r>
                    </m:sup>
                  </m:sSup>
                  <m:r>
                    <w:rPr>
                      <w:rFonts w:ascii="Cambria Math" w:hAnsi="Cambria Math"/>
                    </w:rPr>
                    <m:t>dx</m:t>
                  </m:r>
                </m:e>
              </m:nary>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5CE241B3" w14:textId="0B65E7A0" w:rsidR="00051BF5" w:rsidRDefault="00AC511C" w:rsidP="00162181">
      <w:pPr>
        <w:ind w:firstLine="0"/>
        <w:rPr>
          <w:rFonts w:eastAsiaTheme="minorEastAsia"/>
        </w:rPr>
      </w:pPr>
      <w:r>
        <w:rPr>
          <w:rFonts w:eastAsiaTheme="minorEastAsia"/>
        </w:rPr>
        <w:t xml:space="preserve">где </w:t>
      </w:r>
      <m:oMath>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rPr>
              <m:t>0,1</m:t>
            </m:r>
          </m:e>
        </m:d>
      </m:oMath>
      <w:r w:rsidRPr="00AC511C">
        <w:rPr>
          <w:rFonts w:eastAsiaTheme="minorEastAsia"/>
        </w:rPr>
        <w:t xml:space="preserve"> </w:t>
      </w:r>
      <w:r>
        <w:rPr>
          <w:rFonts w:eastAsiaTheme="minorEastAsia"/>
        </w:rPr>
        <w:t xml:space="preserve">для полиномиальных регрессий и </w:t>
      </w:r>
      <m:oMath>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rPr>
              <m:t>-1.5,6.5</m:t>
            </m:r>
          </m:e>
        </m:d>
      </m:oMath>
      <w:r>
        <w:rPr>
          <w:rFonts w:eastAsiaTheme="minorEastAsia"/>
        </w:rPr>
        <w:t xml:space="preserve"> для смесей. Выбранный интервал для </w:t>
      </w:r>
      <w:r w:rsidR="00010473">
        <w:rPr>
          <w:rFonts w:eastAsiaTheme="minorEastAsia"/>
        </w:rPr>
        <w:t xml:space="preserve">исследуемых </w:t>
      </w:r>
      <w:r>
        <w:rPr>
          <w:rFonts w:eastAsiaTheme="minorEastAsia"/>
        </w:rPr>
        <w:t xml:space="preserve">смесей </w:t>
      </w:r>
      <w:r w:rsidR="00162181">
        <w:rPr>
          <w:rFonts w:eastAsiaTheme="minorEastAsia"/>
        </w:rPr>
        <w:t>покрывает</w:t>
      </w:r>
      <w:r>
        <w:rPr>
          <w:rFonts w:eastAsiaTheme="minorEastAsia"/>
        </w:rPr>
        <w:t xml:space="preserve"> </w:t>
      </w:r>
      <w:r w:rsidR="002B7D2C">
        <w:rPr>
          <w:rFonts w:eastAsiaTheme="minorEastAsia"/>
        </w:rPr>
        <w:t>приблизительно 95</w:t>
      </w:r>
      <w:r>
        <w:rPr>
          <w:rFonts w:eastAsiaTheme="minorEastAsia"/>
        </w:rPr>
        <w:t>% вероятностной массы смеси распределений</w:t>
      </w:r>
      <w:r w:rsidR="00035256" w:rsidRPr="00035256">
        <w:rPr>
          <w:rFonts w:eastAsiaTheme="minorEastAsia"/>
        </w:rPr>
        <w:t xml:space="preserve">, </w:t>
      </w:r>
      <w:r w:rsidR="00035256">
        <w:rPr>
          <w:rFonts w:eastAsiaTheme="minorEastAsia"/>
        </w:rPr>
        <w:t>так как</w:t>
      </w:r>
    </w:p>
    <w:p w14:paraId="2FBFBFF3" w14:textId="72CEEEA6" w:rsidR="00035256" w:rsidRPr="00010473" w:rsidRDefault="00035256" w:rsidP="00162181">
      <w:pPr>
        <w:ind w:firstLine="0"/>
        <w:rPr>
          <w:rFonts w:eastAsiaTheme="minorEastAsia"/>
          <w:lang w:val="en-US"/>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X&lt;-1</m:t>
              </m:r>
              <m:r>
                <w:rPr>
                  <w:rFonts w:ascii="Cambria Math" w:eastAsiaTheme="minorEastAsia" w:hAnsi="Cambria Math"/>
                  <w:lang w:val="en-US"/>
                </w:rPr>
                <m:t>.5</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X&gt;6.5</m:t>
              </m:r>
            </m:e>
          </m:d>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Ф</m:t>
              </m:r>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-1.5-1</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i/>
                      <w:lang w:val="en-US"/>
                    </w:rPr>
                  </m:ctrlPr>
                </m:e>
              </m:d>
              <m:r>
                <w:rPr>
                  <w:rFonts w:ascii="Cambria Math" w:eastAsiaTheme="minorEastAsia" w:hAnsi="Cambria Math"/>
                  <w:lang w:val="en-US"/>
                </w:rPr>
                <m:t>+1-</m:t>
              </m:r>
              <m:r>
                <w:rPr>
                  <w:rFonts w:ascii="Cambria Math" w:eastAsiaTheme="minorEastAsia" w:hAnsi="Cambria Math"/>
                </w:rPr>
                <m:t>Ф</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6.5-1</m:t>
                      </m:r>
                    </m:num>
                    <m:den>
                      <m:r>
                        <w:rPr>
                          <w:rFonts w:ascii="Cambria Math" w:eastAsiaTheme="minorEastAsia" w:hAnsi="Cambria Math"/>
                          <w:lang w:val="en-US"/>
                        </w:rPr>
                        <m:t>1</m:t>
                      </m:r>
                    </m:den>
                  </m:f>
                </m:e>
              </m:d>
              <m:ctrlPr>
                <w:rPr>
                  <w:rFonts w:ascii="Cambria Math" w:eastAsiaTheme="minorEastAsia" w:hAnsi="Cambria Math"/>
                  <w:i/>
                  <w:lang w:val="en-US"/>
                </w:rPr>
              </m:ctrlPr>
            </m:e>
          </m:d>
          <m:r>
            <w:rPr>
              <w:rFonts w:ascii="Cambria Math" w:eastAsiaTheme="minorEastAsia" w:hAnsi="Cambria Math"/>
              <w:lang w:val="en-US"/>
            </w:rPr>
            <m:t>+</m:t>
          </m:r>
          <m:r>
            <w:rPr>
              <w:rFonts w:ascii="Cambria Math" w:eastAsiaTheme="minorEastAsia" w:hAnsi="Cambria Math"/>
            </w:rPr>
            <m:t>0.2∙</m:t>
          </m:r>
          <m:d>
            <m:dPr>
              <m:ctrlPr>
                <w:rPr>
                  <w:rFonts w:ascii="Cambria Math" w:eastAsiaTheme="minorEastAsia" w:hAnsi="Cambria Math"/>
                  <w:i/>
                </w:rPr>
              </m:ctrlPr>
            </m:dPr>
            <m:e>
              <m:r>
                <w:rPr>
                  <w:rFonts w:ascii="Cambria Math" w:eastAsiaTheme="minorEastAsia" w:hAnsi="Cambria Math"/>
                </w:rPr>
                <m:t>Ф</m:t>
              </m:r>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lang w:val="en-US"/>
                        </w:rPr>
                        <m:t>-1.5-3</m:t>
                      </m:r>
                      <m:ctrlPr>
                        <w:rPr>
                          <w:rFonts w:ascii="Cambria Math" w:eastAsiaTheme="minorEastAsia" w:hAnsi="Cambria Math"/>
                          <w:i/>
                        </w:rPr>
                      </m:ctrlPr>
                    </m:num>
                    <m:den>
                      <m:r>
                        <w:rPr>
                          <w:rFonts w:ascii="Cambria Math" w:eastAsiaTheme="minorEastAsia" w:hAnsi="Cambria Math"/>
                        </w:rPr>
                        <m:t>3</m:t>
                      </m:r>
                    </m:den>
                  </m:f>
                  <m:ctrlPr>
                    <w:rPr>
                      <w:rFonts w:ascii="Cambria Math" w:eastAsiaTheme="minorEastAsia" w:hAnsi="Cambria Math"/>
                      <w:i/>
                      <w:lang w:val="en-US"/>
                    </w:rPr>
                  </m:ctrlPr>
                </m:e>
              </m:d>
              <m:r>
                <w:rPr>
                  <w:rFonts w:ascii="Cambria Math" w:eastAsiaTheme="minorEastAsia" w:hAnsi="Cambria Math"/>
                  <w:lang w:val="en-US"/>
                </w:rPr>
                <m:t>+1-</m:t>
              </m:r>
              <m:r>
                <w:rPr>
                  <w:rFonts w:ascii="Cambria Math" w:eastAsiaTheme="minorEastAsia" w:hAnsi="Cambria Math"/>
                </w:rPr>
                <m:t>Ф</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6.5-3</m:t>
                      </m:r>
                    </m:num>
                    <m:den>
                      <m:r>
                        <w:rPr>
                          <w:rFonts w:ascii="Cambria Math" w:eastAsiaTheme="minorEastAsia" w:hAnsi="Cambria Math"/>
                          <w:lang w:val="en-US"/>
                        </w:rPr>
                        <m:t>3</m:t>
                      </m:r>
                    </m:den>
                  </m:f>
                </m:e>
              </m:d>
              <m:ctrlPr>
                <w:rPr>
                  <w:rFonts w:ascii="Cambria Math" w:eastAsiaTheme="minorEastAsia" w:hAnsi="Cambria Math"/>
                  <w:i/>
                  <w:lang w:val="en-US"/>
                </w:rPr>
              </m:ctrlPr>
            </m:e>
          </m:d>
          <m:r>
            <w:rPr>
              <w:rFonts w:ascii="Cambria Math" w:eastAsiaTheme="minorEastAsia" w:hAnsi="Cambria Math"/>
              <w:lang w:val="en-US"/>
            </w:rPr>
            <m:t>≈95.73%,</m:t>
          </m:r>
        </m:oMath>
      </m:oMathPara>
    </w:p>
    <w:p w14:paraId="34139568" w14:textId="0F924CF7" w:rsidR="00010473" w:rsidRPr="00010473" w:rsidRDefault="00010473" w:rsidP="00162181">
      <w:pPr>
        <w:ind w:firstLine="0"/>
        <w:rPr>
          <w:rFonts w:eastAsiaTheme="minorEastAsia"/>
          <w:i/>
        </w:rPr>
      </w:pPr>
      <w:r>
        <w:rPr>
          <w:rFonts w:eastAsiaTheme="minorEastAsia"/>
        </w:rPr>
        <w:t xml:space="preserve">где </w:t>
      </w:r>
      <m:oMath>
        <m:r>
          <w:rPr>
            <w:rFonts w:ascii="Cambria Math" w:eastAsiaTheme="minorEastAsia" w:hAnsi="Cambria Math"/>
          </w:rPr>
          <m:t>Ф</m:t>
        </m:r>
        <m:d>
          <m:dPr>
            <m:ctrlPr>
              <w:rPr>
                <w:rFonts w:ascii="Cambria Math" w:eastAsiaTheme="minorEastAsia" w:hAnsi="Cambria Math"/>
                <w:i/>
              </w:rPr>
            </m:ctrlPr>
          </m:dPr>
          <m:e>
            <m:r>
              <w:rPr>
                <w:rFonts w:ascii="Cambria Math" w:eastAsiaTheme="minorEastAsia" w:hAnsi="Cambria Math"/>
                <w:lang w:val="en-US"/>
              </w:rPr>
              <m:t>x</m:t>
            </m:r>
            <m:ctrlPr>
              <w:rPr>
                <w:rFonts w:ascii="Cambria Math" w:eastAsiaTheme="minorEastAsia" w:hAnsi="Cambria Math"/>
                <w:i/>
                <w:lang w:val="en-US"/>
              </w:rPr>
            </m:ctrlPr>
          </m:e>
        </m:d>
        <m:r>
          <w:rPr>
            <w:rFonts w:ascii="Cambria Math" w:eastAsiaTheme="minorEastAsia" w:hAnsi="Cambria Math"/>
          </w:rPr>
          <m:t>-</m:t>
        </m:r>
      </m:oMath>
      <w:r>
        <w:rPr>
          <w:rFonts w:eastAsiaTheme="minorEastAsia"/>
        </w:rPr>
        <w:t xml:space="preserve"> функция Лапласа.</w:t>
      </w:r>
    </w:p>
    <w:p w14:paraId="3490AC44" w14:textId="50F0F0C7" w:rsidR="00162181" w:rsidRDefault="00162181" w:rsidP="00162181">
      <w:pPr>
        <w:ind w:firstLine="0"/>
        <w:rPr>
          <w:rFonts w:eastAsiaTheme="minorEastAsia"/>
        </w:rPr>
      </w:pPr>
      <w:r>
        <w:rPr>
          <w:rFonts w:eastAsiaTheme="minorEastAsia"/>
        </w:rPr>
        <w:tab/>
      </w:r>
      <w:r w:rsidR="00035256">
        <w:rPr>
          <w:rFonts w:eastAsiaTheme="minorEastAsia"/>
        </w:rPr>
        <w:t>Кроме того, используются две дополнительные метрики:</w:t>
      </w:r>
    </w:p>
    <w:p w14:paraId="4E9EC3AE" w14:textId="1F358434" w:rsidR="00010473" w:rsidRPr="00010473" w:rsidRDefault="00000000" w:rsidP="00162181">
      <w:pPr>
        <w:ind w:firstLine="0"/>
        <w:rPr>
          <w:rFonts w:eastAsiaTheme="minorEastAsia"/>
        </w:rPr>
      </w:pPr>
      <m:oMathPara>
        <m:oMath>
          <m:eqArr>
            <m:eqArrPr>
              <m:maxDist m:val="1"/>
              <m:ctrlPr>
                <w:rPr>
                  <w:rFonts w:ascii="Cambria Math" w:hAnsi="Cambria Math"/>
                  <w:i/>
                </w:rPr>
              </m:ctrlPr>
            </m:eqArrPr>
            <m:e>
              <m:r>
                <m:rPr>
                  <m:sty m:val="p"/>
                </m:rPr>
                <w:rPr>
                  <w:rFonts w:ascii="Cambria Math" w:eastAsiaTheme="minorEastAsia" w:hAnsi="Cambria Math"/>
                </w:rPr>
                <m:t>M</m:t>
              </m:r>
              <m:r>
                <w:rPr>
                  <w:rFonts w:ascii="Cambria Math" w:eastAsiaTheme="minorEastAsia" w:hAnsi="Cambria Math"/>
                </w:rPr>
                <m:t>AE=</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d>
                    <m:dPr>
                      <m:begChr m:val="|"/>
                      <m:endChr m:val="|"/>
                      <m:ctrlPr>
                        <w:rPr>
                          <w:rFonts w:ascii="Cambria Math" w:hAnsi="Cambria Math"/>
                          <w:i/>
                          <w:lang w:val="en-US"/>
                        </w:rPr>
                      </m:ctrlPr>
                    </m:dPr>
                    <m:e>
                      <m:acc>
                        <m:accPr>
                          <m:ctrlPr>
                            <w:rPr>
                              <w:rFonts w:ascii="Cambria Math" w:hAnsi="Cambria Math"/>
                              <w:i/>
                            </w:rPr>
                          </m:ctrlPr>
                        </m:accPr>
                        <m:e>
                          <m:r>
                            <w:rPr>
                              <w:rFonts w:ascii="Cambria Math" w:hAnsi="Cambria Math"/>
                              <w:lang w:val="en-US"/>
                            </w:rPr>
                            <m:t>g</m:t>
                          </m:r>
                          <m:d>
                            <m:dPr>
                              <m:ctrlPr>
                                <w:rPr>
                                  <w:rFonts w:ascii="Cambria Math" w:hAnsi="Cambria Math"/>
                                  <w:i/>
                                </w:rPr>
                              </m:ctrlPr>
                            </m:dPr>
                            <m:e>
                              <m:r>
                                <w:rPr>
                                  <w:rFonts w:ascii="Cambria Math" w:hAnsi="Cambria Math"/>
                                  <w:lang w:val="en-US"/>
                                </w:rPr>
                                <m:t>x</m:t>
                              </m:r>
                            </m:e>
                          </m:d>
                        </m:e>
                      </m:acc>
                      <m:r>
                        <w:rPr>
                          <w:rFonts w:ascii="Cambria Math" w:hAnsi="Cambria Math"/>
                        </w:rPr>
                        <m:t>-</m:t>
                      </m:r>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e>
                  </m:d>
                  <m:r>
                    <w:rPr>
                      <w:rFonts w:ascii="Cambria Math" w:hAnsi="Cambria Math"/>
                    </w:rPr>
                    <m:t>dx</m:t>
                  </m:r>
                </m:e>
              </m:nary>
              <m:r>
                <w:rPr>
                  <w:rFonts w:ascii="Cambria Math" w:hAnsi="Cambria Math"/>
                </w:rPr>
                <m:t xml:space="preserve">, </m:t>
              </m:r>
              <m:r>
                <w:rPr>
                  <w:rFonts w:ascii="Cambria Math" w:eastAsiaTheme="minorEastAsia" w:hAnsi="Cambria Math"/>
                </w:rPr>
                <m:t>#</m:t>
              </m:r>
              <m:r>
                <w:rPr>
                  <w:rFonts w:ascii="Cambria Math" w:hAnsi="Cambria Math"/>
                </w:rPr>
                <m:t xml:space="preserve"> </m:t>
              </m:r>
              <m:d>
                <m:dPr>
                  <m:ctrlPr>
                    <w:rPr>
                      <w:rFonts w:ascii="Cambria Math" w:hAnsi="Cambria Math"/>
                      <w:i/>
                    </w:rPr>
                  </m:ctrlPr>
                </m:dPr>
                <m:e>
                  <m:r>
                    <w:rPr>
                      <w:rFonts w:ascii="Cambria Math" w:hAnsi="Cambria Math"/>
                    </w:rPr>
                    <m:t>8</m:t>
                  </m:r>
                </m:e>
              </m:d>
              <m:ctrlPr>
                <w:rPr>
                  <w:rFonts w:ascii="Cambria Math" w:eastAsiaTheme="minorEastAsia" w:hAnsi="Cambria Math"/>
                  <w:i/>
                </w:rPr>
              </m:ctrlPr>
            </m:e>
          </m:eqArr>
        </m:oMath>
      </m:oMathPara>
    </w:p>
    <w:p w14:paraId="631D8300" w14:textId="3E920FF1" w:rsidR="00010473" w:rsidRPr="00010473" w:rsidRDefault="00000000" w:rsidP="00162181">
      <w:pPr>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MaxErr=</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e>
                      </m:d>
                    </m:lim>
                  </m:limLow>
                </m:fName>
                <m:e>
                  <m:d>
                    <m:dPr>
                      <m:begChr m:val="|"/>
                      <m:endChr m:val="|"/>
                      <m:ctrlPr>
                        <w:rPr>
                          <w:rFonts w:ascii="Cambria Math" w:hAnsi="Cambria Math"/>
                          <w:i/>
                          <w:lang w:val="en-US"/>
                        </w:rPr>
                      </m:ctrlPr>
                    </m:dPr>
                    <m:e>
                      <m:acc>
                        <m:accPr>
                          <m:ctrlPr>
                            <w:rPr>
                              <w:rFonts w:ascii="Cambria Math" w:hAnsi="Cambria Math"/>
                              <w:i/>
                            </w:rPr>
                          </m:ctrlPr>
                        </m:accPr>
                        <m:e>
                          <m:r>
                            <w:rPr>
                              <w:rFonts w:ascii="Cambria Math" w:hAnsi="Cambria Math"/>
                              <w:lang w:val="en-US"/>
                            </w:rPr>
                            <m:t>g</m:t>
                          </m:r>
                          <m:d>
                            <m:dPr>
                              <m:ctrlPr>
                                <w:rPr>
                                  <w:rFonts w:ascii="Cambria Math" w:hAnsi="Cambria Math"/>
                                  <w:i/>
                                </w:rPr>
                              </m:ctrlPr>
                            </m:dPr>
                            <m:e>
                              <m:r>
                                <w:rPr>
                                  <w:rFonts w:ascii="Cambria Math" w:hAnsi="Cambria Math"/>
                                  <w:lang w:val="en-US"/>
                                </w:rPr>
                                <m:t>x</m:t>
                              </m:r>
                            </m:e>
                          </m:d>
                        </m:e>
                      </m:acc>
                      <m:r>
                        <w:rPr>
                          <w:rFonts w:ascii="Cambria Math" w:hAnsi="Cambria Math"/>
                        </w:rPr>
                        <m:t>-</m:t>
                      </m:r>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e>
                  </m:d>
                </m:e>
              </m:func>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9</m:t>
                  </m:r>
                </m:e>
              </m:d>
            </m:e>
          </m:eqArr>
        </m:oMath>
      </m:oMathPara>
    </w:p>
    <w:p w14:paraId="047A794E" w14:textId="57C55729" w:rsidR="00010473" w:rsidRPr="002E3751" w:rsidRDefault="00010473" w:rsidP="00010473">
      <w:pPr>
        <w:ind w:firstLine="539"/>
        <w:rPr>
          <w:rFonts w:eastAsiaTheme="minorEastAsia"/>
        </w:rPr>
      </w:pPr>
      <w:r>
        <w:rPr>
          <w:rFonts w:eastAsiaTheme="minorEastAsia"/>
        </w:rPr>
        <w:t xml:space="preserve">Интегральная средняя абсолютная ошибка </w:t>
      </w:r>
      <m:oMath>
        <m:r>
          <w:rPr>
            <w:rFonts w:ascii="Cambria Math" w:eastAsiaTheme="minorEastAsia" w:hAnsi="Cambria Math"/>
          </w:rPr>
          <m:t>MAE</m:t>
        </m:r>
      </m:oMath>
      <w:r>
        <w:rPr>
          <w:rFonts w:eastAsiaTheme="minorEastAsia"/>
        </w:rPr>
        <w:t xml:space="preserve"> дополняет </w:t>
      </w:r>
      <m:oMath>
        <m:r>
          <w:rPr>
            <w:rFonts w:ascii="Cambria Math" w:eastAsiaTheme="minorEastAsia" w:hAnsi="Cambria Math"/>
            <w:lang w:val="en-US"/>
          </w:rPr>
          <m:t>IMSE</m:t>
        </m:r>
      </m:oMath>
      <w:r w:rsidRPr="00010473">
        <w:rPr>
          <w:rFonts w:eastAsiaTheme="minorEastAsia"/>
        </w:rPr>
        <w:t xml:space="preserve">, </w:t>
      </w:r>
      <w:r>
        <w:rPr>
          <w:rFonts w:eastAsiaTheme="minorEastAsia"/>
        </w:rPr>
        <w:t xml:space="preserve">так как она более робастна к экстремальным ошибкам в выборках и показывает типичное отклонение в интерпретируемом виде. Максимальная абсолютная ошибка </w:t>
      </w:r>
      <m:oMath>
        <m:r>
          <w:rPr>
            <w:rFonts w:ascii="Cambria Math" w:eastAsiaTheme="minorEastAsia" w:hAnsi="Cambria Math"/>
          </w:rPr>
          <m:t>MaxErr</m:t>
        </m:r>
      </m:oMath>
      <w:r w:rsidR="002E3751" w:rsidRPr="002E3751">
        <w:rPr>
          <w:rFonts w:eastAsiaTheme="minorEastAsia"/>
        </w:rPr>
        <w:t xml:space="preserve"> </w:t>
      </w:r>
      <w:r w:rsidR="002E3751">
        <w:rPr>
          <w:rFonts w:eastAsiaTheme="minorEastAsia"/>
        </w:rPr>
        <w:t>показывает, насколько велики ошибки в критических зонах, где метод терпит неудачу.</w:t>
      </w:r>
    </w:p>
    <w:p w14:paraId="55B352B4" w14:textId="1771D8D8" w:rsidR="009065C5" w:rsidRDefault="00162181" w:rsidP="00162181">
      <w:pPr>
        <w:ind w:firstLine="0"/>
        <w:rPr>
          <w:rFonts w:eastAsiaTheme="minorEastAsia"/>
        </w:rPr>
      </w:pPr>
      <w:r w:rsidRPr="00162181">
        <w:rPr>
          <w:rFonts w:eastAsiaTheme="minorEastAsia"/>
        </w:rPr>
        <w:lastRenderedPageBreak/>
        <w:tab/>
      </w:r>
      <w:r w:rsidR="002E3751">
        <w:rPr>
          <w:rFonts w:eastAsiaTheme="minorEastAsia"/>
        </w:rPr>
        <w:t xml:space="preserve">Интегральные ошибки вычисляются на фиксированном интервале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e>
        </m:d>
      </m:oMath>
      <w:r w:rsidR="002E3751">
        <w:rPr>
          <w:rFonts w:eastAsiaTheme="minorEastAsia"/>
        </w:rPr>
        <w:t xml:space="preserve"> методом </w:t>
      </w:r>
      <w:r w:rsidR="00940285" w:rsidRPr="00940285">
        <w:rPr>
          <w:rFonts w:eastAsiaTheme="minorEastAsia"/>
        </w:rPr>
        <w:t>адаптивн</w:t>
      </w:r>
      <w:r w:rsidR="00940285">
        <w:rPr>
          <w:rFonts w:eastAsiaTheme="minorEastAsia"/>
        </w:rPr>
        <w:t>ой</w:t>
      </w:r>
      <w:r w:rsidR="00940285" w:rsidRPr="00940285">
        <w:rPr>
          <w:rFonts w:eastAsiaTheme="minorEastAsia"/>
        </w:rPr>
        <w:t xml:space="preserve"> квадратур</w:t>
      </w:r>
      <w:r w:rsidR="00940285">
        <w:rPr>
          <w:rFonts w:eastAsiaTheme="minorEastAsia"/>
        </w:rPr>
        <w:t>ы</w:t>
      </w:r>
      <w:r w:rsidR="00940285" w:rsidRPr="00940285">
        <w:rPr>
          <w:rFonts w:eastAsiaTheme="minorEastAsia"/>
        </w:rPr>
        <w:t xml:space="preserve"> (алгоритм QUADPACK</w:t>
      </w:r>
      <w:r w:rsidR="00F0029E">
        <w:rPr>
          <w:rStyle w:val="a5"/>
          <w:rFonts w:eastAsiaTheme="minorEastAsia"/>
        </w:rPr>
        <w:footnoteReference w:id="26"/>
      </w:r>
      <w:r w:rsidR="00940285" w:rsidRPr="00940285">
        <w:rPr>
          <w:rFonts w:eastAsiaTheme="minorEastAsia"/>
        </w:rPr>
        <w:t>), реализованн</w:t>
      </w:r>
      <w:r w:rsidR="00940285">
        <w:rPr>
          <w:rFonts w:eastAsiaTheme="minorEastAsia"/>
        </w:rPr>
        <w:t>ым</w:t>
      </w:r>
      <w:r w:rsidR="00940285" w:rsidRPr="00940285">
        <w:rPr>
          <w:rFonts w:eastAsiaTheme="minorEastAsia"/>
        </w:rPr>
        <w:t xml:space="preserve"> в </w:t>
      </w:r>
      <w:proofErr w:type="spellStart"/>
      <w:r w:rsidR="00940285" w:rsidRPr="00940285">
        <w:rPr>
          <w:rFonts w:eastAsiaTheme="minorEastAsia"/>
        </w:rPr>
        <w:t>SciPy</w:t>
      </w:r>
      <w:proofErr w:type="spellEnd"/>
      <w:r w:rsidR="00940285" w:rsidRPr="00940285">
        <w:rPr>
          <w:rFonts w:eastAsiaTheme="minorEastAsia"/>
        </w:rPr>
        <w:t xml:space="preserve"> </w:t>
      </w:r>
      <w:r w:rsidR="002E3751">
        <w:rPr>
          <w:rFonts w:eastAsiaTheme="minorEastAsia"/>
        </w:rPr>
        <w:t>(</w:t>
      </w:r>
      <w:r w:rsidR="002E3751">
        <w:rPr>
          <w:rFonts w:eastAsiaTheme="minorEastAsia"/>
          <w:lang w:val="en-US"/>
        </w:rPr>
        <w:t>SciPy</w:t>
      </w:r>
      <w:r w:rsidR="002E3751">
        <w:rPr>
          <w:rStyle w:val="a5"/>
          <w:rFonts w:eastAsiaTheme="minorEastAsia"/>
          <w:lang w:val="en-US"/>
        </w:rPr>
        <w:footnoteReference w:id="27"/>
      </w:r>
      <w:r w:rsidR="002E3751" w:rsidRPr="002E3751">
        <w:rPr>
          <w:rFonts w:eastAsiaTheme="minorEastAsia"/>
        </w:rPr>
        <w:t xml:space="preserve"> </w:t>
      </w:r>
      <w:r w:rsidR="002E3751">
        <w:rPr>
          <w:rFonts w:eastAsiaTheme="minorEastAsia"/>
          <w:lang w:val="en-US"/>
        </w:rPr>
        <w:t>quad</w:t>
      </w:r>
      <w:r w:rsidR="002E3751" w:rsidRPr="002E3751">
        <w:rPr>
          <w:rFonts w:eastAsiaTheme="minorEastAsia"/>
        </w:rPr>
        <w:t xml:space="preserve">) </w:t>
      </w:r>
      <m:oMath>
        <m:r>
          <w:rPr>
            <w:rFonts w:ascii="Cambria Math" w:eastAsiaTheme="minorEastAsia" w:hAnsi="Cambria Math"/>
          </w:rPr>
          <m:t>MaxErr</m:t>
        </m:r>
      </m:oMath>
      <w:r w:rsidR="009065C5">
        <w:rPr>
          <w:rFonts w:eastAsiaTheme="minorEastAsia"/>
        </w:rPr>
        <w:t xml:space="preserve"> вычисляется методом ограниченной оптимизации </w:t>
      </w:r>
      <w:r w:rsidR="009065C5" w:rsidRPr="009065C5">
        <w:rPr>
          <w:rFonts w:eastAsiaTheme="minorEastAsia"/>
        </w:rPr>
        <w:t>(</w:t>
      </w:r>
      <w:proofErr w:type="spellStart"/>
      <w:r w:rsidR="009065C5" w:rsidRPr="009065C5">
        <w:rPr>
          <w:rFonts w:eastAsiaTheme="minorEastAsia"/>
        </w:rPr>
        <w:t>scipy.optimize.minimize_scalar</w:t>
      </w:r>
      <w:proofErr w:type="spellEnd"/>
      <w:r w:rsidR="009065C5" w:rsidRPr="009065C5">
        <w:rPr>
          <w:rFonts w:eastAsiaTheme="minorEastAsia"/>
        </w:rPr>
        <w:t xml:space="preserve"> с методом '</w:t>
      </w:r>
      <w:proofErr w:type="spellStart"/>
      <w:r w:rsidR="009065C5" w:rsidRPr="009065C5">
        <w:rPr>
          <w:rFonts w:eastAsiaTheme="minorEastAsia"/>
        </w:rPr>
        <w:t>bounded</w:t>
      </w:r>
      <w:proofErr w:type="spellEnd"/>
      <w:r w:rsidR="009065C5" w:rsidRPr="009065C5">
        <w:rPr>
          <w:rFonts w:eastAsiaTheme="minorEastAsia"/>
        </w:rPr>
        <w:t>')</w:t>
      </w:r>
      <w:r w:rsidR="000D6EC0">
        <w:rPr>
          <w:rFonts w:eastAsiaTheme="minorEastAsia"/>
        </w:rPr>
        <w:t xml:space="preserve">. Все метрики считаются с абсолютной точностью с абсолютной точностью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0D6EC0">
        <w:rPr>
          <w:rFonts w:eastAsiaTheme="minorEastAsia"/>
        </w:rPr>
        <w:t xml:space="preserve"> . Она пренебрежимо мала по сравнению со статистической вариацией оценок метрик между итерациями (см. практическую часть)</w:t>
      </w:r>
      <w:r w:rsidR="000D6EC0" w:rsidRPr="002E3751">
        <w:rPr>
          <w:rFonts w:eastAsiaTheme="minorEastAsia"/>
        </w:rPr>
        <w:t>.</w:t>
      </w:r>
      <w:r w:rsidR="000D6EC0">
        <w:rPr>
          <w:rFonts w:eastAsiaTheme="minorEastAsia"/>
        </w:rPr>
        <w:t xml:space="preserve"> Такой подход обеспечивает воспроизводимость оценок и исключает смещение из-за выбора сетки.</w:t>
      </w:r>
      <w:r w:rsidR="004B56E6">
        <w:rPr>
          <w:rFonts w:eastAsiaTheme="minorEastAsia"/>
        </w:rPr>
        <w:t xml:space="preserve"> Однако результат расчёта дополнительно сравнивается с дискретными аналогами метрик, рассчитанных на сетке из 1000 точек, для контроля возможных артефактов интегрирования.</w:t>
      </w:r>
    </w:p>
    <w:p w14:paraId="62674328" w14:textId="4FAC0577" w:rsidR="00F0029E" w:rsidRPr="00051BF5" w:rsidRDefault="00F0029E" w:rsidP="00F0029E">
      <w:pPr>
        <w:pStyle w:val="af4"/>
        <w:numPr>
          <w:ilvl w:val="2"/>
          <w:numId w:val="5"/>
        </w:numPr>
        <w:rPr>
          <w:rFonts w:eastAsiaTheme="minorEastAsia"/>
        </w:rPr>
      </w:pPr>
      <w:r>
        <w:rPr>
          <w:rFonts w:eastAsiaTheme="minorEastAsia"/>
          <w:b/>
          <w:bCs/>
        </w:rPr>
        <w:t>Для реальных данных</w:t>
      </w:r>
    </w:p>
    <w:p w14:paraId="6422882F" w14:textId="7B8D92B1" w:rsidR="00F0029E" w:rsidRDefault="00F0029E" w:rsidP="00F0029E">
      <w:r>
        <w:t>Для набора данных по извержениям гейзера Старый Служака, так как истинная функция неизвестна, используются метрики аналогичные прошлым, но подходящие под реальные данные:</w:t>
      </w:r>
    </w:p>
    <w:p w14:paraId="014192E8" w14:textId="68404E70" w:rsidR="00F0029E" w:rsidRPr="00F0029E" w:rsidRDefault="00000000" w:rsidP="00F0029E">
      <w:pPr>
        <w:ind w:firstLine="0"/>
        <w:rPr>
          <w:rFonts w:eastAsiaTheme="minorEastAsia"/>
        </w:rPr>
      </w:pPr>
      <m:oMathPara>
        <m:oMath>
          <m:eqArr>
            <m:eqArrPr>
              <m:maxDist m:val="1"/>
              <m:ctrlPr>
                <w:rPr>
                  <w:rFonts w:ascii="Cambria Math" w:eastAsiaTheme="minorEastAsia" w:hAnsi="Cambria Math"/>
                  <w:i/>
                </w:rPr>
              </m:ctrlPr>
            </m:eqArrPr>
            <m:e>
              <m:r>
                <m:rPr>
                  <m:sty m:val="p"/>
                </m:rPr>
                <w:rPr>
                  <w:rFonts w:ascii="Cambria Math" w:hAnsi="Cambria Math"/>
                </w:rPr>
                <m:t>R</m:t>
              </m:r>
              <m:r>
                <w:rPr>
                  <w:rFonts w:ascii="Cambria Math" w:hAnsi="Cambria Math"/>
                </w:rPr>
                <m:t>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lang w:val="en-US"/>
                                    </w:rPr>
                                    <m:t>g</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acc>
                              <m:r>
                                <w:rPr>
                                  <w:rFonts w:ascii="Cambria Math" w:hAnsi="Cambria Math"/>
                                </w:rPr>
                                <m:t>-</m:t>
                              </m:r>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e>
                        <m:sup>
                          <m:r>
                            <w:rPr>
                              <w:rFonts w:ascii="Cambria Math" w:hAnsi="Cambria Math"/>
                            </w:rPr>
                            <m:t>2</m:t>
                          </m:r>
                        </m:sup>
                      </m:sSup>
                    </m:e>
                  </m:nary>
                </m:e>
              </m:rad>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12AAFE5B" w14:textId="77777777" w:rsidR="00CA3CDD" w:rsidRPr="00CA3CDD" w:rsidRDefault="00000000" w:rsidP="00F0029E">
      <w:pPr>
        <w:ind w:firstLine="0"/>
        <w:rPr>
          <w:rFonts w:eastAsiaTheme="minorEastAsia"/>
        </w:rPr>
      </w:pPr>
      <m:oMathPara>
        <m:oMath>
          <m:eqArr>
            <m:eqArrPr>
              <m:maxDist m:val="1"/>
              <m:ctrlPr>
                <w:rPr>
                  <w:rFonts w:ascii="Cambria Math" w:eastAsiaTheme="minorEastAsia" w:hAnsi="Cambria Math"/>
                  <w:i/>
                </w:rPr>
              </m:ctrlPr>
            </m:eqArrPr>
            <m:e>
              <m:r>
                <m:rPr>
                  <m:sty m:val="p"/>
                </m:rPr>
                <w:rPr>
                  <w:rFonts w:ascii="Cambria Math" w:hAnsi="Cambria Math"/>
                </w:rPr>
                <m:t>MAE</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acc>
                        <m:accPr>
                          <m:ctrlPr>
                            <w:rPr>
                              <w:rFonts w:ascii="Cambria Math" w:hAnsi="Cambria Math"/>
                              <w:i/>
                            </w:rPr>
                          </m:ctrlPr>
                        </m:accPr>
                        <m:e>
                          <m:r>
                            <w:rPr>
                              <w:rFonts w:ascii="Cambria Math" w:hAnsi="Cambria Math"/>
                              <w:lang w:val="en-US"/>
                            </w:rPr>
                            <m:t>g</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acc>
                      <m:r>
                        <w:rPr>
                          <w:rFonts w:ascii="Cambria Math" w:hAnsi="Cambria Math"/>
                        </w:rPr>
                        <m:t>-</m:t>
                      </m:r>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e>
              </m:nary>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7D7CEEA1" w14:textId="35C29E85" w:rsidR="00F0029E" w:rsidRPr="00CA3CDD" w:rsidRDefault="00CA3CDD" w:rsidP="00CA3CDD">
      <w:pPr>
        <w:rPr>
          <w:rFonts w:eastAsiaTheme="minorEastAsia"/>
        </w:rPr>
      </w:pPr>
      <w:r>
        <w:rPr>
          <w:rFonts w:eastAsiaTheme="minorEastAsia"/>
        </w:rPr>
        <w:t xml:space="preserve">Для получения более точной оценки качества метрики вычисляются усреднением по </w:t>
      </w:r>
      <w:r>
        <w:rPr>
          <w:rFonts w:eastAsiaTheme="minorEastAsia"/>
          <w:lang w:val="en-US"/>
        </w:rPr>
        <w:t>k</w:t>
      </w:r>
      <w:r w:rsidRPr="00CA3CDD">
        <w:rPr>
          <w:rFonts w:eastAsiaTheme="minorEastAsia"/>
        </w:rPr>
        <w:t>-</w:t>
      </w:r>
      <w:r>
        <w:rPr>
          <w:rFonts w:eastAsiaTheme="minorEastAsia"/>
          <w:lang w:val="en-US"/>
        </w:rPr>
        <w:t>fold</w:t>
      </w:r>
      <w:r>
        <w:rPr>
          <w:rFonts w:eastAsiaTheme="minorEastAsia"/>
        </w:rPr>
        <w:t xml:space="preserve"> кросс-валидации</w:t>
      </w:r>
      <w:r>
        <w:rPr>
          <w:rStyle w:val="a5"/>
          <w:rFonts w:eastAsiaTheme="minorEastAsia"/>
        </w:rPr>
        <w:footnoteReference w:id="28"/>
      </w:r>
      <w:r w:rsidRPr="00CA3CDD">
        <w:rPr>
          <w:rFonts w:eastAsiaTheme="minorEastAsia"/>
        </w:rPr>
        <w:t>.</w:t>
      </w:r>
      <w:r>
        <w:rPr>
          <w:rFonts w:eastAsiaTheme="minorEastAsia"/>
        </w:rPr>
        <w:t xml:space="preserve"> Данные разбиваются на </w:t>
      </w:r>
      <w:r>
        <w:rPr>
          <w:rFonts w:eastAsiaTheme="minorEastAsia"/>
          <w:lang w:val="en-US"/>
        </w:rPr>
        <w:t>k</w:t>
      </w:r>
      <w:r w:rsidRPr="00CA3CDD">
        <w:rPr>
          <w:rFonts w:eastAsiaTheme="minorEastAsia"/>
        </w:rPr>
        <w:t xml:space="preserve"> </w:t>
      </w:r>
      <w:r>
        <w:rPr>
          <w:rFonts w:eastAsiaTheme="minorEastAsia"/>
        </w:rPr>
        <w:t xml:space="preserve">частей – на </w:t>
      </w:r>
      <w:r>
        <w:rPr>
          <w:rFonts w:eastAsiaTheme="minorEastAsia"/>
          <w:lang w:val="en-US"/>
        </w:rPr>
        <w:t>k</w:t>
      </w:r>
      <w:r w:rsidRPr="00CA3CDD">
        <w:rPr>
          <w:rFonts w:eastAsiaTheme="minorEastAsia"/>
        </w:rPr>
        <w:t xml:space="preserve">-1 </w:t>
      </w:r>
      <w:r>
        <w:rPr>
          <w:rFonts w:eastAsiaTheme="minorEastAsia"/>
        </w:rPr>
        <w:t xml:space="preserve">обучается модель, а на </w:t>
      </w:r>
      <w:r>
        <w:rPr>
          <w:rFonts w:eastAsiaTheme="minorEastAsia"/>
          <w:lang w:val="en-US"/>
        </w:rPr>
        <w:t>k</w:t>
      </w:r>
      <w:r>
        <w:rPr>
          <w:rFonts w:eastAsiaTheme="minorEastAsia"/>
        </w:rPr>
        <w:t xml:space="preserve">-ом </w:t>
      </w:r>
      <w:proofErr w:type="spellStart"/>
      <w:r>
        <w:rPr>
          <w:rFonts w:eastAsiaTheme="minorEastAsia"/>
        </w:rPr>
        <w:t>фолде</w:t>
      </w:r>
      <w:proofErr w:type="spellEnd"/>
      <w:r>
        <w:rPr>
          <w:rFonts w:eastAsiaTheme="minorEastAsia"/>
        </w:rPr>
        <w:t xml:space="preserve"> замеряется качество.</w:t>
      </w:r>
      <w:r w:rsidRPr="00CA3CDD">
        <w:rPr>
          <w:rFonts w:eastAsiaTheme="minorEastAsia"/>
        </w:rPr>
        <w:t xml:space="preserve"> </w:t>
      </w:r>
      <w:r>
        <w:rPr>
          <w:rFonts w:eastAsiaTheme="minorEastAsia"/>
        </w:rPr>
        <w:t xml:space="preserve">После тестирования на </w:t>
      </w:r>
      <w:r>
        <w:rPr>
          <w:rFonts w:eastAsiaTheme="minorEastAsia"/>
          <w:lang w:val="en-US"/>
        </w:rPr>
        <w:t>k</w:t>
      </w:r>
      <w:r w:rsidRPr="00CA3CDD">
        <w:rPr>
          <w:rFonts w:eastAsiaTheme="minorEastAsia"/>
        </w:rPr>
        <w:t xml:space="preserve"> </w:t>
      </w:r>
      <w:proofErr w:type="spellStart"/>
      <w:r>
        <w:rPr>
          <w:rFonts w:eastAsiaTheme="minorEastAsia"/>
        </w:rPr>
        <w:t>фолдах</w:t>
      </w:r>
      <w:proofErr w:type="spellEnd"/>
      <w:r>
        <w:rPr>
          <w:rFonts w:eastAsiaTheme="minorEastAsia"/>
        </w:rPr>
        <w:t xml:space="preserve"> метрика усредняется. В силу вычислительных ограничений энтропийного метода</w:t>
      </w:r>
      <w:r w:rsidRPr="00CA3CDD">
        <w:rPr>
          <w:rFonts w:eastAsiaTheme="minorEastAsia"/>
        </w:rPr>
        <w:t xml:space="preserve"> </w:t>
      </w:r>
      <w:r>
        <w:rPr>
          <w:rFonts w:eastAsiaTheme="minorEastAsia"/>
        </w:rPr>
        <w:t xml:space="preserve">для реального датасета в данной работе используется </w:t>
      </w:r>
      <w:r>
        <w:rPr>
          <w:rFonts w:eastAsiaTheme="minorEastAsia"/>
          <w:lang w:val="en-US"/>
        </w:rPr>
        <w:t>k</w:t>
      </w:r>
      <w:r w:rsidRPr="00CA3CDD">
        <w:rPr>
          <w:rFonts w:eastAsiaTheme="minorEastAsia"/>
        </w:rPr>
        <w:t>=5.</w:t>
      </w:r>
    </w:p>
    <w:p w14:paraId="42CBB89E" w14:textId="72040E5D" w:rsidR="00F073E9" w:rsidRDefault="00F073E9" w:rsidP="00F073E9">
      <w:pPr>
        <w:pStyle w:val="2"/>
        <w:numPr>
          <w:ilvl w:val="0"/>
          <w:numId w:val="5"/>
        </w:numPr>
        <w:tabs>
          <w:tab w:val="left" w:pos="709"/>
        </w:tabs>
        <w:ind w:left="539" w:hanging="539"/>
      </w:pPr>
      <w:bookmarkStart w:id="15" w:name="_Toc220059709"/>
      <w:r>
        <w:t>Обзор используемых методов</w:t>
      </w:r>
      <w:bookmarkEnd w:id="15"/>
    </w:p>
    <w:p w14:paraId="5FE72D8F" w14:textId="676DB809" w:rsidR="00F073E9" w:rsidRPr="0088613B" w:rsidRDefault="00F073E9" w:rsidP="00F073E9">
      <w:pPr>
        <w:ind w:firstLine="539"/>
        <w:rPr>
          <w:rFonts w:eastAsiaTheme="minorEastAsia"/>
          <w:i/>
        </w:rPr>
      </w:pPr>
      <w:r>
        <w:t>В данной главе подробно описаны используемые методы оценки регрессии.</w:t>
      </w:r>
    </w:p>
    <w:p w14:paraId="5A24019D" w14:textId="7B37711B" w:rsidR="00B33536" w:rsidRDefault="00B33536" w:rsidP="00B33536">
      <w:pPr>
        <w:pStyle w:val="3"/>
        <w:numPr>
          <w:ilvl w:val="1"/>
          <w:numId w:val="5"/>
        </w:numPr>
      </w:pPr>
      <w:bookmarkStart w:id="16" w:name="_Toc220059710"/>
      <w:r>
        <w:lastRenderedPageBreak/>
        <w:t>Ядерное сглаживание</w:t>
      </w:r>
      <w:bookmarkEnd w:id="16"/>
    </w:p>
    <w:p w14:paraId="06EE2097" w14:textId="77719E0A" w:rsidR="00B33536" w:rsidRPr="00B33536" w:rsidRDefault="00B33536" w:rsidP="00B33536">
      <w:pPr>
        <w:pStyle w:val="4"/>
        <w:numPr>
          <w:ilvl w:val="2"/>
          <w:numId w:val="5"/>
        </w:numPr>
      </w:pPr>
      <w:r>
        <w:t>Обзор метода</w:t>
      </w:r>
    </w:p>
    <w:p w14:paraId="09BA16B2" w14:textId="77777777" w:rsidR="000B08E1" w:rsidRDefault="00B33536" w:rsidP="00B33536">
      <w:pPr>
        <w:ind w:firstLine="540"/>
      </w:pPr>
      <w:r>
        <w:t xml:space="preserve">Данный </w:t>
      </w:r>
      <w:r w:rsidR="00946E42">
        <w:t>подход</w:t>
      </w:r>
      <w:r>
        <w:t xml:space="preserve"> уже рассматривался в главе, посвящённой непараметрическим подходам, поэтому</w:t>
      </w:r>
      <w:r w:rsidR="00357642" w:rsidRPr="00357642">
        <w:t xml:space="preserve"> </w:t>
      </w:r>
      <w:r w:rsidR="00357642">
        <w:t xml:space="preserve">этой главе </w:t>
      </w:r>
      <w:r>
        <w:t>мы остановимся лишь на ключевых аспектах</w:t>
      </w:r>
      <w:r w:rsidR="00357642">
        <w:t xml:space="preserve"> применения данного метода в контексте оценки непараметрической регрессии</w:t>
      </w:r>
      <w:r>
        <w:t>. Впервые данный метод</w:t>
      </w:r>
      <w:r w:rsidR="00357642">
        <w:t xml:space="preserve"> оценки функции плотности случайной величины</w:t>
      </w:r>
      <w:r>
        <w:t xml:space="preserve"> был предложен в работе М. Розенблата</w:t>
      </w:r>
      <w:r>
        <w:rPr>
          <w:rStyle w:val="a5"/>
        </w:rPr>
        <w:footnoteReference w:id="29"/>
      </w:r>
      <w:r w:rsidR="00357642">
        <w:t xml:space="preserve"> и доработан в исследовании Е. </w:t>
      </w:r>
      <w:proofErr w:type="spellStart"/>
      <w:r w:rsidR="00357642">
        <w:t>Парзена</w:t>
      </w:r>
      <w:proofErr w:type="spellEnd"/>
      <w:r w:rsidR="00357642">
        <w:rPr>
          <w:rStyle w:val="a5"/>
        </w:rPr>
        <w:footnoteReference w:id="30"/>
      </w:r>
      <w:r>
        <w:t>, однако в дальнейшем был многократно модифицирован</w:t>
      </w:r>
      <w:r w:rsidR="005F7B0A">
        <w:t>.</w:t>
      </w:r>
      <w:r w:rsidR="000B08E1">
        <w:t xml:space="preserve"> В задаче непараметрической регрессии полученная оценка плотности используется для вычисления последовательности ядерных весов, которые были предложены в работах </w:t>
      </w:r>
      <w:proofErr w:type="spellStart"/>
      <w:r w:rsidR="000B08E1">
        <w:t>Надарая</w:t>
      </w:r>
      <w:proofErr w:type="spellEnd"/>
      <w:r w:rsidR="000B08E1">
        <w:rPr>
          <w:rStyle w:val="a5"/>
        </w:rPr>
        <w:footnoteReference w:id="31"/>
      </w:r>
      <w:r w:rsidR="000B08E1">
        <w:t xml:space="preserve"> и Ватсона</w:t>
      </w:r>
      <w:r w:rsidR="000B08E1">
        <w:rPr>
          <w:rStyle w:val="a5"/>
        </w:rPr>
        <w:footnoteReference w:id="32"/>
      </w:r>
      <w:r w:rsidR="000B08E1">
        <w:t>:</w:t>
      </w:r>
    </w:p>
    <w:p w14:paraId="4312B90E" w14:textId="512F5F83" w:rsidR="000B08E1" w:rsidRPr="00193223" w:rsidRDefault="00000000" w:rsidP="00193223">
      <w:pPr>
        <w:ind w:left="2836"/>
      </w:pPr>
      <m:oMath>
        <m:sSub>
          <m:sSubPr>
            <m:ctrlPr>
              <w:rPr>
                <w:rFonts w:ascii="Cambria Math" w:hAnsi="Cambria Math"/>
                <w:i/>
                <w:lang w:val="en-US"/>
              </w:rPr>
            </m:ctrlPr>
          </m:sSubPr>
          <m:e>
            <m:r>
              <w:rPr>
                <w:rFonts w:ascii="Cambria Math" w:hAnsi="Cambria Math"/>
              </w:rPr>
              <m:t>W</m:t>
            </m:r>
            <m:ctrlPr>
              <w:rPr>
                <w:rFonts w:ascii="Cambria Math" w:hAnsi="Cambria Math"/>
                <w:i/>
              </w:rPr>
            </m:ctrlPr>
          </m:e>
          <m:sub>
            <m:r>
              <w:rPr>
                <w:rFonts w:ascii="Cambria Math" w:hAnsi="Cambria Math"/>
                <w:lang w:val="en-US"/>
              </w:rPr>
              <m:t>ni</m:t>
            </m:r>
          </m:sub>
        </m:sSub>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sSub>
                  <m:sSubPr>
                    <m:ctrlPr>
                      <w:rPr>
                        <w:rFonts w:ascii="Cambria Math" w:hAnsi="Cambria Math"/>
                        <w:i/>
                        <w:lang w:val="en-US"/>
                      </w:rPr>
                    </m:ctrlPr>
                  </m:sSubPr>
                  <m:e>
                    <m:r>
                      <w:rPr>
                        <w:rFonts w:ascii="Cambria Math" w:hAnsi="Cambria Math"/>
                      </w:rPr>
                      <m:t>h</m:t>
                    </m:r>
                  </m:e>
                  <m:sub>
                    <m:r>
                      <w:rPr>
                        <w:rFonts w:ascii="Cambria Math" w:hAnsi="Cambria Math"/>
                        <w:lang w:val="en-US"/>
                      </w:rPr>
                      <m:t>n</m:t>
                    </m:r>
                  </m:sub>
                </m:sSub>
              </m:sub>
            </m:sSub>
            <m:d>
              <m:dPr>
                <m:ctrlPr>
                  <w:rPr>
                    <w:rFonts w:ascii="Cambria Math" w:hAnsi="Cambria Math"/>
                    <w:i/>
                    <w:lang w:val="en-US"/>
                  </w:rPr>
                </m:ctrlPr>
              </m:dPr>
              <m:e>
                <m:r>
                  <w:rPr>
                    <w:rFonts w:ascii="Cambria Math" w:hAnsi="Cambria Math"/>
                    <w:lang w:val="en-US"/>
                  </w:rPr>
                  <m:t>x</m:t>
                </m:r>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ctrlPr>
              <w:rPr>
                <w:rFonts w:ascii="Cambria Math" w:hAnsi="Cambria Math"/>
                <w:i/>
              </w:rPr>
            </m:ctrlPr>
          </m:num>
          <m:den>
            <m:acc>
              <m:accPr>
                <m:ctrlPr>
                  <w:rPr>
                    <w:rFonts w:ascii="Cambria Math" w:hAnsi="Cambria Math"/>
                    <w:i/>
                  </w:rPr>
                </m:ctrlPr>
              </m:accPr>
              <m:e>
                <m:sSub>
                  <m:sSubPr>
                    <m:ctrlPr>
                      <w:rPr>
                        <w:rFonts w:ascii="Cambria Math" w:hAnsi="Cambria Math"/>
                        <w:i/>
                      </w:rPr>
                    </m:ctrlPr>
                  </m:sSubPr>
                  <m:e>
                    <m:r>
                      <w:rPr>
                        <w:rFonts w:ascii="Cambria Math" w:hAnsi="Cambria Math"/>
                      </w:rPr>
                      <m:t>f</m:t>
                    </m:r>
                  </m:e>
                  <m:sub>
                    <m:sSub>
                      <m:sSubPr>
                        <m:ctrlPr>
                          <w:rPr>
                            <w:rFonts w:ascii="Cambria Math" w:hAnsi="Cambria Math"/>
                            <w:i/>
                            <w:lang w:val="en-US"/>
                          </w:rPr>
                        </m:ctrlPr>
                      </m:sSubPr>
                      <m:e>
                        <m:r>
                          <w:rPr>
                            <w:rFonts w:ascii="Cambria Math" w:hAnsi="Cambria Math"/>
                          </w:rPr>
                          <m:t>h</m:t>
                        </m:r>
                        <m:ctrlPr>
                          <w:rPr>
                            <w:rFonts w:ascii="Cambria Math" w:hAnsi="Cambria Math"/>
                            <w:i/>
                          </w:rPr>
                        </m:ctrlPr>
                      </m:e>
                      <m:sub>
                        <m:r>
                          <w:rPr>
                            <w:rFonts w:ascii="Cambria Math" w:hAnsi="Cambria Math"/>
                            <w:lang w:val="en-US"/>
                          </w:rPr>
                          <m:t>n</m:t>
                        </m:r>
                      </m:sub>
                    </m:sSub>
                  </m:sub>
                </m:sSub>
              </m:e>
            </m:acc>
            <m:d>
              <m:dPr>
                <m:ctrlPr>
                  <w:rPr>
                    <w:rFonts w:ascii="Cambria Math" w:hAnsi="Cambria Math"/>
                    <w:i/>
                  </w:rPr>
                </m:ctrlPr>
              </m:dPr>
              <m:e>
                <m:r>
                  <w:rPr>
                    <w:rFonts w:ascii="Cambria Math" w:hAnsi="Cambria Math"/>
                    <w:lang w:val="en-US"/>
                  </w:rPr>
                  <m:t>x</m:t>
                </m:r>
                <m:ctrlPr>
                  <w:rPr>
                    <w:rFonts w:ascii="Cambria Math" w:hAnsi="Cambria Math"/>
                    <w:i/>
                    <w:lang w:val="en-US"/>
                  </w:rPr>
                </m:ctrlPr>
              </m:e>
            </m:d>
          </m:den>
        </m:f>
        <m:r>
          <w:rPr>
            <w:rFonts w:ascii="Cambria Math" w:hAnsi="Cambria Math"/>
          </w:rPr>
          <m:t>,</m:t>
        </m:r>
      </m:oMath>
      <w:r w:rsidR="00193223" w:rsidRPr="00193223">
        <w:rPr>
          <w:rFonts w:eastAsiaTheme="minorEastAsia"/>
        </w:rPr>
        <w:t xml:space="preserve"> </w:t>
      </w:r>
      <w:r w:rsidR="00193223" w:rsidRPr="00193223">
        <w:rPr>
          <w:rFonts w:eastAsiaTheme="minorEastAsia"/>
        </w:rPr>
        <w:tab/>
      </w:r>
      <w:r w:rsidR="00193223" w:rsidRPr="00193223">
        <w:rPr>
          <w:rFonts w:eastAsiaTheme="minorEastAsia"/>
        </w:rPr>
        <w:tab/>
      </w:r>
      <w:r w:rsidR="00193223" w:rsidRPr="00193223">
        <w:rPr>
          <w:rFonts w:eastAsiaTheme="minorEastAsia"/>
        </w:rPr>
        <w:tab/>
      </w:r>
      <w:r w:rsidR="00193223" w:rsidRPr="00193223">
        <w:rPr>
          <w:rFonts w:eastAsiaTheme="minorEastAsia"/>
        </w:rPr>
        <w:tab/>
      </w:r>
      <w:r w:rsidR="00193223" w:rsidRPr="00193223">
        <w:rPr>
          <w:rFonts w:eastAsiaTheme="minorEastAsia"/>
        </w:rPr>
        <w:tab/>
        <w:t xml:space="preserve">         (4)</w:t>
      </w:r>
    </w:p>
    <w:p w14:paraId="249BA9FE" w14:textId="4DD26632" w:rsidR="00193223" w:rsidRDefault="00193223" w:rsidP="00193223">
      <w:pPr>
        <w:rPr>
          <w:rFonts w:eastAsiaTheme="minorEastAsia"/>
        </w:rPr>
      </w:pPr>
      <w:r>
        <w:t xml:space="preserve">где ширина окна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n</m:t>
            </m:r>
          </m:sub>
        </m:sSub>
      </m:oMath>
      <w:r w:rsidRPr="00193223">
        <w:rPr>
          <w:rFonts w:eastAsiaTheme="minorEastAsia"/>
        </w:rPr>
        <w:t xml:space="preserve"> </w:t>
      </w:r>
      <w:r>
        <w:rPr>
          <w:rFonts w:eastAsiaTheme="minorEastAsia"/>
        </w:rPr>
        <w:t xml:space="preserve">зависит от объёма выборки. В тех же работах предлагается использовать данную весовую схему для оценки условного математического ожидания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193223">
        <w:rPr>
          <w:rFonts w:eastAsiaTheme="minorEastAsia"/>
        </w:rPr>
        <w:t xml:space="preserve">, </w:t>
      </w:r>
      <w:r>
        <w:rPr>
          <w:rFonts w:eastAsiaTheme="minorEastAsia"/>
        </w:rPr>
        <w:t xml:space="preserve">то есть непараметрической регрессии по формуле, называемой оценкой </w:t>
      </w:r>
      <w:proofErr w:type="spellStart"/>
      <w:r>
        <w:rPr>
          <w:rFonts w:eastAsiaTheme="minorEastAsia"/>
        </w:rPr>
        <w:t>Надарая</w:t>
      </w:r>
      <w:proofErr w:type="spellEnd"/>
      <w:r>
        <w:rPr>
          <w:rFonts w:eastAsiaTheme="minorEastAsia"/>
        </w:rPr>
        <w:t>-Ватсона:</w:t>
      </w:r>
    </w:p>
    <w:p w14:paraId="0788FA91" w14:textId="1609706C" w:rsidR="00CF334F" w:rsidRPr="001106EE" w:rsidRDefault="00000000" w:rsidP="001106EE">
      <w:pPr>
        <w:ind w:left="2836"/>
        <w:rPr>
          <w:i/>
        </w:rPr>
      </w:pPr>
      <m:oMath>
        <m:acc>
          <m:accPr>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g</m:t>
                </m:r>
              </m:e>
              <m:sub>
                <m:r>
                  <w:rPr>
                    <w:rFonts w:ascii="Cambria Math" w:hAnsi="Cambria Math"/>
                  </w:rPr>
                  <m:t>h</m:t>
                </m:r>
              </m:sub>
            </m:sSub>
          </m:e>
        </m:acc>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K</m:t>
                    </m:r>
                  </m:e>
                  <m:sub>
                    <m:sSub>
                      <m:sSubPr>
                        <m:ctrlPr>
                          <w:rPr>
                            <w:rFonts w:ascii="Cambria Math" w:hAnsi="Cambria Math"/>
                            <w:i/>
                            <w:lang w:val="en-US"/>
                          </w:rPr>
                        </m:ctrlPr>
                      </m:sSubPr>
                      <m:e>
                        <m:r>
                          <w:rPr>
                            <w:rFonts w:ascii="Cambria Math" w:hAnsi="Cambria Math"/>
                          </w:rPr>
                          <m:t>h</m:t>
                        </m:r>
                      </m:e>
                      <m:sub>
                        <m:r>
                          <w:rPr>
                            <w:rFonts w:ascii="Cambria Math" w:hAnsi="Cambria Math"/>
                            <w:lang w:val="en-US"/>
                          </w:rPr>
                          <m:t>n</m:t>
                        </m:r>
                      </m:sub>
                    </m:sSub>
                  </m:sub>
                </m:sSub>
                <m:d>
                  <m:dPr>
                    <m:ctrlPr>
                      <w:rPr>
                        <w:rFonts w:ascii="Cambria Math" w:hAnsi="Cambria Math"/>
                        <w:i/>
                        <w:lang w:val="en-US"/>
                      </w:rPr>
                    </m:ctrlPr>
                  </m:dPr>
                  <m:e>
                    <m:r>
                      <w:rPr>
                        <w:rFonts w:ascii="Cambria Math" w:hAnsi="Cambria Math"/>
                        <w:lang w:val="en-US"/>
                      </w:rPr>
                      <m:t>x</m:t>
                    </m:r>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nary>
            <m:ctrlPr>
              <w:rPr>
                <w:rFonts w:ascii="Cambria Math" w:hAnsi="Cambria Math"/>
                <w:i/>
              </w:rPr>
            </m:ctrlPr>
          </m:num>
          <m:den>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K</m:t>
                    </m:r>
                  </m:e>
                  <m:sub>
                    <m:sSub>
                      <m:sSubPr>
                        <m:ctrlPr>
                          <w:rPr>
                            <w:rFonts w:ascii="Cambria Math" w:hAnsi="Cambria Math"/>
                            <w:i/>
                            <w:lang w:val="en-US"/>
                          </w:rPr>
                        </m:ctrlPr>
                      </m:sSubPr>
                      <m:e>
                        <m:r>
                          <w:rPr>
                            <w:rFonts w:ascii="Cambria Math" w:hAnsi="Cambria Math"/>
                          </w:rPr>
                          <m:t>h</m:t>
                        </m:r>
                      </m:e>
                      <m:sub>
                        <m:r>
                          <w:rPr>
                            <w:rFonts w:ascii="Cambria Math" w:hAnsi="Cambria Math"/>
                            <w:lang w:val="en-US"/>
                          </w:rPr>
                          <m:t>n</m:t>
                        </m:r>
                      </m:sub>
                    </m:sSub>
                  </m:sub>
                </m:sSub>
                <m:d>
                  <m:dPr>
                    <m:ctrlPr>
                      <w:rPr>
                        <w:rFonts w:ascii="Cambria Math" w:hAnsi="Cambria Math"/>
                        <w:i/>
                        <w:lang w:val="en-US"/>
                      </w:rPr>
                    </m:ctrlPr>
                  </m:dPr>
                  <m:e>
                    <m:r>
                      <w:rPr>
                        <w:rFonts w:ascii="Cambria Math" w:hAnsi="Cambria Math"/>
                        <w:lang w:val="en-US"/>
                      </w:rPr>
                      <m:t>x</m:t>
                    </m:r>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nary>
          </m:den>
        </m:f>
        <m:r>
          <w:rPr>
            <w:rFonts w:ascii="Cambria Math" w:hAnsi="Cambria Math"/>
          </w:rPr>
          <m:t>,</m:t>
        </m:r>
      </m:oMath>
      <w:r w:rsidR="00193223" w:rsidRPr="00193223">
        <w:rPr>
          <w:rFonts w:eastAsiaTheme="minorEastAsia"/>
        </w:rPr>
        <w:t xml:space="preserve"> </w:t>
      </w:r>
      <w:r w:rsidR="00193223" w:rsidRPr="00193223">
        <w:rPr>
          <w:rFonts w:eastAsiaTheme="minorEastAsia"/>
        </w:rPr>
        <w:tab/>
      </w:r>
      <w:r w:rsidR="00193223" w:rsidRPr="00193223">
        <w:rPr>
          <w:rFonts w:eastAsiaTheme="minorEastAsia"/>
        </w:rPr>
        <w:tab/>
      </w:r>
      <w:r w:rsidR="00193223" w:rsidRPr="00193223">
        <w:rPr>
          <w:rFonts w:eastAsiaTheme="minorEastAsia"/>
        </w:rPr>
        <w:tab/>
      </w:r>
      <w:r w:rsidR="00193223" w:rsidRPr="00193223">
        <w:rPr>
          <w:rFonts w:eastAsiaTheme="minorEastAsia"/>
        </w:rPr>
        <w:tab/>
        <w:t xml:space="preserve">         (</w:t>
      </w:r>
      <w:r w:rsidR="00193223" w:rsidRPr="00CF334F">
        <w:rPr>
          <w:rFonts w:eastAsiaTheme="minorEastAsia"/>
        </w:rPr>
        <w:t>5</w:t>
      </w:r>
      <w:r w:rsidR="00193223" w:rsidRPr="00193223">
        <w:rPr>
          <w:rFonts w:eastAsiaTheme="minorEastAsia"/>
        </w:rPr>
        <w:t>)</w:t>
      </w:r>
    </w:p>
    <w:p w14:paraId="718B95F9" w14:textId="2A5FE714" w:rsidR="00B33536" w:rsidRDefault="005F7B0A" w:rsidP="00B33536">
      <w:pPr>
        <w:ind w:firstLine="540"/>
      </w:pPr>
      <w:r>
        <w:t xml:space="preserve">Как уже упоминалось </w:t>
      </w:r>
      <w:r w:rsidR="00CF334F">
        <w:t>ранее</w:t>
      </w:r>
      <w:r>
        <w:t xml:space="preserve">, основной задачей в рамках данного </w:t>
      </w:r>
      <w:r w:rsidR="00CF334F">
        <w:t>подхода</w:t>
      </w:r>
      <w:r>
        <w:t xml:space="preserve"> является подбор полосы пропускания </w:t>
      </w:r>
      <w:r>
        <w:rPr>
          <w:lang w:val="en-US"/>
        </w:rPr>
        <w:t>h</w:t>
      </w:r>
      <w:r w:rsidRPr="005F7B0A">
        <w:t xml:space="preserve">. </w:t>
      </w:r>
      <w:r>
        <w:t xml:space="preserve">Чаще всего в качестве критерия оптимальности выбирают ожидаемую функцию потерь </w:t>
      </w:r>
      <w:r>
        <w:rPr>
          <w:lang w:val="en-US"/>
        </w:rPr>
        <w:t>L</w:t>
      </w:r>
      <w:r w:rsidRPr="005F7B0A">
        <w:t>2</w:t>
      </w:r>
      <w:r>
        <w:t xml:space="preserve">, а именно </w:t>
      </w:r>
      <w:r>
        <w:rPr>
          <w:lang w:val="en-US"/>
        </w:rPr>
        <w:t>MISE</w:t>
      </w:r>
      <w:r w:rsidRPr="005F7B0A">
        <w:t xml:space="preserve"> </w:t>
      </w:r>
      <w:r>
        <w:t xml:space="preserve">(3). Однако так как истинная плотность не известна на практике используются автоматические, основывающиеся на данных методы подбора </w:t>
      </w:r>
      <w:r>
        <w:rPr>
          <w:lang w:val="en-US"/>
        </w:rPr>
        <w:t>h</w:t>
      </w:r>
      <w:r w:rsidRPr="005F7B0A">
        <w:t>.</w:t>
      </w:r>
      <w:r>
        <w:t xml:space="preserve"> Наиболее эффективными в этой сфере считаются подходы, использующие </w:t>
      </w:r>
      <w:r>
        <w:lastRenderedPageBreak/>
        <w:t>подключаемые выборочные функции</w:t>
      </w:r>
      <w:r>
        <w:rPr>
          <w:rStyle w:val="a5"/>
        </w:rPr>
        <w:footnoteReference w:id="33"/>
      </w:r>
      <w:r>
        <w:t xml:space="preserve"> </w:t>
      </w:r>
      <w:r>
        <w:rPr>
          <w:rStyle w:val="a5"/>
        </w:rPr>
        <w:footnoteReference w:id="34"/>
      </w:r>
      <w:r>
        <w:t xml:space="preserve"> или кросс-валидацию</w:t>
      </w:r>
      <w:r>
        <w:rPr>
          <w:rStyle w:val="a5"/>
        </w:rPr>
        <w:footnoteReference w:id="35"/>
      </w:r>
      <w:r>
        <w:t xml:space="preserve"> </w:t>
      </w:r>
      <w:r>
        <w:rPr>
          <w:rStyle w:val="a5"/>
        </w:rPr>
        <w:footnoteReference w:id="36"/>
      </w:r>
      <w:r>
        <w:t xml:space="preserve"> </w:t>
      </w:r>
      <w:r>
        <w:rPr>
          <w:rStyle w:val="a5"/>
        </w:rPr>
        <w:footnoteReference w:id="37"/>
      </w:r>
      <w:r>
        <w:t xml:space="preserve">. </w:t>
      </w:r>
      <w:r w:rsidR="001B6A2D">
        <w:t xml:space="preserve">Также можно выделить </w:t>
      </w:r>
      <w:proofErr w:type="spellStart"/>
      <w:r w:rsidR="001B6A2D">
        <w:t>бутстраповские</w:t>
      </w:r>
      <w:proofErr w:type="spellEnd"/>
      <w:r w:rsidR="001B6A2D">
        <w:t xml:space="preserve"> методы выбора ширины окна</w:t>
      </w:r>
      <w:r w:rsidR="004A2B60">
        <w:t xml:space="preserve">, например, как в работе </w:t>
      </w:r>
      <w:proofErr w:type="spellStart"/>
      <w:r w:rsidR="004A2B60" w:rsidRPr="004A2B60">
        <w:t>Faraway</w:t>
      </w:r>
      <w:proofErr w:type="spellEnd"/>
      <w:r w:rsidR="004A2B60" w:rsidRPr="004A2B60">
        <w:t xml:space="preserve">, </w:t>
      </w:r>
      <w:proofErr w:type="spellStart"/>
      <w:r w:rsidR="004A2B60" w:rsidRPr="004A2B60">
        <w:t>Jhun</w:t>
      </w:r>
      <w:proofErr w:type="spellEnd"/>
      <w:r w:rsidR="004A2B60">
        <w:rPr>
          <w:rStyle w:val="a5"/>
        </w:rPr>
        <w:footnoteReference w:id="38"/>
      </w:r>
      <w:r w:rsidR="004A2B60">
        <w:t>, однако их недостатком является случайность целевой функции, которая приводит к вычислительным сложностям. Наконец</w:t>
      </w:r>
      <w:r>
        <w:t>,</w:t>
      </w:r>
      <w:r w:rsidR="004A2B60">
        <w:t xml:space="preserve"> существуют </w:t>
      </w:r>
      <w:r w:rsidR="00C11F64">
        <w:t>э</w:t>
      </w:r>
      <w:r w:rsidR="004A2B60">
        <w:t>вристические правила подбора, в частности самое популярное –</w:t>
      </w:r>
      <w:r>
        <w:t xml:space="preserve"> если используется </w:t>
      </w:r>
      <w:r w:rsidR="00326682">
        <w:t>гауссово ядро,</w:t>
      </w:r>
      <w:r>
        <w:t xml:space="preserve"> и</w:t>
      </w:r>
      <w:r w:rsidR="00357642">
        <w:t xml:space="preserve"> </w:t>
      </w:r>
      <w:r>
        <w:t xml:space="preserve">истинная плотность предполагается </w:t>
      </w:r>
      <w:r w:rsidR="00C11F64">
        <w:t>нормальной</w:t>
      </w:r>
      <w:r w:rsidR="00326682">
        <w:t>, то используется эмпирическое правило Сильвермана</w:t>
      </w:r>
      <w:r w:rsidR="00326682">
        <w:rPr>
          <w:rStyle w:val="a5"/>
        </w:rPr>
        <w:footnoteReference w:id="39"/>
      </w:r>
      <w:r w:rsidR="00326682">
        <w:t xml:space="preserve"> для оценки </w:t>
      </w:r>
      <w:r w:rsidR="00326682">
        <w:rPr>
          <w:lang w:val="en-US"/>
        </w:rPr>
        <w:t>h</w:t>
      </w:r>
      <w:r w:rsidR="00326682" w:rsidRPr="00326682">
        <w:t xml:space="preserve"> </w:t>
      </w:r>
      <w:r w:rsidR="00326682">
        <w:t>по формуле:</w:t>
      </w:r>
    </w:p>
    <w:p w14:paraId="4E85A29D" w14:textId="73CEA78B" w:rsidR="00326682" w:rsidRPr="007444EE" w:rsidRDefault="00326682" w:rsidP="00326682">
      <w:pPr>
        <w:ind w:left="2832" w:firstLine="708"/>
        <w:rPr>
          <w:rFonts w:eastAsiaTheme="minorEastAsia"/>
        </w:rPr>
      </w:pPr>
      <m:oMath>
        <m:r>
          <w:rPr>
            <w:rFonts w:ascii="Cambria Math" w:hAnsi="Cambria Math"/>
          </w:rPr>
          <m:t>h=</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rPr>
                      <m:t>4</m:t>
                    </m:r>
                    <m:sSup>
                      <m:sSupPr>
                        <m:ctrlPr>
                          <w:rPr>
                            <w:rFonts w:ascii="Cambria Math" w:hAnsi="Cambria Math"/>
                            <w:i/>
                            <w:lang w:val="en-US"/>
                          </w:rPr>
                        </m:ctrlPr>
                      </m:sSupPr>
                      <m:e>
                        <m:acc>
                          <m:accPr>
                            <m:ctrlPr>
                              <w:rPr>
                                <w:rFonts w:ascii="Cambria Math" w:hAnsi="Cambria Math"/>
                                <w:i/>
                                <w:lang w:val="en-US"/>
                              </w:rPr>
                            </m:ctrlPr>
                          </m:accPr>
                          <m:e>
                            <m:r>
                              <w:rPr>
                                <w:rFonts w:ascii="Cambria Math" w:hAnsi="Cambria Math"/>
                                <w:lang w:val="en-US"/>
                              </w:rPr>
                              <m:t>σ</m:t>
                            </m:r>
                          </m:e>
                        </m:acc>
                      </m:e>
                      <m:sup>
                        <m:r>
                          <w:rPr>
                            <w:rFonts w:ascii="Cambria Math" w:hAnsi="Cambria Math"/>
                          </w:rPr>
                          <m:t>5</m:t>
                        </m:r>
                      </m:sup>
                    </m:sSup>
                  </m:num>
                  <m:den>
                    <m:r>
                      <w:rPr>
                        <w:rFonts w:ascii="Cambria Math" w:hAnsi="Cambria Math"/>
                      </w:rPr>
                      <m:t>3</m:t>
                    </m:r>
                    <m:r>
                      <w:rPr>
                        <w:rFonts w:ascii="Cambria Math" w:hAnsi="Cambria Math"/>
                        <w:lang w:val="en-US"/>
                      </w:rPr>
                      <m:t>n</m:t>
                    </m:r>
                  </m:den>
                </m:f>
              </m:e>
            </m:d>
          </m:e>
          <m:sup>
            <m:f>
              <m:fPr>
                <m:ctrlPr>
                  <w:rPr>
                    <w:rFonts w:ascii="Cambria Math" w:hAnsi="Cambria Math"/>
                    <w:i/>
                    <w:lang w:val="en-US"/>
                  </w:rPr>
                </m:ctrlPr>
              </m:fPr>
              <m:num>
                <m:r>
                  <w:rPr>
                    <w:rFonts w:ascii="Cambria Math" w:hAnsi="Cambria Math"/>
                  </w:rPr>
                  <m:t>1</m:t>
                </m:r>
              </m:num>
              <m:den>
                <m:r>
                  <w:rPr>
                    <w:rFonts w:ascii="Cambria Math" w:hAnsi="Cambria Math"/>
                  </w:rPr>
                  <m:t>5</m:t>
                </m:r>
              </m:den>
            </m:f>
          </m:sup>
        </m:sSup>
        <m:r>
          <w:rPr>
            <w:rFonts w:ascii="Cambria Math" w:hAnsi="Cambria Math"/>
          </w:rPr>
          <m:t>≈1,06</m:t>
        </m:r>
        <m:acc>
          <m:accPr>
            <m:ctrlPr>
              <w:rPr>
                <w:rFonts w:ascii="Cambria Math" w:hAnsi="Cambria Math"/>
                <w:i/>
                <w:lang w:val="en-US"/>
              </w:rPr>
            </m:ctrlPr>
          </m:accPr>
          <m:e>
            <m:r>
              <w:rPr>
                <w:rFonts w:ascii="Cambria Math" w:hAnsi="Cambria Math"/>
                <w:lang w:val="en-US"/>
              </w:rPr>
              <m:t>σ</m:t>
            </m:r>
          </m:e>
        </m:acc>
        <m:sSup>
          <m:sSupPr>
            <m:ctrlPr>
              <w:rPr>
                <w:rFonts w:ascii="Cambria Math" w:hAnsi="Cambria Math"/>
                <w:i/>
                <w:lang w:val="en-US"/>
              </w:rPr>
            </m:ctrlPr>
          </m:sSupPr>
          <m:e>
            <m:r>
              <w:rPr>
                <w:rFonts w:ascii="Cambria Math" w:hAnsi="Cambria Math"/>
                <w:lang w:val="en-US"/>
              </w:rPr>
              <m:t>n</m:t>
            </m:r>
          </m:e>
          <m:sup>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5</m:t>
                </m:r>
              </m:den>
            </m:f>
          </m:sup>
        </m:sSup>
      </m:oMath>
      <w:r w:rsidRPr="007444EE">
        <w:rPr>
          <w:rFonts w:eastAsiaTheme="minorEastAsia"/>
        </w:rPr>
        <w:t>,</w:t>
      </w:r>
      <w:r w:rsidRPr="007444EE">
        <w:rPr>
          <w:rFonts w:eastAsiaTheme="minorEastAsia"/>
        </w:rPr>
        <w:tab/>
      </w:r>
      <w:r w:rsidRPr="007444EE">
        <w:rPr>
          <w:rFonts w:eastAsiaTheme="minorEastAsia"/>
        </w:rPr>
        <w:tab/>
      </w:r>
      <w:r w:rsidRPr="007444EE">
        <w:rPr>
          <w:rFonts w:eastAsiaTheme="minorEastAsia"/>
        </w:rPr>
        <w:tab/>
      </w:r>
      <w:r w:rsidRPr="007444EE">
        <w:rPr>
          <w:rFonts w:eastAsiaTheme="minorEastAsia"/>
        </w:rPr>
        <w:tab/>
        <w:t xml:space="preserve">      </w:t>
      </w:r>
      <w:proofErr w:type="gramStart"/>
      <w:r w:rsidRPr="007444EE">
        <w:rPr>
          <w:rFonts w:eastAsiaTheme="minorEastAsia"/>
        </w:rPr>
        <w:t xml:space="preserve">   (</w:t>
      </w:r>
      <w:proofErr w:type="gramEnd"/>
      <w:r w:rsidR="00BB6204">
        <w:rPr>
          <w:rFonts w:eastAsiaTheme="minorEastAsia"/>
        </w:rPr>
        <w:t>6</w:t>
      </w:r>
      <w:r w:rsidRPr="007444EE">
        <w:rPr>
          <w:rFonts w:eastAsiaTheme="minorEastAsia"/>
        </w:rPr>
        <w:t>)</w:t>
      </w:r>
    </w:p>
    <w:p w14:paraId="6A5E525C" w14:textId="758B9232" w:rsidR="00256615" w:rsidRPr="00946E42" w:rsidRDefault="00326682" w:rsidP="00256615">
      <w:pPr>
        <w:tabs>
          <w:tab w:val="left" w:pos="3847"/>
        </w:tabs>
        <w:rPr>
          <w:rFonts w:eastAsiaTheme="minorEastAsia"/>
        </w:rPr>
      </w:pPr>
      <w:r>
        <w:t xml:space="preserve">где </w:t>
      </w:r>
      <m:oMath>
        <m:r>
          <w:rPr>
            <w:rFonts w:ascii="Cambria Math" w:hAnsi="Cambria Math"/>
          </w:rPr>
          <m:t>n-</m:t>
        </m:r>
      </m:oMath>
      <w:r w:rsidRPr="00326682">
        <w:rPr>
          <w:rFonts w:eastAsiaTheme="minorEastAsia"/>
        </w:rPr>
        <w:t xml:space="preserve"> </w:t>
      </w:r>
      <w:r>
        <w:rPr>
          <w:rFonts w:eastAsiaTheme="minorEastAsia"/>
        </w:rPr>
        <w:t xml:space="preserve">размер выборки, </w:t>
      </w:r>
      <m:oMath>
        <m:acc>
          <m:accPr>
            <m:ctrlPr>
              <w:rPr>
                <w:rFonts w:ascii="Cambria Math" w:hAnsi="Cambria Math"/>
                <w:i/>
                <w:lang w:val="en-US"/>
              </w:rPr>
            </m:ctrlPr>
          </m:accPr>
          <m:e>
            <m:r>
              <w:rPr>
                <w:rFonts w:ascii="Cambria Math" w:hAnsi="Cambria Math"/>
                <w:lang w:val="en-US"/>
              </w:rPr>
              <m:t>σ</m:t>
            </m:r>
          </m:e>
        </m:acc>
        <m:r>
          <w:rPr>
            <w:rFonts w:ascii="Cambria Math" w:hAnsi="Cambria Math"/>
          </w:rPr>
          <m:t>-</m:t>
        </m:r>
      </m:oMath>
      <w:r>
        <w:rPr>
          <w:rFonts w:eastAsiaTheme="minorEastAsia"/>
        </w:rPr>
        <w:t xml:space="preserve"> выборочное среднеквадратичное отклонение. На практике с осторожностью данное правило применяют даже когда истинная плотность ненормальная, например, в качестве первоначального приближения</w:t>
      </w:r>
      <w:r w:rsidR="00CF4297">
        <w:rPr>
          <w:rFonts w:eastAsiaTheme="minorEastAsia"/>
        </w:rPr>
        <w:t xml:space="preserve"> </w:t>
      </w:r>
      <w:r w:rsidR="00CF4297">
        <w:rPr>
          <w:rFonts w:eastAsiaTheme="minorEastAsia"/>
          <w:lang w:val="en-US"/>
        </w:rPr>
        <w:t>h</w:t>
      </w:r>
      <w:r>
        <w:rPr>
          <w:rFonts w:eastAsiaTheme="minorEastAsia"/>
        </w:rPr>
        <w:t>.</w:t>
      </w:r>
      <w:r w:rsidR="00CF4297">
        <w:rPr>
          <w:rFonts w:eastAsiaTheme="minorEastAsia"/>
        </w:rPr>
        <w:t xml:space="preserve"> </w:t>
      </w:r>
    </w:p>
    <w:p w14:paraId="7A817340" w14:textId="73D43AE8" w:rsidR="00256615" w:rsidRPr="00B33536" w:rsidRDefault="00DA4957" w:rsidP="00256615">
      <w:pPr>
        <w:pStyle w:val="4"/>
        <w:numPr>
          <w:ilvl w:val="2"/>
          <w:numId w:val="5"/>
        </w:numPr>
        <w:ind w:left="360" w:hanging="360"/>
      </w:pPr>
      <w:r>
        <w:t>Функции ядра</w:t>
      </w:r>
    </w:p>
    <w:p w14:paraId="3E55BEB1" w14:textId="3EB60324" w:rsidR="00256615" w:rsidRDefault="00256615" w:rsidP="00256615">
      <w:pPr>
        <w:tabs>
          <w:tab w:val="left" w:pos="3847"/>
        </w:tabs>
        <w:ind w:firstLine="567"/>
        <w:rPr>
          <w:lang w:val="en-US"/>
        </w:rPr>
      </w:pPr>
      <w:r w:rsidRPr="00256615">
        <w:t xml:space="preserve">Функция ядра </w:t>
      </w:r>
      <m:oMath>
        <m:r>
          <w:rPr>
            <w:rFonts w:ascii="Cambria Math" w:hAnsi="Cambria Math"/>
          </w:rPr>
          <m:t>K</m:t>
        </m:r>
        <m:d>
          <m:dPr>
            <m:ctrlPr>
              <w:rPr>
                <w:rFonts w:ascii="Cambria Math" w:hAnsi="Cambria Math"/>
                <w:i/>
              </w:rPr>
            </m:ctrlPr>
          </m:dPr>
          <m:e>
            <m:r>
              <w:rPr>
                <w:rFonts w:ascii="Cambria Math" w:hAnsi="Cambria Math"/>
              </w:rPr>
              <m:t>x</m:t>
            </m:r>
          </m:e>
        </m:d>
      </m:oMath>
      <w:r w:rsidRPr="00256615">
        <w:t xml:space="preserve"> определяет веса наблюдений, их релевантность для оценки плотности в конкретной точке, поэтому несомненно является важным </w:t>
      </w:r>
      <w:proofErr w:type="spellStart"/>
      <w:r w:rsidRPr="00256615">
        <w:t>гиперпараметром</w:t>
      </w:r>
      <w:proofErr w:type="spellEnd"/>
      <w:r w:rsidRPr="00256615">
        <w:t xml:space="preserve"> </w:t>
      </w:r>
      <w:r>
        <w:t>метода. Ядро должно удовлетворять следующим условиям</w:t>
      </w:r>
      <w:r>
        <w:rPr>
          <w:rStyle w:val="a5"/>
        </w:rPr>
        <w:footnoteReference w:id="40"/>
      </w:r>
      <w:r>
        <w:rPr>
          <w:lang w:val="en-US"/>
        </w:rPr>
        <w:t>:</w:t>
      </w:r>
    </w:p>
    <w:p w14:paraId="347C20AF" w14:textId="147221FB" w:rsidR="00DA4957" w:rsidRPr="00DA4957" w:rsidRDefault="00DA4957" w:rsidP="00DA4957">
      <w:pPr>
        <w:pStyle w:val="af4"/>
        <w:numPr>
          <w:ilvl w:val="0"/>
          <w:numId w:val="9"/>
        </w:numPr>
        <w:tabs>
          <w:tab w:val="left" w:pos="3847"/>
        </w:tabs>
        <w:rPr>
          <w:rFonts w:eastAsiaTheme="minorEastAsia"/>
          <w:lang w:val="en-US"/>
        </w:rPr>
      </w:pPr>
      <m:oMath>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≥0</m:t>
        </m:r>
      </m:oMath>
      <w:r>
        <w:rPr>
          <w:rFonts w:eastAsiaTheme="minorEastAsia"/>
          <w:lang w:val="en-US"/>
        </w:rPr>
        <w:t xml:space="preserve"> (</w:t>
      </w:r>
      <w:proofErr w:type="spellStart"/>
      <w:r>
        <w:rPr>
          <w:rFonts w:eastAsiaTheme="minorEastAsia"/>
        </w:rPr>
        <w:t>неотрицательность</w:t>
      </w:r>
      <w:proofErr w:type="spellEnd"/>
      <w:proofErr w:type="gramStart"/>
      <w:r>
        <w:rPr>
          <w:rFonts w:eastAsiaTheme="minorEastAsia"/>
        </w:rPr>
        <w:t>)</w:t>
      </w:r>
      <w:r w:rsidR="00483059">
        <w:rPr>
          <w:rFonts w:eastAsiaTheme="minorEastAsia"/>
          <w:lang w:val="en-US"/>
        </w:rPr>
        <w:t>;</w:t>
      </w:r>
      <w:proofErr w:type="gramEnd"/>
    </w:p>
    <w:p w14:paraId="5D1878DB" w14:textId="7E0E499D" w:rsidR="00DA4957" w:rsidRPr="00DA4957" w:rsidRDefault="00000000" w:rsidP="00DA4957">
      <w:pPr>
        <w:pStyle w:val="af4"/>
        <w:numPr>
          <w:ilvl w:val="0"/>
          <w:numId w:val="9"/>
        </w:numPr>
        <w:tabs>
          <w:tab w:val="left" w:pos="3847"/>
        </w:tabs>
        <w:rPr>
          <w:rFonts w:eastAsiaTheme="minorEastAsia"/>
          <w:lang w:val="en-US"/>
        </w:rPr>
      </w:pPr>
      <m:oMath>
        <m:nary>
          <m:naryPr>
            <m:limLoc m:val="undOvr"/>
            <m:ctrlPr>
              <w:rPr>
                <w:rFonts w:ascii="Cambria Math" w:eastAsiaTheme="minorEastAsia" w:hAnsi="Cambria Math"/>
                <w:i/>
                <w:lang w:val="en-US"/>
              </w:rPr>
            </m:ctrlPr>
          </m:naryPr>
          <m:sub>
            <m:r>
              <w:rPr>
                <w:rFonts w:ascii="Cambria Math" w:eastAsiaTheme="minorEastAsia" w:hAnsi="Cambria Math"/>
                <w:lang w:val="en-US"/>
              </w:rPr>
              <m:t>-</m:t>
            </m:r>
            <m:r>
              <w:rPr>
                <w:rFonts w:ascii="Cambria Math" w:eastAsiaTheme="minorEastAsia" w:hAnsi="Cambria Math"/>
              </w:rPr>
              <m:t>∞</m:t>
            </m:r>
          </m:sub>
          <m:sup>
            <m:r>
              <w:rPr>
                <w:rFonts w:ascii="Cambria Math" w:eastAsiaTheme="minorEastAsia" w:hAnsi="Cambria Math"/>
                <w:lang w:val="en-US"/>
              </w:rPr>
              <m:t>+</m:t>
            </m:r>
            <m:r>
              <w:rPr>
                <w:rFonts w:ascii="Cambria Math" w:eastAsiaTheme="minorEastAsia" w:hAnsi="Cambria Math"/>
              </w:rPr>
              <m:t>∞</m:t>
            </m:r>
          </m:sup>
          <m:e>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dx=1</m:t>
            </m:r>
          </m:e>
        </m:nary>
      </m:oMath>
      <w:r w:rsidR="00DA4957">
        <w:rPr>
          <w:rFonts w:eastAsiaTheme="minorEastAsia"/>
          <w:lang w:val="en-US"/>
        </w:rPr>
        <w:t xml:space="preserve"> (</w:t>
      </w:r>
      <w:r w:rsidR="00DA4957">
        <w:rPr>
          <w:rFonts w:eastAsiaTheme="minorEastAsia"/>
        </w:rPr>
        <w:t>нормировка</w:t>
      </w:r>
      <w:proofErr w:type="gramStart"/>
      <w:r w:rsidR="00DA4957">
        <w:rPr>
          <w:rFonts w:eastAsiaTheme="minorEastAsia"/>
        </w:rPr>
        <w:t>)</w:t>
      </w:r>
      <w:r w:rsidR="00483059">
        <w:rPr>
          <w:rFonts w:eastAsiaTheme="minorEastAsia"/>
          <w:lang w:val="en-US"/>
        </w:rPr>
        <w:t>;</w:t>
      </w:r>
      <w:proofErr w:type="gramEnd"/>
    </w:p>
    <w:p w14:paraId="6624CF48" w14:textId="798E6050" w:rsidR="00DA4957" w:rsidRPr="00DA4957" w:rsidRDefault="00000000" w:rsidP="00DA4957">
      <w:pPr>
        <w:pStyle w:val="af4"/>
        <w:numPr>
          <w:ilvl w:val="0"/>
          <w:numId w:val="9"/>
        </w:numPr>
        <w:tabs>
          <w:tab w:val="left" w:pos="3847"/>
        </w:tabs>
        <w:rPr>
          <w:rFonts w:eastAsiaTheme="minorEastAsia"/>
        </w:rPr>
      </w:pPr>
      <m:oMath>
        <m:nary>
          <m:naryPr>
            <m:limLoc m:val="undOvr"/>
            <m:ctrlPr>
              <w:rPr>
                <w:rFonts w:ascii="Cambria Math" w:eastAsiaTheme="minorEastAsia" w:hAnsi="Cambria Math"/>
                <w:i/>
                <w:lang w:val="en-US"/>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lang w:val="en-US"/>
              </w:rPr>
              <m:t>xK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dx</m:t>
            </m:r>
            <m:r>
              <w:rPr>
                <w:rFonts w:ascii="Cambria Math" w:eastAsiaTheme="minorEastAsia" w:hAnsi="Cambria Math"/>
              </w:rPr>
              <m:t>=0</m:t>
            </m:r>
          </m:e>
        </m:nary>
      </m:oMath>
      <w:r w:rsidR="00DA4957" w:rsidRPr="00DA4957">
        <w:rPr>
          <w:rFonts w:eastAsiaTheme="minorEastAsia"/>
        </w:rPr>
        <w:t xml:space="preserve"> (симметричность и центрированность</w:t>
      </w:r>
      <w:r w:rsidR="00DA4957">
        <w:rPr>
          <w:rFonts w:eastAsiaTheme="minorEastAsia"/>
        </w:rPr>
        <w:t>)</w:t>
      </w:r>
      <w:r w:rsidR="00483059" w:rsidRPr="00483059">
        <w:rPr>
          <w:rFonts w:eastAsiaTheme="minorEastAsia"/>
        </w:rPr>
        <w:t>;</w:t>
      </w:r>
    </w:p>
    <w:p w14:paraId="68FB05EE" w14:textId="0628AA44" w:rsidR="00DA4957" w:rsidRPr="00DA4957" w:rsidRDefault="00000000" w:rsidP="00DA4957">
      <w:pPr>
        <w:pStyle w:val="af4"/>
        <w:numPr>
          <w:ilvl w:val="0"/>
          <w:numId w:val="9"/>
        </w:numPr>
        <w:tabs>
          <w:tab w:val="left" w:pos="3847"/>
        </w:tabs>
        <w:rPr>
          <w:rFonts w:eastAsiaTheme="minorEastAsia"/>
        </w:rPr>
      </w:pPr>
      <m:oMath>
        <m:nary>
          <m:naryPr>
            <m:limLoc m:val="undOvr"/>
            <m:ctrlPr>
              <w:rPr>
                <w:rFonts w:ascii="Cambria Math" w:eastAsiaTheme="minorEastAsia" w:hAnsi="Cambria Math"/>
                <w:i/>
                <w:lang w:val="en-US"/>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dx</m:t>
            </m:r>
            <m:r>
              <w:rPr>
                <w:rFonts w:ascii="Cambria Math" w:eastAsiaTheme="minorEastAsia" w:hAnsi="Cambria Math"/>
              </w:rPr>
              <m:t>&lt;∞</m:t>
            </m:r>
          </m:e>
        </m:nary>
      </m:oMath>
      <w:r w:rsidR="00DA4957" w:rsidRPr="00DA4957">
        <w:rPr>
          <w:rFonts w:eastAsiaTheme="minorEastAsia"/>
        </w:rPr>
        <w:t xml:space="preserve"> (конечная дисперсия</w:t>
      </w:r>
      <w:r w:rsidR="00DA4957">
        <w:rPr>
          <w:rFonts w:eastAsiaTheme="minorEastAsia"/>
        </w:rPr>
        <w:t>)</w:t>
      </w:r>
      <w:r w:rsidR="00483059" w:rsidRPr="00483059">
        <w:rPr>
          <w:rFonts w:eastAsiaTheme="minorEastAsia"/>
        </w:rPr>
        <w:t>.</w:t>
      </w:r>
    </w:p>
    <w:p w14:paraId="7B19A3E4" w14:textId="052FDA29" w:rsidR="00DA4957" w:rsidRDefault="00DA4957" w:rsidP="00065984">
      <w:pPr>
        <w:tabs>
          <w:tab w:val="left" w:pos="709"/>
        </w:tabs>
        <w:rPr>
          <w:rFonts w:eastAsiaTheme="minorEastAsia"/>
        </w:rPr>
      </w:pPr>
      <w:r>
        <w:rPr>
          <w:rFonts w:eastAsiaTheme="minorEastAsia"/>
        </w:rPr>
        <w:lastRenderedPageBreak/>
        <w:t>Существует несколько основных ядер</w:t>
      </w:r>
      <w:r w:rsidR="00483059">
        <w:rPr>
          <w:rFonts w:eastAsiaTheme="minorEastAsia"/>
        </w:rPr>
        <w:t>, каждое из которых имеет свои особенности. В данном разделе мы рассмотрим только ядра,</w:t>
      </w:r>
      <w:r>
        <w:rPr>
          <w:rFonts w:eastAsiaTheme="minorEastAsia"/>
        </w:rPr>
        <w:t xml:space="preserve"> наиболее часто применяемы</w:t>
      </w:r>
      <w:r w:rsidR="00483059">
        <w:rPr>
          <w:rFonts w:eastAsiaTheme="minorEastAsia"/>
        </w:rPr>
        <w:t>е</w:t>
      </w:r>
      <w:r>
        <w:rPr>
          <w:rFonts w:eastAsiaTheme="minorEastAsia"/>
        </w:rPr>
        <w:t xml:space="preserve"> на практике</w:t>
      </w:r>
      <w:r w:rsidR="00DB0C4C">
        <w:rPr>
          <w:rStyle w:val="a5"/>
          <w:rFonts w:eastAsiaTheme="minorEastAsia"/>
        </w:rPr>
        <w:footnoteReference w:id="41"/>
      </w:r>
      <w:r>
        <w:rPr>
          <w:rFonts w:eastAsiaTheme="minorEastAsia"/>
        </w:rPr>
        <w:t>.</w:t>
      </w:r>
    </w:p>
    <w:p w14:paraId="258DE73C" w14:textId="0E04D4EB" w:rsidR="00DA4957" w:rsidRPr="002676E8" w:rsidRDefault="00DA4957" w:rsidP="002676E8">
      <w:pPr>
        <w:pStyle w:val="af4"/>
        <w:numPr>
          <w:ilvl w:val="3"/>
          <w:numId w:val="5"/>
        </w:numPr>
        <w:tabs>
          <w:tab w:val="left" w:pos="3847"/>
        </w:tabs>
        <w:rPr>
          <w:rFonts w:eastAsiaTheme="minorEastAsia"/>
        </w:rPr>
      </w:pPr>
      <w:r w:rsidRPr="002676E8">
        <w:rPr>
          <w:rFonts w:eastAsiaTheme="minorEastAsia"/>
          <w:b/>
          <w:bCs/>
        </w:rPr>
        <w:t xml:space="preserve"> Гауссово ядро</w:t>
      </w:r>
      <w:r w:rsidR="003E4C9D">
        <w:rPr>
          <w:rStyle w:val="a5"/>
          <w:rFonts w:eastAsiaTheme="minorEastAsia"/>
          <w:b/>
          <w:bCs/>
        </w:rPr>
        <w:footnoteReference w:id="42"/>
      </w:r>
    </w:p>
    <w:p w14:paraId="55E973ED" w14:textId="12EBCDFC" w:rsidR="00DA4957" w:rsidRDefault="00483059" w:rsidP="00DA4957">
      <w:pPr>
        <w:tabs>
          <w:tab w:val="left" w:pos="3847"/>
        </w:tabs>
        <w:rPr>
          <w:rFonts w:eastAsiaTheme="minorEastAsia"/>
          <w:lang w:val="en-US"/>
        </w:rPr>
      </w:pPr>
      <w:r w:rsidRPr="002676E8">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rad>
              <m:radPr>
                <m:degHide m:val="1"/>
                <m:ctrlPr>
                  <w:rPr>
                    <w:rFonts w:ascii="Cambria Math" w:eastAsiaTheme="minorEastAsia" w:hAnsi="Cambria Math"/>
                    <w:i/>
                    <w:lang w:val="en-US"/>
                  </w:rPr>
                </m:ctrlPr>
              </m:radPr>
              <m:deg/>
              <m:e>
                <m:r>
                  <w:rPr>
                    <w:rFonts w:ascii="Cambria Math" w:eastAsiaTheme="minorEastAsia" w:hAnsi="Cambria Math"/>
                  </w:rPr>
                  <m:t>2</m:t>
                </m:r>
                <m:r>
                  <w:rPr>
                    <w:rFonts w:ascii="Cambria Math" w:eastAsiaTheme="minorEastAsia" w:hAnsi="Cambria Math"/>
                    <w:lang w:val="en-US"/>
                  </w:rPr>
                  <m:t>π</m:t>
                </m:r>
              </m:e>
            </m:rad>
          </m:den>
        </m:f>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num>
                  <m:den>
                    <m:r>
                      <w:rPr>
                        <w:rFonts w:ascii="Cambria Math" w:eastAsiaTheme="minorEastAsia" w:hAnsi="Cambria Math"/>
                        <w:lang w:val="en-US"/>
                      </w:rPr>
                      <m:t>2</m:t>
                    </m:r>
                  </m:den>
                </m:f>
              </m:e>
            </m:d>
          </m:e>
        </m:func>
      </m:oMath>
      <w:r w:rsidR="00DA4957" w:rsidRPr="00DA4957">
        <w:rPr>
          <w:rFonts w:eastAsiaTheme="minorEastAsia"/>
          <w:b/>
          <w:bCs/>
        </w:rPr>
        <w:tab/>
      </w:r>
      <w:r>
        <w:rPr>
          <w:rFonts w:eastAsiaTheme="minorEastAsia"/>
          <w:b/>
          <w:bCs/>
          <w:lang w:val="en-US"/>
        </w:rPr>
        <w:tab/>
      </w:r>
      <w:r w:rsidRPr="00483059">
        <w:rPr>
          <w:rFonts w:eastAsiaTheme="minorEastAsia"/>
          <w:lang w:val="en-US"/>
        </w:rPr>
        <w:tab/>
      </w:r>
      <w:r>
        <w:rPr>
          <w:rFonts w:eastAsiaTheme="minorEastAsia"/>
          <w:lang w:val="en-US"/>
        </w:rPr>
        <w:t xml:space="preserve">  </w:t>
      </w:r>
      <w:r w:rsidRPr="00483059">
        <w:rPr>
          <w:rFonts w:eastAsiaTheme="minorEastAsia"/>
          <w:lang w:val="en-US"/>
        </w:rPr>
        <w:tab/>
      </w:r>
      <w:r>
        <w:rPr>
          <w:rFonts w:eastAsiaTheme="minorEastAsia"/>
          <w:lang w:val="en-US"/>
        </w:rPr>
        <w:t xml:space="preserve">         </w:t>
      </w:r>
      <w:r w:rsidRPr="00483059">
        <w:rPr>
          <w:rFonts w:eastAsiaTheme="minorEastAsia"/>
          <w:lang w:val="en-US"/>
        </w:rPr>
        <w:t>(</w:t>
      </w:r>
      <w:r w:rsidR="00BB6204">
        <w:rPr>
          <w:rFonts w:eastAsiaTheme="minorEastAsia"/>
        </w:rPr>
        <w:t>7</w:t>
      </w:r>
      <w:r w:rsidRPr="00483059">
        <w:rPr>
          <w:rFonts w:eastAsiaTheme="minorEastAsia"/>
          <w:lang w:val="en-US"/>
        </w:rPr>
        <w:t>)</w:t>
      </w:r>
    </w:p>
    <w:p w14:paraId="6F24120B" w14:textId="1AF729CA" w:rsidR="00483059" w:rsidRPr="00483059" w:rsidRDefault="00483059" w:rsidP="00DB0C4C">
      <w:pPr>
        <w:tabs>
          <w:tab w:val="left" w:pos="3847"/>
        </w:tabs>
        <w:ind w:firstLine="539"/>
        <w:rPr>
          <w:rFonts w:eastAsiaTheme="minorEastAsia"/>
          <w:i/>
          <w:iCs/>
        </w:rPr>
      </w:pPr>
      <w:r>
        <w:rPr>
          <w:rFonts w:eastAsiaTheme="minorEastAsia"/>
          <w:i/>
          <w:iCs/>
        </w:rPr>
        <w:t>Достоинства</w:t>
      </w:r>
      <w:r w:rsidR="00DB0C4C">
        <w:rPr>
          <w:rFonts w:eastAsiaTheme="minorEastAsia"/>
          <w:i/>
          <w:iCs/>
        </w:rPr>
        <w:t xml:space="preserve">: </w:t>
      </w:r>
      <w:r w:rsidR="00DB0C4C">
        <w:rPr>
          <w:rFonts w:eastAsiaTheme="minorEastAsia"/>
        </w:rPr>
        <w:t>бесконечно</w:t>
      </w:r>
      <w:r>
        <w:rPr>
          <w:rFonts w:eastAsiaTheme="minorEastAsia"/>
        </w:rPr>
        <w:t xml:space="preserve"> дифференцируемая функция, даёт аналогичные свойства оценке плотност</w:t>
      </w:r>
      <w:r w:rsidR="00DB0C4C">
        <w:rPr>
          <w:rFonts w:eastAsiaTheme="minorEastAsia"/>
        </w:rPr>
        <w:t xml:space="preserve">и. </w:t>
      </w:r>
      <w:r>
        <w:rPr>
          <w:rFonts w:eastAsiaTheme="minorEastAsia"/>
        </w:rPr>
        <w:t>Как следствие предыдущего пункта, не имеет резких границ, то есть при оценке используется информация из всех наблюдений</w:t>
      </w:r>
      <w:r w:rsidR="003E4C9D" w:rsidRPr="003E4C9D">
        <w:rPr>
          <w:rFonts w:eastAsiaTheme="minorEastAsia"/>
        </w:rPr>
        <w:t>.</w:t>
      </w:r>
    </w:p>
    <w:p w14:paraId="24B0C387" w14:textId="7AD80EE1" w:rsidR="003E4C9D" w:rsidRPr="003E4C9D" w:rsidRDefault="00483059" w:rsidP="00DB0C4C">
      <w:pPr>
        <w:tabs>
          <w:tab w:val="left" w:pos="3847"/>
        </w:tabs>
        <w:ind w:firstLine="539"/>
        <w:rPr>
          <w:rFonts w:eastAsiaTheme="minorEastAsia"/>
          <w:i/>
          <w:iCs/>
        </w:rPr>
      </w:pPr>
      <w:r>
        <w:rPr>
          <w:rFonts w:eastAsiaTheme="minorEastAsia"/>
          <w:i/>
          <w:iCs/>
        </w:rPr>
        <w:t>Недостатки</w:t>
      </w:r>
      <w:r w:rsidRPr="00483059">
        <w:rPr>
          <w:rFonts w:eastAsiaTheme="minorEastAsia"/>
          <w:i/>
          <w:iCs/>
        </w:rPr>
        <w:t>:</w:t>
      </w:r>
      <w:r w:rsidR="00DB0C4C">
        <w:rPr>
          <w:rFonts w:eastAsiaTheme="minorEastAsia"/>
          <w:i/>
          <w:iCs/>
        </w:rPr>
        <w:t xml:space="preserve"> </w:t>
      </w:r>
      <w:r w:rsidR="00DB0C4C">
        <w:rPr>
          <w:rFonts w:eastAsiaTheme="minorEastAsia"/>
        </w:rPr>
        <w:t>н</w:t>
      </w:r>
      <w:r w:rsidR="003E4C9D">
        <w:rPr>
          <w:rFonts w:eastAsiaTheme="minorEastAsia"/>
        </w:rPr>
        <w:t>а больших выборках вычислительно дорогая из-за расчёта экспоненты</w:t>
      </w:r>
      <w:r w:rsidR="00DB0C4C">
        <w:rPr>
          <w:rFonts w:eastAsiaTheme="minorEastAsia"/>
        </w:rPr>
        <w:t>, т</w:t>
      </w:r>
      <w:r w:rsidR="003E4C9D">
        <w:rPr>
          <w:rFonts w:eastAsiaTheme="minorEastAsia"/>
        </w:rPr>
        <w:t xml:space="preserve">еоретически неоптимальна по критерию </w:t>
      </w:r>
      <w:r w:rsidR="003E4C9D">
        <w:rPr>
          <w:rFonts w:eastAsiaTheme="minorEastAsia"/>
          <w:lang w:val="en-US"/>
        </w:rPr>
        <w:t>MISE</w:t>
      </w:r>
      <w:r w:rsidR="003E4C9D">
        <w:rPr>
          <w:rStyle w:val="a5"/>
          <w:rFonts w:eastAsiaTheme="minorEastAsia"/>
          <w:lang w:val="en-US"/>
        </w:rPr>
        <w:footnoteReference w:id="43"/>
      </w:r>
      <w:r w:rsidR="00DB0C4C">
        <w:rPr>
          <w:rFonts w:eastAsiaTheme="minorEastAsia"/>
        </w:rPr>
        <w:t xml:space="preserve"> и с</w:t>
      </w:r>
      <w:r w:rsidR="003E4C9D">
        <w:rPr>
          <w:rFonts w:eastAsiaTheme="minorEastAsia"/>
        </w:rPr>
        <w:t>клонна к лишнему сглаживанию функции плотности из-за использования всех наблюдений</w:t>
      </w:r>
      <w:r w:rsidR="003E4C9D" w:rsidRPr="003E4C9D">
        <w:rPr>
          <w:rFonts w:eastAsiaTheme="minorEastAsia"/>
        </w:rPr>
        <w:t>.</w:t>
      </w:r>
    </w:p>
    <w:p w14:paraId="68A0AD0B" w14:textId="3CB766AE" w:rsidR="003E4C9D" w:rsidRDefault="003E4C9D" w:rsidP="00DB0C4C">
      <w:pPr>
        <w:tabs>
          <w:tab w:val="left" w:pos="3847"/>
        </w:tabs>
        <w:ind w:firstLine="539"/>
        <w:rPr>
          <w:rFonts w:eastAsiaTheme="minorEastAsia"/>
        </w:rPr>
      </w:pPr>
      <w:r>
        <w:rPr>
          <w:rFonts w:eastAsiaTheme="minorEastAsia"/>
        </w:rPr>
        <w:t>Стоит отметить, что несмотря на недостатки гауссово ядро на практике работает почти так же хорошо, как оптимальные ядра, и поэтому широко используется.</w:t>
      </w:r>
    </w:p>
    <w:p w14:paraId="4A5FD050" w14:textId="4316DA06" w:rsidR="00902D0E" w:rsidRPr="002676E8" w:rsidRDefault="00902D0E" w:rsidP="002676E8">
      <w:pPr>
        <w:pStyle w:val="af4"/>
        <w:numPr>
          <w:ilvl w:val="3"/>
          <w:numId w:val="5"/>
        </w:numPr>
        <w:tabs>
          <w:tab w:val="left" w:pos="3847"/>
        </w:tabs>
        <w:rPr>
          <w:rFonts w:eastAsiaTheme="minorEastAsia"/>
        </w:rPr>
      </w:pPr>
      <w:r w:rsidRPr="002676E8">
        <w:rPr>
          <w:rFonts w:eastAsiaTheme="minorEastAsia"/>
          <w:b/>
          <w:bCs/>
        </w:rPr>
        <w:t xml:space="preserve"> Ядро Епанечникова</w:t>
      </w:r>
      <w:r>
        <w:rPr>
          <w:rStyle w:val="a5"/>
          <w:rFonts w:eastAsiaTheme="minorEastAsia"/>
          <w:b/>
          <w:bCs/>
        </w:rPr>
        <w:footnoteReference w:id="44"/>
      </w:r>
    </w:p>
    <w:p w14:paraId="58C765C7" w14:textId="6069F241" w:rsidR="00902D0E" w:rsidRPr="00902D0E" w:rsidRDefault="00902D0E" w:rsidP="00902D0E">
      <w:pPr>
        <w:tabs>
          <w:tab w:val="left" w:pos="3847"/>
        </w:tabs>
        <w:rPr>
          <w:rFonts w:eastAsiaTheme="minorEastAsia"/>
        </w:rPr>
      </w:pPr>
      <w:r w:rsidRPr="00902D0E">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3</m:t>
            </m:r>
          </m:num>
          <m:den>
            <m:r>
              <w:rPr>
                <w:rFonts w:ascii="Cambria Math" w:eastAsiaTheme="minorEastAsia" w:hAnsi="Cambria Math"/>
              </w:rPr>
              <m:t>4</m:t>
            </m:r>
          </m:den>
        </m:f>
        <m:d>
          <m:dPr>
            <m:ctrlPr>
              <w:rPr>
                <w:rFonts w:ascii="Cambria Math" w:eastAsiaTheme="minorEastAsia" w:hAnsi="Cambria Math"/>
                <w:i/>
                <w:lang w:val="en-US"/>
              </w:rPr>
            </m:ctrlPr>
          </m:dPr>
          <m:e>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e>
        </m:d>
        <m:r>
          <w:rPr>
            <w:rFonts w:ascii="Cambria Math" w:eastAsiaTheme="minorEastAsia" w:hAnsi="Cambria Math"/>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Ι</m:t>
            </m:r>
          </m:e>
          <m:sub>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&lt;1</m:t>
                </m:r>
              </m:e>
            </m:d>
          </m:sub>
        </m:sSub>
      </m:oMath>
      <w:r w:rsidRPr="00902D0E">
        <w:rPr>
          <w:rFonts w:eastAsiaTheme="minorEastAsia"/>
          <w:b/>
          <w:bCs/>
        </w:rPr>
        <w:tab/>
      </w:r>
      <w:r w:rsidRPr="00902D0E">
        <w:rPr>
          <w:rFonts w:eastAsiaTheme="minorEastAsia"/>
        </w:rPr>
        <w:tab/>
        <w:t xml:space="preserve">  </w:t>
      </w:r>
      <w:r w:rsidRPr="00902D0E">
        <w:rPr>
          <w:rFonts w:eastAsiaTheme="minorEastAsia"/>
        </w:rPr>
        <w:tab/>
        <w:t xml:space="preserve">         (</w:t>
      </w:r>
      <w:r w:rsidR="00BB6204">
        <w:rPr>
          <w:rFonts w:eastAsiaTheme="minorEastAsia"/>
        </w:rPr>
        <w:t>8</w:t>
      </w:r>
      <w:r w:rsidRPr="00902D0E">
        <w:rPr>
          <w:rFonts w:eastAsiaTheme="minorEastAsia"/>
        </w:rPr>
        <w:t>)</w:t>
      </w:r>
    </w:p>
    <w:p w14:paraId="4D630338" w14:textId="6C50EADA" w:rsidR="00902D0E" w:rsidRPr="00902D0E" w:rsidRDefault="00065984" w:rsidP="00065984">
      <w:pPr>
        <w:tabs>
          <w:tab w:val="left" w:pos="709"/>
          <w:tab w:val="left" w:pos="3847"/>
        </w:tabs>
        <w:rPr>
          <w:rFonts w:eastAsiaTheme="minorEastAsia"/>
          <w:i/>
          <w:iCs/>
        </w:rPr>
      </w:pPr>
      <w:r>
        <w:rPr>
          <w:rFonts w:eastAsiaTheme="minorEastAsia"/>
          <w:i/>
          <w:iCs/>
        </w:rPr>
        <w:tab/>
      </w:r>
      <w:r w:rsidR="00902D0E">
        <w:rPr>
          <w:rFonts w:eastAsiaTheme="minorEastAsia"/>
          <w:i/>
          <w:iCs/>
        </w:rPr>
        <w:t>Достоинства:</w:t>
      </w:r>
      <w:r>
        <w:rPr>
          <w:rFonts w:eastAsiaTheme="minorEastAsia"/>
          <w:i/>
          <w:iCs/>
        </w:rPr>
        <w:t xml:space="preserve"> </w:t>
      </w:r>
      <w:r>
        <w:rPr>
          <w:rFonts w:eastAsiaTheme="minorEastAsia"/>
        </w:rPr>
        <w:t>т</w:t>
      </w:r>
      <w:r w:rsidR="00902D0E" w:rsidRPr="00902D0E">
        <w:rPr>
          <w:rFonts w:eastAsiaTheme="minorEastAsia"/>
        </w:rPr>
        <w:t xml:space="preserve">еоретически оптимально по критерию MISE среди всех ядер с конечной </w:t>
      </w:r>
      <w:r w:rsidR="00902D0E">
        <w:rPr>
          <w:rFonts w:eastAsiaTheme="minorEastAsia"/>
        </w:rPr>
        <w:t xml:space="preserve">схемой </w:t>
      </w:r>
      <w:r w:rsidR="00902D0E" w:rsidRPr="00065984">
        <w:rPr>
          <w:rFonts w:eastAsiaTheme="minorEastAsia"/>
        </w:rPr>
        <w:t>взвешивания</w:t>
      </w:r>
      <w:r w:rsidRPr="00065984">
        <w:rPr>
          <w:rFonts w:eastAsiaTheme="minorEastAsia"/>
        </w:rPr>
        <w:t xml:space="preserve"> и б</w:t>
      </w:r>
      <w:r w:rsidR="00902D0E" w:rsidRPr="00065984">
        <w:rPr>
          <w:rFonts w:eastAsiaTheme="minorEastAsia"/>
        </w:rPr>
        <w:t>лагодаря конечному взвешиванию быстрее вычисляется.</w:t>
      </w:r>
    </w:p>
    <w:p w14:paraId="28300291" w14:textId="67E293AD" w:rsidR="00902D0E" w:rsidRDefault="00065984" w:rsidP="00065984">
      <w:pPr>
        <w:tabs>
          <w:tab w:val="left" w:pos="709"/>
          <w:tab w:val="left" w:pos="3847"/>
        </w:tabs>
        <w:rPr>
          <w:rFonts w:eastAsiaTheme="minorEastAsia"/>
        </w:rPr>
      </w:pPr>
      <w:r>
        <w:rPr>
          <w:rFonts w:eastAsiaTheme="minorEastAsia"/>
          <w:i/>
          <w:iCs/>
        </w:rPr>
        <w:tab/>
      </w:r>
      <w:r w:rsidR="00902D0E">
        <w:rPr>
          <w:rFonts w:eastAsiaTheme="minorEastAsia"/>
          <w:i/>
          <w:iCs/>
        </w:rPr>
        <w:t>Недостатки</w:t>
      </w:r>
      <w:r w:rsidR="00902D0E" w:rsidRPr="00483059">
        <w:rPr>
          <w:rFonts w:eastAsiaTheme="minorEastAsia"/>
          <w:i/>
          <w:iCs/>
        </w:rPr>
        <w:t>:</w:t>
      </w:r>
      <w:r>
        <w:rPr>
          <w:rFonts w:eastAsiaTheme="minorEastAsia"/>
          <w:i/>
          <w:iCs/>
        </w:rPr>
        <w:t xml:space="preserve"> </w:t>
      </w:r>
      <w:r w:rsidRPr="00065984">
        <w:rPr>
          <w:rFonts w:eastAsiaTheme="minorEastAsia"/>
        </w:rPr>
        <w:t>и</w:t>
      </w:r>
      <w:r w:rsidR="00902D0E" w:rsidRPr="00065984">
        <w:rPr>
          <w:rFonts w:eastAsiaTheme="minorEastAsia"/>
        </w:rPr>
        <w:t>меет</w:t>
      </w:r>
      <w:r w:rsidR="00902D0E">
        <w:rPr>
          <w:rFonts w:eastAsiaTheme="minorEastAsia"/>
        </w:rPr>
        <w:t xml:space="preserve"> резкие, </w:t>
      </w:r>
      <w:proofErr w:type="spellStart"/>
      <w:r w:rsidR="00902D0E">
        <w:rPr>
          <w:rFonts w:eastAsiaTheme="minorEastAsia"/>
        </w:rPr>
        <w:t>недифференцируемые</w:t>
      </w:r>
      <w:proofErr w:type="spellEnd"/>
      <w:r w:rsidR="00902D0E">
        <w:rPr>
          <w:rFonts w:eastAsiaTheme="minorEastAsia"/>
        </w:rPr>
        <w:t xml:space="preserve"> границы, из-за чего производная получается негладкой</w:t>
      </w:r>
      <w:r>
        <w:rPr>
          <w:rFonts w:eastAsiaTheme="minorEastAsia"/>
        </w:rPr>
        <w:t>. Н</w:t>
      </w:r>
      <w:r w:rsidR="00902D0E">
        <w:rPr>
          <w:rFonts w:eastAsiaTheme="minorEastAsia"/>
        </w:rPr>
        <w:t>а практике данное ядро даёт результат, визуально близкий к применению гауссова ядра.</w:t>
      </w:r>
    </w:p>
    <w:p w14:paraId="12928421" w14:textId="7BDF3918" w:rsidR="00CF707C" w:rsidRPr="002676E8" w:rsidRDefault="00CF707C" w:rsidP="002676E8">
      <w:pPr>
        <w:pStyle w:val="af4"/>
        <w:numPr>
          <w:ilvl w:val="3"/>
          <w:numId w:val="5"/>
        </w:numPr>
        <w:tabs>
          <w:tab w:val="left" w:pos="3847"/>
        </w:tabs>
        <w:rPr>
          <w:rFonts w:eastAsiaTheme="minorEastAsia"/>
        </w:rPr>
      </w:pPr>
      <w:r w:rsidRPr="002676E8">
        <w:rPr>
          <w:rFonts w:eastAsiaTheme="minorEastAsia"/>
          <w:b/>
          <w:bCs/>
        </w:rPr>
        <w:t xml:space="preserve"> </w:t>
      </w:r>
      <w:r w:rsidR="00065984" w:rsidRPr="002676E8">
        <w:rPr>
          <w:rFonts w:eastAsiaTheme="minorEastAsia"/>
          <w:b/>
          <w:bCs/>
        </w:rPr>
        <w:t>Равномерное (прямоугольное)</w:t>
      </w:r>
      <w:r w:rsidR="00DB0C4C" w:rsidRPr="002676E8">
        <w:rPr>
          <w:rFonts w:eastAsiaTheme="minorEastAsia"/>
          <w:b/>
          <w:bCs/>
        </w:rPr>
        <w:t xml:space="preserve"> ядро</w:t>
      </w:r>
    </w:p>
    <w:p w14:paraId="19E38F93" w14:textId="35298824" w:rsidR="00CF707C" w:rsidRPr="00902D0E" w:rsidRDefault="00CF707C" w:rsidP="00065984">
      <w:pPr>
        <w:tabs>
          <w:tab w:val="left" w:pos="3847"/>
        </w:tabs>
        <w:rPr>
          <w:rFonts w:eastAsiaTheme="minorEastAsia"/>
        </w:rPr>
      </w:pPr>
      <w:r w:rsidRPr="00902D0E">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Ι</m:t>
            </m:r>
          </m:e>
          <m:sub>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&lt;1</m:t>
                </m:r>
              </m:e>
            </m:d>
          </m:sub>
        </m:sSub>
      </m:oMath>
      <w:r w:rsidRPr="00902D0E">
        <w:rPr>
          <w:rFonts w:eastAsiaTheme="minorEastAsia"/>
          <w:b/>
          <w:bCs/>
        </w:rPr>
        <w:tab/>
      </w:r>
      <w:r w:rsidRPr="00902D0E">
        <w:rPr>
          <w:rFonts w:eastAsiaTheme="minorEastAsia"/>
        </w:rPr>
        <w:t xml:space="preserve">        </w:t>
      </w:r>
      <w:r>
        <w:rPr>
          <w:rFonts w:eastAsiaTheme="minorEastAsia"/>
        </w:rPr>
        <w:tab/>
      </w:r>
      <w:r>
        <w:rPr>
          <w:rFonts w:eastAsiaTheme="minorEastAsia"/>
        </w:rPr>
        <w:tab/>
        <w:t xml:space="preserve">        </w:t>
      </w:r>
      <w:r w:rsidRPr="00902D0E">
        <w:rPr>
          <w:rFonts w:eastAsiaTheme="minorEastAsia"/>
        </w:rPr>
        <w:t xml:space="preserve"> </w:t>
      </w:r>
      <w:r w:rsidR="003379F3" w:rsidRPr="003379F3">
        <w:rPr>
          <w:rFonts w:eastAsiaTheme="minorEastAsia"/>
        </w:rPr>
        <w:tab/>
      </w:r>
      <w:r w:rsidR="003379F3" w:rsidRPr="002676E8">
        <w:rPr>
          <w:rFonts w:eastAsiaTheme="minorEastAsia"/>
        </w:rPr>
        <w:tab/>
        <w:t xml:space="preserve">         </w:t>
      </w:r>
      <w:r w:rsidRPr="00902D0E">
        <w:rPr>
          <w:rFonts w:eastAsiaTheme="minorEastAsia"/>
        </w:rPr>
        <w:t>(</w:t>
      </w:r>
      <w:r w:rsidR="00BB6204">
        <w:rPr>
          <w:rFonts w:eastAsiaTheme="minorEastAsia"/>
        </w:rPr>
        <w:t>9</w:t>
      </w:r>
      <w:r w:rsidRPr="00902D0E">
        <w:rPr>
          <w:rFonts w:eastAsiaTheme="minorEastAsia"/>
        </w:rPr>
        <w:t>)</w:t>
      </w:r>
    </w:p>
    <w:p w14:paraId="284F4CBE" w14:textId="28ECCBE4" w:rsidR="00CF707C" w:rsidRPr="00483059" w:rsidRDefault="00065984" w:rsidP="00065984">
      <w:pPr>
        <w:tabs>
          <w:tab w:val="left" w:pos="709"/>
        </w:tabs>
        <w:rPr>
          <w:rFonts w:eastAsiaTheme="minorEastAsia"/>
          <w:i/>
          <w:iCs/>
        </w:rPr>
      </w:pPr>
      <w:r>
        <w:rPr>
          <w:rFonts w:eastAsiaTheme="minorEastAsia"/>
          <w:i/>
          <w:iCs/>
        </w:rPr>
        <w:tab/>
      </w:r>
      <w:r w:rsidR="00CF707C">
        <w:rPr>
          <w:rFonts w:eastAsiaTheme="minorEastAsia"/>
          <w:i/>
          <w:iCs/>
        </w:rPr>
        <w:t>Достоинства</w:t>
      </w:r>
      <w:r>
        <w:rPr>
          <w:rFonts w:eastAsiaTheme="minorEastAsia"/>
          <w:i/>
          <w:iCs/>
        </w:rPr>
        <w:t xml:space="preserve">: </w:t>
      </w:r>
      <w:r>
        <w:rPr>
          <w:rFonts w:eastAsiaTheme="minorEastAsia"/>
        </w:rPr>
        <w:t>вычислительно самое простое ядро.</w:t>
      </w:r>
    </w:p>
    <w:p w14:paraId="26094E2C" w14:textId="1F56A2EE" w:rsidR="00CF707C" w:rsidRDefault="00065984" w:rsidP="00065984">
      <w:pPr>
        <w:tabs>
          <w:tab w:val="left" w:pos="709"/>
        </w:tabs>
        <w:rPr>
          <w:rFonts w:eastAsiaTheme="minorEastAsia"/>
        </w:rPr>
      </w:pPr>
      <w:r>
        <w:rPr>
          <w:rFonts w:eastAsiaTheme="minorEastAsia"/>
          <w:i/>
          <w:iCs/>
        </w:rPr>
        <w:lastRenderedPageBreak/>
        <w:tab/>
      </w:r>
      <w:r w:rsidR="00CF707C">
        <w:rPr>
          <w:rFonts w:eastAsiaTheme="minorEastAsia"/>
          <w:i/>
          <w:iCs/>
        </w:rPr>
        <w:t>Недостатки</w:t>
      </w:r>
      <w:r w:rsidR="00CF707C" w:rsidRPr="00483059">
        <w:rPr>
          <w:rFonts w:eastAsiaTheme="minorEastAsia"/>
          <w:i/>
          <w:iCs/>
        </w:rPr>
        <w:t>:</w:t>
      </w:r>
      <w:r>
        <w:rPr>
          <w:rFonts w:eastAsiaTheme="minorEastAsia"/>
          <w:i/>
          <w:iCs/>
        </w:rPr>
        <w:t xml:space="preserve"> </w:t>
      </w:r>
      <w:r w:rsidRPr="00065984">
        <w:rPr>
          <w:rFonts w:eastAsiaTheme="minorEastAsia"/>
        </w:rPr>
        <w:t>н</w:t>
      </w:r>
      <w:r>
        <w:rPr>
          <w:rFonts w:eastAsiaTheme="minorEastAsia"/>
        </w:rPr>
        <w:t>е</w:t>
      </w:r>
      <w:r w:rsidR="00CF707C" w:rsidRPr="00065984">
        <w:rPr>
          <w:rFonts w:eastAsiaTheme="minorEastAsia"/>
        </w:rPr>
        <w:t>гладкая</w:t>
      </w:r>
      <w:r w:rsidR="00CF707C">
        <w:rPr>
          <w:rFonts w:eastAsiaTheme="minorEastAsia"/>
        </w:rPr>
        <w:t xml:space="preserve"> оценка плотности</w:t>
      </w:r>
      <w:r>
        <w:rPr>
          <w:rFonts w:eastAsiaTheme="minorEastAsia"/>
        </w:rPr>
        <w:t>,</w:t>
      </w:r>
      <w:r w:rsidR="00CF707C">
        <w:rPr>
          <w:rFonts w:eastAsiaTheme="minorEastAsia"/>
        </w:rPr>
        <w:t xml:space="preserve"> </w:t>
      </w:r>
      <w:r>
        <w:rPr>
          <w:rFonts w:eastAsiaTheme="minorEastAsia"/>
        </w:rPr>
        <w:t>п</w:t>
      </w:r>
      <w:r w:rsidR="00CF707C">
        <w:rPr>
          <w:rFonts w:eastAsiaTheme="minorEastAsia"/>
        </w:rPr>
        <w:t xml:space="preserve">лохая сходимость по критерию </w:t>
      </w:r>
      <w:r w:rsidR="00CF707C">
        <w:rPr>
          <w:rFonts w:eastAsiaTheme="minorEastAsia"/>
          <w:lang w:val="en-US"/>
        </w:rPr>
        <w:t>MISE</w:t>
      </w:r>
      <w:r>
        <w:rPr>
          <w:rFonts w:eastAsiaTheme="minorEastAsia"/>
        </w:rPr>
        <w:t>, о</w:t>
      </w:r>
      <w:r w:rsidR="00CF707C">
        <w:rPr>
          <w:rFonts w:eastAsiaTheme="minorEastAsia"/>
        </w:rPr>
        <w:t>чень чувствительна к выбору ширины окна.</w:t>
      </w:r>
    </w:p>
    <w:p w14:paraId="37DDA0A1" w14:textId="59B5384F" w:rsidR="00CF707C" w:rsidRPr="00DB0C4C" w:rsidRDefault="00065984" w:rsidP="00065984">
      <w:pPr>
        <w:tabs>
          <w:tab w:val="left" w:pos="709"/>
        </w:tabs>
        <w:ind w:firstLine="539"/>
        <w:rPr>
          <w:rFonts w:eastAsiaTheme="minorEastAsia"/>
        </w:rPr>
      </w:pPr>
      <w:r>
        <w:rPr>
          <w:rFonts w:eastAsiaTheme="minorEastAsia"/>
        </w:rPr>
        <w:tab/>
      </w:r>
      <w:r w:rsidR="00DB0C4C">
        <w:rPr>
          <w:rFonts w:eastAsiaTheme="minorEastAsia"/>
        </w:rPr>
        <w:t xml:space="preserve">Несмотря на недостатки, данный метод иногда применяется в качестве </w:t>
      </w:r>
      <w:proofErr w:type="spellStart"/>
      <w:r w:rsidR="00DB0C4C">
        <w:rPr>
          <w:rFonts w:eastAsiaTheme="minorEastAsia"/>
        </w:rPr>
        <w:t>бейзлайна</w:t>
      </w:r>
      <w:proofErr w:type="spellEnd"/>
      <w:r w:rsidR="00DB0C4C">
        <w:rPr>
          <w:rFonts w:eastAsiaTheme="minorEastAsia"/>
        </w:rPr>
        <w:t xml:space="preserve"> или основы для других методов.</w:t>
      </w:r>
    </w:p>
    <w:p w14:paraId="1E7145F8" w14:textId="3824D832" w:rsidR="00DB0C4C" w:rsidRPr="002676E8" w:rsidRDefault="00065984" w:rsidP="002676E8">
      <w:pPr>
        <w:pStyle w:val="af4"/>
        <w:numPr>
          <w:ilvl w:val="3"/>
          <w:numId w:val="5"/>
        </w:numPr>
        <w:tabs>
          <w:tab w:val="left" w:pos="3847"/>
        </w:tabs>
        <w:rPr>
          <w:rFonts w:eastAsiaTheme="minorEastAsia"/>
        </w:rPr>
      </w:pPr>
      <w:r w:rsidRPr="002676E8">
        <w:rPr>
          <w:rFonts w:eastAsiaTheme="minorEastAsia"/>
          <w:b/>
          <w:bCs/>
        </w:rPr>
        <w:t xml:space="preserve"> </w:t>
      </w:r>
      <w:r w:rsidR="00DB0C4C" w:rsidRPr="002676E8">
        <w:rPr>
          <w:rFonts w:eastAsiaTheme="minorEastAsia"/>
          <w:b/>
          <w:bCs/>
        </w:rPr>
        <w:t>Треугольное ядро</w:t>
      </w:r>
    </w:p>
    <w:p w14:paraId="6FE345F7" w14:textId="15387097" w:rsidR="00DB0C4C" w:rsidRPr="00065984" w:rsidRDefault="00DB0C4C" w:rsidP="00065984">
      <w:pPr>
        <w:tabs>
          <w:tab w:val="left" w:pos="3847"/>
        </w:tabs>
        <w:rPr>
          <w:rFonts w:eastAsiaTheme="minorEastAsia"/>
        </w:rPr>
      </w:pPr>
      <w:r w:rsidRPr="00902D0E">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rPr>
              <m:t>1-</m:t>
            </m:r>
            <m:d>
              <m:dPr>
                <m:begChr m:val="|"/>
                <m:endChr m:val="|"/>
                <m:ctrlPr>
                  <w:rPr>
                    <w:rFonts w:ascii="Cambria Math" w:eastAsiaTheme="minorEastAsia" w:hAnsi="Cambria Math"/>
                    <w:i/>
                    <w:lang w:val="en-US"/>
                  </w:rPr>
                </m:ctrlPr>
              </m:dPr>
              <m:e>
                <m:r>
                  <w:rPr>
                    <w:rFonts w:ascii="Cambria Math" w:eastAsiaTheme="minorEastAsia" w:hAnsi="Cambria Math"/>
                    <w:lang w:val="en-US"/>
                  </w:rPr>
                  <m:t>x</m:t>
                </m:r>
              </m:e>
            </m:d>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Ι</m:t>
            </m:r>
          </m:e>
          <m:sub>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&lt;1</m:t>
                </m:r>
              </m:e>
            </m:d>
          </m:sub>
        </m:sSub>
      </m:oMath>
      <w:r w:rsidRPr="00902D0E">
        <w:rPr>
          <w:rFonts w:eastAsiaTheme="minorEastAsia"/>
          <w:b/>
          <w:bCs/>
        </w:rPr>
        <w:tab/>
      </w:r>
      <w:r w:rsidRPr="00902D0E">
        <w:rPr>
          <w:rFonts w:eastAsiaTheme="minorEastAsia"/>
        </w:rPr>
        <w:t xml:space="preserve">        </w:t>
      </w:r>
      <w:r>
        <w:rPr>
          <w:rFonts w:eastAsiaTheme="minorEastAsia"/>
        </w:rPr>
        <w:tab/>
      </w:r>
      <w:r>
        <w:rPr>
          <w:rFonts w:eastAsiaTheme="minorEastAsia"/>
        </w:rPr>
        <w:tab/>
        <w:t xml:space="preserve">       </w:t>
      </w:r>
      <w:r w:rsidRPr="00902D0E">
        <w:rPr>
          <w:rFonts w:eastAsiaTheme="minorEastAsia"/>
        </w:rPr>
        <w:t>(</w:t>
      </w:r>
      <w:r w:rsidR="00BB6204">
        <w:rPr>
          <w:rFonts w:eastAsiaTheme="minorEastAsia"/>
        </w:rPr>
        <w:t>10</w:t>
      </w:r>
      <w:r w:rsidRPr="00902D0E">
        <w:rPr>
          <w:rFonts w:eastAsiaTheme="minorEastAsia"/>
        </w:rPr>
        <w:t>)</w:t>
      </w:r>
    </w:p>
    <w:p w14:paraId="7D000E30" w14:textId="093D1724" w:rsidR="00DB0C4C" w:rsidRPr="00DB0C4C" w:rsidRDefault="00065984" w:rsidP="00065984">
      <w:pPr>
        <w:tabs>
          <w:tab w:val="left" w:pos="3847"/>
        </w:tabs>
        <w:ind w:firstLine="539"/>
        <w:rPr>
          <w:rFonts w:eastAsiaTheme="minorEastAsia"/>
        </w:rPr>
      </w:pPr>
      <w:r>
        <w:rPr>
          <w:rFonts w:eastAsiaTheme="minorEastAsia"/>
        </w:rPr>
        <w:t>Данное ядро имеет преимущества и недостатки аналогичные равномерному, за исключением немного более гладкой функции.</w:t>
      </w:r>
    </w:p>
    <w:p w14:paraId="08C2C711" w14:textId="3D40DADA" w:rsidR="003379F3" w:rsidRPr="009E45F9" w:rsidRDefault="003379F3" w:rsidP="009E45F9">
      <w:pPr>
        <w:pStyle w:val="af4"/>
        <w:numPr>
          <w:ilvl w:val="3"/>
          <w:numId w:val="5"/>
        </w:numPr>
        <w:tabs>
          <w:tab w:val="left" w:pos="3847"/>
        </w:tabs>
        <w:rPr>
          <w:rFonts w:eastAsiaTheme="minorEastAsia"/>
        </w:rPr>
      </w:pPr>
      <w:r w:rsidRPr="009E45F9">
        <w:rPr>
          <w:rFonts w:eastAsiaTheme="minorEastAsia"/>
          <w:b/>
          <w:bCs/>
        </w:rPr>
        <w:t xml:space="preserve"> </w:t>
      </w:r>
      <w:proofErr w:type="spellStart"/>
      <w:r w:rsidRPr="009E45F9">
        <w:rPr>
          <w:rFonts w:eastAsiaTheme="minorEastAsia"/>
          <w:b/>
          <w:bCs/>
        </w:rPr>
        <w:t>Квартичное</w:t>
      </w:r>
      <w:proofErr w:type="spellEnd"/>
      <w:r w:rsidRPr="009E45F9">
        <w:rPr>
          <w:rFonts w:eastAsiaTheme="minorEastAsia"/>
          <w:b/>
          <w:bCs/>
        </w:rPr>
        <w:t xml:space="preserve"> ядро </w:t>
      </w:r>
      <w:r w:rsidR="002676E8" w:rsidRPr="009E45F9">
        <w:rPr>
          <w:rFonts w:eastAsiaTheme="minorEastAsia"/>
          <w:b/>
          <w:bCs/>
        </w:rPr>
        <w:t>(Биквадратное)</w:t>
      </w:r>
    </w:p>
    <w:p w14:paraId="335B797E" w14:textId="20900A9A" w:rsidR="003379F3" w:rsidRPr="00902D0E" w:rsidRDefault="003379F3" w:rsidP="003379F3">
      <w:pPr>
        <w:tabs>
          <w:tab w:val="left" w:pos="3847"/>
        </w:tabs>
        <w:rPr>
          <w:rFonts w:eastAsiaTheme="minorEastAsia"/>
        </w:rPr>
      </w:pPr>
      <w:r w:rsidRPr="00902D0E">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15</m:t>
            </m:r>
          </m:num>
          <m:den>
            <m:r>
              <w:rPr>
                <w:rFonts w:ascii="Cambria Math" w:eastAsiaTheme="minorEastAsia" w:hAnsi="Cambria Math"/>
              </w:rPr>
              <m:t>16</m:t>
            </m:r>
          </m:den>
        </m:f>
        <m:sSup>
          <m:sSupPr>
            <m:ctrlPr>
              <w:rPr>
                <w:rFonts w:ascii="Cambria Math" w:eastAsiaTheme="minorEastAsia" w:hAnsi="Cambria Math"/>
                <w:i/>
              </w:rPr>
            </m:ctrlPr>
          </m:sSupPr>
          <m:e>
            <m:d>
              <m:dPr>
                <m:ctrlPr>
                  <w:rPr>
                    <w:rFonts w:ascii="Cambria Math" w:eastAsiaTheme="minorEastAsia" w:hAnsi="Cambria Math"/>
                    <w:i/>
                    <w:lang w:val="en-US"/>
                  </w:rPr>
                </m:ctrlPr>
              </m:dPr>
              <m:e>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e>
            </m:d>
            <m:ctrlPr>
              <w:rPr>
                <w:rFonts w:ascii="Cambria Math" w:eastAsiaTheme="minorEastAsia" w:hAnsi="Cambria Math"/>
                <w:i/>
                <w:lang w:val="en-US"/>
              </w:rPr>
            </m:ctrlP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Ι</m:t>
            </m:r>
          </m:e>
          <m:sub>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&lt;1</m:t>
                </m:r>
              </m:e>
            </m:d>
          </m:sub>
        </m:sSub>
      </m:oMath>
      <w:r w:rsidRPr="00902D0E">
        <w:rPr>
          <w:rFonts w:eastAsiaTheme="minorEastAsia"/>
          <w:b/>
          <w:bCs/>
        </w:rPr>
        <w:tab/>
      </w:r>
      <w:r w:rsidRPr="00902D0E">
        <w:rPr>
          <w:rFonts w:eastAsiaTheme="minorEastAsia"/>
        </w:rPr>
        <w:t xml:space="preserve">       </w:t>
      </w:r>
      <w:r>
        <w:rPr>
          <w:rFonts w:eastAsiaTheme="minorEastAsia"/>
        </w:rPr>
        <w:t xml:space="preserve">   </w:t>
      </w:r>
      <w:r w:rsidRPr="00902D0E">
        <w:rPr>
          <w:rFonts w:eastAsiaTheme="minorEastAsia"/>
        </w:rPr>
        <w:t xml:space="preserve"> </w:t>
      </w:r>
      <w:r w:rsidRPr="003379F3">
        <w:rPr>
          <w:rFonts w:eastAsiaTheme="minorEastAsia"/>
        </w:rPr>
        <w:tab/>
      </w:r>
      <w:r w:rsidRPr="003379F3">
        <w:rPr>
          <w:rFonts w:eastAsiaTheme="minorEastAsia"/>
        </w:rPr>
        <w:tab/>
        <w:t xml:space="preserve">       </w:t>
      </w:r>
      <w:r w:rsidRPr="00902D0E">
        <w:rPr>
          <w:rFonts w:eastAsiaTheme="minorEastAsia"/>
        </w:rPr>
        <w:t>(</w:t>
      </w:r>
      <w:r w:rsidR="00BB6204">
        <w:rPr>
          <w:rFonts w:eastAsiaTheme="minorEastAsia"/>
        </w:rPr>
        <w:t>11</w:t>
      </w:r>
      <w:r w:rsidRPr="00902D0E">
        <w:rPr>
          <w:rFonts w:eastAsiaTheme="minorEastAsia"/>
        </w:rPr>
        <w:t>)</w:t>
      </w:r>
    </w:p>
    <w:p w14:paraId="5750B7F4" w14:textId="5AA3DC2B" w:rsidR="003379F3" w:rsidRPr="003379F3" w:rsidRDefault="003379F3" w:rsidP="003379F3">
      <w:pPr>
        <w:tabs>
          <w:tab w:val="left" w:pos="709"/>
        </w:tabs>
        <w:rPr>
          <w:rFonts w:eastAsiaTheme="minorEastAsia"/>
        </w:rPr>
      </w:pPr>
      <w:r>
        <w:rPr>
          <w:rFonts w:eastAsiaTheme="minorEastAsia"/>
          <w:i/>
          <w:iCs/>
        </w:rPr>
        <w:tab/>
      </w:r>
      <w:r>
        <w:rPr>
          <w:rFonts w:eastAsiaTheme="minorEastAsia"/>
        </w:rPr>
        <w:t>Модификация ядра Епанечникова – вычислительно более сложное</w:t>
      </w:r>
      <w:r w:rsidRPr="003379F3">
        <w:rPr>
          <w:rFonts w:eastAsiaTheme="minorEastAsia"/>
        </w:rPr>
        <w:t xml:space="preserve"> </w:t>
      </w:r>
      <w:r>
        <w:rPr>
          <w:rFonts w:eastAsiaTheme="minorEastAsia"/>
        </w:rPr>
        <w:t xml:space="preserve">и уже не оптимально по </w:t>
      </w:r>
      <w:r>
        <w:rPr>
          <w:rFonts w:eastAsiaTheme="minorEastAsia"/>
          <w:lang w:val="en-US"/>
        </w:rPr>
        <w:t>MISE</w:t>
      </w:r>
      <w:r>
        <w:rPr>
          <w:rFonts w:eastAsiaTheme="minorEastAsia"/>
        </w:rPr>
        <w:t xml:space="preserve">, но дифференцируемо один раз. </w:t>
      </w:r>
    </w:p>
    <w:p w14:paraId="63B49581" w14:textId="41139746" w:rsidR="002676E8" w:rsidRPr="009E45F9" w:rsidRDefault="002676E8" w:rsidP="009E45F9">
      <w:pPr>
        <w:pStyle w:val="af4"/>
        <w:numPr>
          <w:ilvl w:val="3"/>
          <w:numId w:val="5"/>
        </w:numPr>
        <w:tabs>
          <w:tab w:val="left" w:pos="3847"/>
        </w:tabs>
        <w:rPr>
          <w:rFonts w:eastAsiaTheme="minorEastAsia"/>
        </w:rPr>
      </w:pPr>
      <w:r w:rsidRPr="009E45F9">
        <w:rPr>
          <w:rFonts w:eastAsiaTheme="minorEastAsia"/>
          <w:b/>
          <w:bCs/>
        </w:rPr>
        <w:t xml:space="preserve"> </w:t>
      </w:r>
      <w:proofErr w:type="spellStart"/>
      <w:r w:rsidRPr="009E45F9">
        <w:rPr>
          <w:rFonts w:eastAsiaTheme="minorEastAsia"/>
          <w:b/>
          <w:bCs/>
        </w:rPr>
        <w:t>Триквадратное</w:t>
      </w:r>
      <w:proofErr w:type="spellEnd"/>
      <w:r w:rsidRPr="009E45F9">
        <w:rPr>
          <w:rFonts w:eastAsiaTheme="minorEastAsia"/>
          <w:b/>
          <w:bCs/>
        </w:rPr>
        <w:t xml:space="preserve"> ядро</w:t>
      </w:r>
    </w:p>
    <w:p w14:paraId="21D85001" w14:textId="1668ECAA" w:rsidR="002676E8" w:rsidRPr="00902D0E" w:rsidRDefault="002676E8" w:rsidP="002676E8">
      <w:pPr>
        <w:tabs>
          <w:tab w:val="left" w:pos="3847"/>
        </w:tabs>
        <w:rPr>
          <w:rFonts w:eastAsiaTheme="minorEastAsia"/>
        </w:rPr>
      </w:pPr>
      <w:r w:rsidRPr="00902D0E">
        <w:rPr>
          <w:rFonts w:eastAsiaTheme="minorEastAsia"/>
        </w:rPr>
        <w:tab/>
      </w:r>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35</m:t>
            </m:r>
          </m:num>
          <m:den>
            <m:r>
              <w:rPr>
                <w:rFonts w:ascii="Cambria Math" w:eastAsiaTheme="minorEastAsia" w:hAnsi="Cambria Math"/>
              </w:rPr>
              <m:t>32</m:t>
            </m:r>
          </m:den>
        </m:f>
        <m:sSup>
          <m:sSupPr>
            <m:ctrlPr>
              <w:rPr>
                <w:rFonts w:ascii="Cambria Math" w:eastAsiaTheme="minorEastAsia" w:hAnsi="Cambria Math"/>
                <w:i/>
              </w:rPr>
            </m:ctrlPr>
          </m:sSupPr>
          <m:e>
            <m:d>
              <m:dPr>
                <m:ctrlPr>
                  <w:rPr>
                    <w:rFonts w:ascii="Cambria Math" w:eastAsiaTheme="minorEastAsia" w:hAnsi="Cambria Math"/>
                    <w:i/>
                    <w:lang w:val="en-US"/>
                  </w:rPr>
                </m:ctrlPr>
              </m:dPr>
              <m:e>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e>
            </m:d>
            <m:ctrlPr>
              <w:rPr>
                <w:rFonts w:ascii="Cambria Math" w:eastAsiaTheme="minorEastAsia" w:hAnsi="Cambria Math"/>
                <w:i/>
                <w:lang w:val="en-US"/>
              </w:rPr>
            </m:ctrlPr>
          </m:e>
          <m:sup>
            <m:r>
              <w:rPr>
                <w:rFonts w:ascii="Cambria Math" w:eastAsiaTheme="minorEastAsia" w:hAnsi="Cambria Math"/>
              </w:rPr>
              <m:t>3</m:t>
            </m:r>
          </m:sup>
        </m:sSup>
        <m:r>
          <w:rPr>
            <w:rFonts w:ascii="Cambria Math" w:eastAsiaTheme="minorEastAsia" w:hAnsi="Cambria Math"/>
          </w:rPr>
          <m:t>∙</m:t>
        </m:r>
        <m:sSub>
          <m:sSubPr>
            <m:ctrlPr>
              <w:rPr>
                <w:rFonts w:ascii="Cambria Math" w:eastAsiaTheme="minorEastAsia" w:hAnsi="Cambria Math"/>
                <w:i/>
                <w:lang w:val="en-US"/>
              </w:rPr>
            </m:ctrlPr>
          </m:sSubPr>
          <m:e>
            <m:r>
              <m:rPr>
                <m:sty m:val="p"/>
              </m:rPr>
              <w:rPr>
                <w:rFonts w:ascii="Cambria Math" w:eastAsiaTheme="minorEastAsia" w:hAnsi="Cambria Math"/>
                <w:lang w:val="en-US"/>
              </w:rPr>
              <m:t>Ι</m:t>
            </m:r>
          </m:e>
          <m:sub>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&lt;1</m:t>
                </m:r>
              </m:e>
            </m:d>
          </m:sub>
        </m:sSub>
      </m:oMath>
      <w:r w:rsidRPr="00902D0E">
        <w:rPr>
          <w:rFonts w:eastAsiaTheme="minorEastAsia"/>
          <w:b/>
          <w:bCs/>
        </w:rPr>
        <w:tab/>
      </w:r>
      <w:r w:rsidRPr="00902D0E">
        <w:rPr>
          <w:rFonts w:eastAsiaTheme="minorEastAsia"/>
        </w:rPr>
        <w:t xml:space="preserve">       </w:t>
      </w:r>
      <w:r>
        <w:rPr>
          <w:rFonts w:eastAsiaTheme="minorEastAsia"/>
        </w:rPr>
        <w:t xml:space="preserve">   </w:t>
      </w:r>
      <w:r w:rsidRPr="00902D0E">
        <w:rPr>
          <w:rFonts w:eastAsiaTheme="minorEastAsia"/>
        </w:rPr>
        <w:t xml:space="preserve"> </w:t>
      </w:r>
      <w:r w:rsidRPr="003379F3">
        <w:rPr>
          <w:rFonts w:eastAsiaTheme="minorEastAsia"/>
        </w:rPr>
        <w:tab/>
      </w:r>
      <w:r w:rsidRPr="003379F3">
        <w:rPr>
          <w:rFonts w:eastAsiaTheme="minorEastAsia"/>
        </w:rPr>
        <w:tab/>
        <w:t xml:space="preserve">       </w:t>
      </w:r>
      <w:r w:rsidR="00BB6204">
        <w:rPr>
          <w:rFonts w:eastAsiaTheme="minorEastAsia"/>
        </w:rPr>
        <w:t>(12</w:t>
      </w:r>
      <w:r w:rsidRPr="00902D0E">
        <w:rPr>
          <w:rFonts w:eastAsiaTheme="minorEastAsia"/>
        </w:rPr>
        <w:t>)</w:t>
      </w:r>
    </w:p>
    <w:p w14:paraId="63E1BE07" w14:textId="62C9438A" w:rsidR="009E45F9" w:rsidRDefault="002676E8" w:rsidP="009E45F9">
      <w:pPr>
        <w:tabs>
          <w:tab w:val="left" w:pos="709"/>
        </w:tabs>
        <w:rPr>
          <w:rFonts w:eastAsiaTheme="minorEastAsia"/>
        </w:rPr>
      </w:pPr>
      <w:r>
        <w:rPr>
          <w:rFonts w:eastAsiaTheme="minorEastAsia"/>
          <w:i/>
          <w:iCs/>
        </w:rPr>
        <w:tab/>
      </w:r>
      <w:r>
        <w:rPr>
          <w:rFonts w:eastAsiaTheme="minorEastAsia"/>
        </w:rPr>
        <w:t>Следующая модификация ядра Епанечникова, дифференцируемая уже два раза. Широко используется в методах оценки локальной регрессии.</w:t>
      </w:r>
    </w:p>
    <w:p w14:paraId="1470C1ED" w14:textId="4E4E05DB" w:rsidR="009E45F9" w:rsidRDefault="009E45F9" w:rsidP="009E45F9">
      <w:pPr>
        <w:tabs>
          <w:tab w:val="left" w:pos="709"/>
        </w:tabs>
        <w:rPr>
          <w:rFonts w:eastAsiaTheme="minorEastAsia"/>
        </w:rPr>
      </w:pPr>
      <w:r>
        <w:rPr>
          <w:rFonts w:eastAsiaTheme="minorEastAsia"/>
        </w:rPr>
        <w:tab/>
        <w:t>В заключение обзора стоит отметить, что на практике выбор ядерных функций влияет на точно</w:t>
      </w:r>
      <w:r w:rsidR="00946E42">
        <w:rPr>
          <w:rFonts w:eastAsiaTheme="minorEastAsia"/>
        </w:rPr>
        <w:t>сть</w:t>
      </w:r>
      <w:r>
        <w:rPr>
          <w:rFonts w:eastAsiaTheme="minorEastAsia"/>
        </w:rPr>
        <w:t xml:space="preserve"> оценки </w:t>
      </w:r>
      <w:r w:rsidR="00946E42">
        <w:rPr>
          <w:rFonts w:eastAsiaTheme="minorEastAsia"/>
        </w:rPr>
        <w:t>значительно меньше</w:t>
      </w:r>
      <w:r>
        <w:rPr>
          <w:rFonts w:eastAsiaTheme="minorEastAsia"/>
        </w:rPr>
        <w:t>, чем корректный подбор оптимальной ширины окна.</w:t>
      </w:r>
    </w:p>
    <w:p w14:paraId="7DD2C4BA" w14:textId="1FCB814D" w:rsidR="00946E42" w:rsidRPr="00B33536" w:rsidRDefault="001106EE" w:rsidP="00946E42">
      <w:pPr>
        <w:pStyle w:val="4"/>
        <w:numPr>
          <w:ilvl w:val="2"/>
          <w:numId w:val="5"/>
        </w:numPr>
        <w:ind w:left="360" w:hanging="360"/>
      </w:pPr>
      <w:r>
        <w:t>Преимущества</w:t>
      </w:r>
    </w:p>
    <w:p w14:paraId="7E2573A7" w14:textId="5A13CC5E" w:rsidR="00946E42" w:rsidRDefault="001106EE" w:rsidP="00946E42">
      <w:pPr>
        <w:tabs>
          <w:tab w:val="left" w:pos="709"/>
        </w:tabs>
      </w:pPr>
      <w:r>
        <w:tab/>
        <w:t xml:space="preserve">Как и у в случае других непараметрических методов, отсутствие предположений о функции </w:t>
      </w:r>
      <w:r w:rsidR="0018272E">
        <w:t>регрессии позволяет адаптироваться у сложным, нелинейным зависимостям. Среди всех представленных данный метод является одним из самых простых и интуитивно понятных – чем ближе наблюдение, тем она важнее для данной точки, и тем больше её вес.</w:t>
      </w:r>
    </w:p>
    <w:p w14:paraId="2414DF74" w14:textId="3054F8D0" w:rsidR="001106EE" w:rsidRDefault="001106EE" w:rsidP="00946E42">
      <w:pPr>
        <w:tabs>
          <w:tab w:val="left" w:pos="709"/>
        </w:tabs>
      </w:pPr>
      <w:r>
        <w:tab/>
        <w:t>В исследовани</w:t>
      </w:r>
      <w:r w:rsidR="0018272E">
        <w:t xml:space="preserve">ях </w:t>
      </w:r>
      <w:proofErr w:type="spellStart"/>
      <w:r w:rsidR="0018272E">
        <w:t>Надарая</w:t>
      </w:r>
      <w:proofErr w:type="spellEnd"/>
      <w:r w:rsidR="0018272E">
        <w:t xml:space="preserve"> и Ватсона, упоминавшихся выше,</w:t>
      </w:r>
      <w:r>
        <w:t xml:space="preserve"> также доказывается, что данная оценка сходится по вероятности к истинному математическому ожиданию </w:t>
      </w:r>
      <w:r w:rsidRPr="001106EE">
        <w:t>при стандартных условиях гладкости</w:t>
      </w:r>
      <w:r>
        <w:t>.</w:t>
      </w:r>
      <w:r w:rsidR="0018272E">
        <w:t xml:space="preserve"> Она асимптотически нормальна, что позволяет строить доверительные интервалы. Кроме того, при использовании </w:t>
      </w:r>
      <w:r w:rsidR="0018272E">
        <w:lastRenderedPageBreak/>
        <w:t xml:space="preserve">ограниченных ядер, например ядра </w:t>
      </w:r>
      <w:r w:rsidR="0018272E" w:rsidRPr="0018272E">
        <w:t>Епанечникова</w:t>
      </w:r>
      <w:r w:rsidR="0018272E">
        <w:t xml:space="preserve">, оценка становится устойчивой к выбросам </w:t>
      </w:r>
      <w:r w:rsidR="00A76BE9">
        <w:t>и</w:t>
      </w:r>
      <w:r w:rsidR="0018272E">
        <w:t xml:space="preserve"> аномалиям вне окна.</w:t>
      </w:r>
    </w:p>
    <w:p w14:paraId="6711773F" w14:textId="30C1FB16" w:rsidR="0018272E" w:rsidRPr="00B33536" w:rsidRDefault="0018272E" w:rsidP="0018272E">
      <w:pPr>
        <w:pStyle w:val="4"/>
        <w:numPr>
          <w:ilvl w:val="2"/>
          <w:numId w:val="5"/>
        </w:numPr>
        <w:ind w:left="360" w:hanging="360"/>
      </w:pPr>
      <w:r>
        <w:t>Ограничения метода</w:t>
      </w:r>
    </w:p>
    <w:p w14:paraId="289699AB" w14:textId="7A4A3675" w:rsidR="0018272E" w:rsidRDefault="0018272E" w:rsidP="0018272E">
      <w:pPr>
        <w:tabs>
          <w:tab w:val="left" w:pos="709"/>
        </w:tabs>
      </w:pPr>
      <w:r>
        <w:tab/>
        <w:t>Из схемы взвешивания следует, чт</w:t>
      </w:r>
      <w:r w:rsidR="001578D1">
        <w:t>о при</w:t>
      </w:r>
      <w:r>
        <w:t xml:space="preserve"> ядерно</w:t>
      </w:r>
      <w:r w:rsidR="001578D1">
        <w:t>м</w:t>
      </w:r>
      <w:r>
        <w:t xml:space="preserve"> сглаживани</w:t>
      </w:r>
      <w:r w:rsidR="001578D1">
        <w:t>и</w:t>
      </w:r>
      <w:r>
        <w:t xml:space="preserve"> возникает систематическое смещение на границах данных</w:t>
      </w:r>
      <w:r w:rsidR="001578D1">
        <w:rPr>
          <w:rStyle w:val="a5"/>
        </w:rPr>
        <w:footnoteReference w:id="45"/>
      </w:r>
      <w:r>
        <w:t>, так как с какой-то стороны становиться слишком мало наблюдений, либо они не имеются вовсе.</w:t>
      </w:r>
      <w:r w:rsidR="001578D1">
        <w:t xml:space="preserve"> Например, если на краю регрессия возрастает, то оценка будет занижать фактическое значение. Для решения этой проблемы иногда применяется локально полиномиальная регрессия, в самом простом случае локально линейная.</w:t>
      </w:r>
    </w:p>
    <w:p w14:paraId="4CB7A223" w14:textId="2262EF02" w:rsidR="00EE7031" w:rsidRPr="00FE6DE8" w:rsidRDefault="001578D1" w:rsidP="0018272E">
      <w:pPr>
        <w:tabs>
          <w:tab w:val="left" w:pos="709"/>
        </w:tabs>
      </w:pPr>
      <w:r>
        <w:tab/>
      </w:r>
      <w:r w:rsidR="00EE7031">
        <w:t>Н</w:t>
      </w:r>
      <w:r>
        <w:t>е менее важной проблемой является сильная чувствительность оценки к выбору полосы пропускания</w:t>
      </w:r>
      <w:r w:rsidR="00354C0C">
        <w:t xml:space="preserve">. Слишком высокие значения приводят к </w:t>
      </w:r>
      <w:proofErr w:type="spellStart"/>
      <w:r w:rsidR="00354C0C">
        <w:t>недосглаживанию</w:t>
      </w:r>
      <w:proofErr w:type="spellEnd"/>
      <w:r w:rsidR="00354C0C">
        <w:t xml:space="preserve">, то есть переобучению, в то время как слишком низкие, наоборот, приводят к </w:t>
      </w:r>
      <w:proofErr w:type="spellStart"/>
      <w:r w:rsidR="00354C0C">
        <w:t>сверхсглаживанию</w:t>
      </w:r>
      <w:proofErr w:type="spellEnd"/>
      <w:r w:rsidR="00354C0C">
        <w:t xml:space="preserve"> и слишком гладкой форме кривой. </w:t>
      </w:r>
      <w:r w:rsidR="00354C0C">
        <w:rPr>
          <w:lang w:val="en-US"/>
        </w:rPr>
        <w:t>Hardle</w:t>
      </w:r>
      <w:r w:rsidR="00354C0C" w:rsidRPr="00354C0C">
        <w:t xml:space="preserve"> </w:t>
      </w:r>
      <w:r w:rsidR="00354C0C">
        <w:t>в своей книге</w:t>
      </w:r>
      <w:r w:rsidR="00354C0C">
        <w:rPr>
          <w:rStyle w:val="a5"/>
        </w:rPr>
        <w:footnoteReference w:id="46"/>
      </w:r>
      <w:r w:rsidR="00354C0C">
        <w:t xml:space="preserve"> разложил </w:t>
      </w:r>
      <w:r w:rsidR="00354C0C">
        <w:rPr>
          <w:lang w:val="en-US"/>
        </w:rPr>
        <w:t>MSE</w:t>
      </w:r>
      <w:r w:rsidR="00354C0C" w:rsidRPr="00354C0C">
        <w:t xml:space="preserve"> </w:t>
      </w:r>
      <w:r w:rsidR="00354C0C">
        <w:t xml:space="preserve">на квадрат смещения и дисперсию и доказал, что оптимальная ширина окна </w:t>
      </w:r>
      <w:r w:rsidR="00EE7031">
        <w:t>должна балансировать их.</w:t>
      </w:r>
      <w:r w:rsidR="00361372">
        <w:t xml:space="preserve"> </w:t>
      </w:r>
      <w:r w:rsidR="00FE6DE8">
        <w:t xml:space="preserve">В </w:t>
      </w:r>
      <w:r w:rsidR="00361372">
        <w:t>теории для каждой точки существует оптимальная ширина окна</w:t>
      </w:r>
      <w:r w:rsidR="00361372">
        <w:rPr>
          <w:rStyle w:val="a5"/>
        </w:rPr>
        <w:footnoteReference w:id="47"/>
      </w:r>
      <w:r w:rsidR="00361372">
        <w:t xml:space="preserve">, однако проблема заключается в том, что она зависит от функции плотности и её производных, то есть того, что </w:t>
      </w:r>
      <w:r w:rsidR="00FE6DE8">
        <w:t>требуется</w:t>
      </w:r>
      <w:r w:rsidR="00361372">
        <w:t xml:space="preserve"> оценить. </w:t>
      </w:r>
      <w:r w:rsidR="00FE6DE8">
        <w:t xml:space="preserve">Кроме того, даже при наличии такой возможности требовалось бы </w:t>
      </w:r>
      <w:proofErr w:type="spellStart"/>
      <w:r w:rsidR="00FE6DE8">
        <w:t>непараметрически</w:t>
      </w:r>
      <w:proofErr w:type="spellEnd"/>
      <w:r w:rsidR="00FE6DE8">
        <w:t xml:space="preserve"> оценить все эти параметры для каждой точки, что с вычислительной точки зрения слишком затратно. Именно поэтому на практике чаще всего используется глобально оптимальная ширина окна, несмотря на её недостатки. Однако стоит отметить, что есть исследования посвящённые области адаптивных ядерных оценок</w:t>
      </w:r>
      <w:r w:rsidR="00FE6DE8">
        <w:rPr>
          <w:rStyle w:val="a5"/>
        </w:rPr>
        <w:footnoteReference w:id="48"/>
      </w:r>
      <w:r w:rsidR="00FE6DE8">
        <w:t xml:space="preserve"> </w:t>
      </w:r>
      <w:r w:rsidR="00FE6DE8">
        <w:rPr>
          <w:rStyle w:val="a5"/>
        </w:rPr>
        <w:footnoteReference w:id="49"/>
      </w:r>
      <w:r w:rsidR="00FE6DE8">
        <w:t xml:space="preserve">, </w:t>
      </w:r>
      <w:r w:rsidR="00762D87">
        <w:t>позволяющим ширине окна меняться в точке. Их известным недостатком является введение ложного шума в оценку плотности.</w:t>
      </w:r>
    </w:p>
    <w:p w14:paraId="4E40D68C" w14:textId="0C1815A0" w:rsidR="001578D1" w:rsidRDefault="00EE7031" w:rsidP="0018272E">
      <w:pPr>
        <w:tabs>
          <w:tab w:val="left" w:pos="709"/>
        </w:tabs>
      </w:pPr>
      <w:r>
        <w:tab/>
        <w:t>Как и многие другие методы основанные на схемах взвешивания данный метод сильно страдает от проклятья размерности. В</w:t>
      </w:r>
      <w:r w:rsidRPr="00EE7031">
        <w:t xml:space="preserve"> </w:t>
      </w:r>
      <w:r>
        <w:t>частности,</w:t>
      </w:r>
      <w:r w:rsidRPr="00EE7031">
        <w:t xml:space="preserve"> </w:t>
      </w:r>
      <w:r>
        <w:rPr>
          <w:lang w:val="en-US"/>
        </w:rPr>
        <w:t>Scott</w:t>
      </w:r>
      <w:r w:rsidRPr="00EE7031">
        <w:t xml:space="preserve"> </w:t>
      </w:r>
      <w:r>
        <w:t>в своей книге</w:t>
      </w:r>
      <w:r>
        <w:rPr>
          <w:rStyle w:val="a5"/>
        </w:rPr>
        <w:footnoteReference w:id="50"/>
      </w:r>
      <w:r>
        <w:t xml:space="preserve"> показывает, что в многомерном случае </w:t>
      </w:r>
      <m:oMath>
        <m:d>
          <m:dPr>
            <m:ctrlPr>
              <w:rPr>
                <w:rFonts w:ascii="Cambria Math" w:hAnsi="Cambria Math"/>
                <w:i/>
              </w:rPr>
            </m:ctrlPr>
          </m:dPr>
          <m:e>
            <m:r>
              <m:rPr>
                <m:sty m:val="p"/>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e>
        </m:d>
      </m:oMath>
      <w:r w:rsidRPr="00EE7031">
        <w:rPr>
          <w:rFonts w:eastAsiaTheme="minorEastAsia"/>
        </w:rPr>
        <w:t xml:space="preserve"> </w:t>
      </w:r>
      <w:r>
        <w:rPr>
          <w:rFonts w:eastAsiaTheme="minorEastAsia"/>
        </w:rPr>
        <w:t xml:space="preserve">скорость сходимости выражается как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4</m:t>
                </m:r>
                <m:ctrlPr>
                  <w:rPr>
                    <w:rFonts w:ascii="Cambria Math" w:eastAsiaTheme="minorEastAsia" w:hAnsi="Cambria Math"/>
                    <w:i/>
                  </w:rPr>
                </m:ctrlPr>
              </m:num>
              <m:den>
                <m:r>
                  <w:rPr>
                    <w:rFonts w:ascii="Cambria Math" w:eastAsiaTheme="minorEastAsia" w:hAnsi="Cambria Math"/>
                  </w:rPr>
                  <m:t>4+</m:t>
                </m:r>
                <m:r>
                  <w:rPr>
                    <w:rFonts w:ascii="Cambria Math" w:eastAsiaTheme="minorEastAsia" w:hAnsi="Cambria Math"/>
                    <w:lang w:val="en-US"/>
                  </w:rPr>
                  <m:t>d</m:t>
                </m:r>
              </m:den>
            </m:f>
          </m:sup>
        </m:sSup>
      </m:oMath>
      <w:r w:rsidRPr="00EE7031">
        <w:t xml:space="preserve">. </w:t>
      </w:r>
      <w:r>
        <w:t>Таким образом</w:t>
      </w:r>
      <w:r w:rsidR="00361372" w:rsidRPr="00361372">
        <w:t xml:space="preserve">, </w:t>
      </w:r>
      <w:r w:rsidR="00361372">
        <w:t>при увеличении размерности для точной оценки требуется экспоненциально больше данных</w:t>
      </w:r>
      <w:r>
        <w:t>.</w:t>
      </w:r>
    </w:p>
    <w:p w14:paraId="7C2451BF" w14:textId="2CF7182C" w:rsidR="00BB6204" w:rsidRPr="00B33536" w:rsidRDefault="00BB6204" w:rsidP="00BB6204">
      <w:pPr>
        <w:pStyle w:val="4"/>
        <w:numPr>
          <w:ilvl w:val="2"/>
          <w:numId w:val="5"/>
        </w:numPr>
        <w:ind w:left="360" w:hanging="360"/>
      </w:pPr>
      <w:r>
        <w:t>Используемый подход</w:t>
      </w:r>
    </w:p>
    <w:p w14:paraId="13025CFD" w14:textId="357BF96A" w:rsidR="00BB6204" w:rsidRDefault="00BB6204" w:rsidP="00BB6204">
      <w:pPr>
        <w:tabs>
          <w:tab w:val="left" w:pos="709"/>
        </w:tabs>
      </w:pPr>
      <w:r>
        <w:tab/>
        <w:t xml:space="preserve">В данной работе используется метод ядерного сглаживания с классическим гауссовым ядром (7). В качестве </w:t>
      </w:r>
      <w:r>
        <w:rPr>
          <w:lang w:val="en-US"/>
        </w:rPr>
        <w:t>baseline</w:t>
      </w:r>
      <w:r w:rsidRPr="00BB6204">
        <w:t xml:space="preserve"> </w:t>
      </w:r>
      <w:r>
        <w:t>оценки</w:t>
      </w:r>
      <w:r w:rsidR="0053187A">
        <w:t xml:space="preserve"> оптимальной ширины окна</w:t>
      </w:r>
      <w:r>
        <w:t xml:space="preserve"> используется эмпирическое правило Сильвермана для гауссова ядра (6). Для более точной оценки используется метод </w:t>
      </w:r>
      <w:r w:rsidRPr="00BB6204">
        <w:t>LOOCV (</w:t>
      </w:r>
      <w:proofErr w:type="spellStart"/>
      <w:r w:rsidRPr="00BB6204">
        <w:t>Leave</w:t>
      </w:r>
      <w:proofErr w:type="spellEnd"/>
      <w:r w:rsidRPr="00BB6204">
        <w:t>-One-Out Cross-</w:t>
      </w:r>
      <w:proofErr w:type="spellStart"/>
      <w:r w:rsidRPr="00BB6204">
        <w:t>Validation</w:t>
      </w:r>
      <w:proofErr w:type="spellEnd"/>
      <w:r w:rsidRPr="00BB6204">
        <w:t>),</w:t>
      </w:r>
      <w:r w:rsidR="0053187A">
        <w:t xml:space="preserve"> описанный, например, в статье </w:t>
      </w:r>
      <w:proofErr w:type="spellStart"/>
      <w:r w:rsidR="0053187A">
        <w:t>Анатольева</w:t>
      </w:r>
      <w:proofErr w:type="spellEnd"/>
      <w:r w:rsidR="0053187A">
        <w:t xml:space="preserve"> С.</w:t>
      </w:r>
      <w:r w:rsidR="0053187A">
        <w:rPr>
          <w:rStyle w:val="a5"/>
        </w:rPr>
        <w:footnoteReference w:id="51"/>
      </w:r>
      <w:r w:rsidR="0053187A">
        <w:t xml:space="preserve">. </w:t>
      </w:r>
      <w:r w:rsidR="00DF6215">
        <w:t xml:space="preserve">В данном подходе критерием минимизации является </w:t>
      </w:r>
      <w:r w:rsidR="004022FF">
        <w:t xml:space="preserve">функция кросс-валидации, в нашем случае основанная на </w:t>
      </w:r>
      <w:proofErr w:type="spellStart"/>
      <w:r w:rsidR="004022FF">
        <w:t>средневадратичной</w:t>
      </w:r>
      <w:proofErr w:type="spellEnd"/>
      <w:r w:rsidR="004022FF">
        <w:t xml:space="preserve"> ошибке:</w:t>
      </w:r>
    </w:p>
    <w:p w14:paraId="5AA953B5" w14:textId="712D43A5" w:rsidR="00AE51AB" w:rsidRPr="00AE51AB" w:rsidRDefault="00000000" w:rsidP="00BB6204">
      <w:pPr>
        <w:tabs>
          <w:tab w:val="left" w:pos="709"/>
        </w:tabs>
        <w:rPr>
          <w:rFonts w:eastAsiaTheme="minorEastAsia"/>
        </w:rPr>
      </w:pPr>
      <m:oMathPara>
        <m:oMath>
          <m:eqArr>
            <m:eqArrPr>
              <m:maxDist m:val="1"/>
              <m:ctrlPr>
                <w:rPr>
                  <w:rFonts w:ascii="Cambria Math" w:eastAsiaTheme="minorEastAsia" w:hAnsi="Cambria Math"/>
                  <w:i/>
                  <w:iCs/>
                  <w:lang w:val="en-US"/>
                </w:rPr>
              </m:ctrlPr>
            </m:eqArrPr>
            <m:e>
              <m:r>
                <w:rPr>
                  <w:rFonts w:ascii="Cambria Math" w:eastAsiaTheme="minorEastAsia" w:hAnsi="Cambria Math"/>
                </w:rPr>
                <m:t>LOOCV</m:t>
              </m:r>
              <m:d>
                <m:dPr>
                  <m:ctrlPr>
                    <w:rPr>
                      <w:rFonts w:ascii="Cambria Math" w:eastAsiaTheme="minorEastAsia" w:hAnsi="Cambria Math"/>
                      <w:i/>
                    </w:rPr>
                  </m:ctrlPr>
                </m:dPr>
                <m:e>
                  <m:r>
                    <w:rPr>
                      <w:rFonts w:ascii="Cambria Math" w:eastAsiaTheme="minorEastAsia" w:hAnsi="Cambria Math"/>
                    </w:rPr>
                    <m:t>h</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g</m:t>
                                  </m:r>
                                </m:e>
                              </m:acc>
                            </m:e>
                            <m:sup>
                              <m:r>
                                <w:rPr>
                                  <w:rFonts w:ascii="Cambria Math" w:eastAsiaTheme="minorEastAsia" w:hAnsi="Cambria Math"/>
                                </w:rPr>
                                <m:t>-i</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e>
                    <m:sup>
                      <m:r>
                        <w:rPr>
                          <w:rFonts w:ascii="Cambria Math" w:eastAsiaTheme="minorEastAsia" w:hAnsi="Cambria Math"/>
                        </w:rPr>
                        <m:t>2</m:t>
                      </m:r>
                    </m:sup>
                  </m:sSup>
                </m:e>
              </m:nary>
              <m:r>
                <w:rPr>
                  <w:rFonts w:ascii="Cambria Math" w:eastAsiaTheme="minorEastAsia" w:hAnsi="Cambria Math"/>
                </w:rPr>
                <m:t>, #</m:t>
              </m:r>
              <m:r>
                <w:rPr>
                  <w:rFonts w:ascii="Cambria Math" w:eastAsiaTheme="minorEastAsia" w:hAnsi="Cambria Math"/>
                  <w:lang w:val="en-US"/>
                </w:rPr>
                <m:t xml:space="preserve"> </m:t>
              </m:r>
              <m:d>
                <m:dPr>
                  <m:ctrlPr>
                    <w:rPr>
                      <w:rFonts w:ascii="Cambria Math" w:eastAsiaTheme="minorEastAsia" w:hAnsi="Cambria Math"/>
                      <w:i/>
                      <w:iCs/>
                      <w:lang w:val="en-US"/>
                    </w:rPr>
                  </m:ctrlPr>
                </m:dPr>
                <m:e>
                  <m:r>
                    <w:rPr>
                      <w:rFonts w:ascii="Cambria Math" w:eastAsiaTheme="minorEastAsia" w:hAnsi="Cambria Math"/>
                      <w:lang w:val="en-US"/>
                    </w:rPr>
                    <m:t>13</m:t>
                  </m:r>
                </m:e>
              </m:d>
              <m:ctrlPr>
                <w:rPr>
                  <w:rFonts w:ascii="Cambria Math" w:eastAsiaTheme="minorEastAsia" w:hAnsi="Cambria Math"/>
                  <w:i/>
                </w:rPr>
              </m:ctrlPr>
            </m:e>
          </m:eqArr>
        </m:oMath>
      </m:oMathPara>
    </w:p>
    <w:p w14:paraId="70CCAE77" w14:textId="27C75205" w:rsidR="004C5F8C" w:rsidRDefault="004C5F8C" w:rsidP="00BB6204">
      <w:pPr>
        <w:tabs>
          <w:tab w:val="left" w:pos="709"/>
        </w:tabs>
        <w:rPr>
          <w:rFonts w:eastAsiaTheme="minorEastAsia"/>
        </w:rPr>
      </w:pPr>
      <w:r>
        <w:rPr>
          <w:rFonts w:eastAsiaTheme="minorEastAsia"/>
          <w:iCs/>
        </w:rPr>
        <w:t xml:space="preserve">где </w:t>
      </w:r>
      <m:oMath>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g</m:t>
                </m:r>
              </m:e>
            </m:acc>
          </m:e>
          <m:sup>
            <m:r>
              <w:rPr>
                <w:rFonts w:ascii="Cambria Math" w:eastAsiaTheme="minorEastAsia" w:hAnsi="Cambria Math"/>
              </w:rPr>
              <m:t>-i</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oMath>
      <w:r>
        <w:rPr>
          <w:rFonts w:eastAsiaTheme="minorEastAsia"/>
        </w:rPr>
        <w:t xml:space="preserve"> это оценка Надарайа-Уотсона в точке</w:t>
      </w:r>
      <w:r w:rsidRPr="004C5F8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AE51AB" w:rsidRPr="00AE51AB">
        <w:rPr>
          <w:rFonts w:eastAsiaTheme="minorEastAsia"/>
        </w:rPr>
        <w:t xml:space="preserve">, </w:t>
      </w:r>
      <w:r w:rsidR="00AE51AB">
        <w:rPr>
          <w:rFonts w:eastAsiaTheme="minorEastAsia"/>
        </w:rPr>
        <w:t xml:space="preserve">использующая все наблюдения кроме </w:t>
      </w:r>
      <w:proofErr w:type="spellStart"/>
      <w:r w:rsidR="00AE51AB">
        <w:rPr>
          <w:rFonts w:eastAsiaTheme="minorEastAsia"/>
          <w:lang w:val="en-US"/>
        </w:rPr>
        <w:t>i</w:t>
      </w:r>
      <w:proofErr w:type="spellEnd"/>
      <w:r w:rsidR="00AE51AB" w:rsidRPr="00AE51AB">
        <w:rPr>
          <w:rFonts w:eastAsiaTheme="minorEastAsia"/>
        </w:rPr>
        <w:t>-</w:t>
      </w:r>
      <w:r w:rsidR="00AE51AB">
        <w:rPr>
          <w:rFonts w:eastAsiaTheme="minorEastAsia"/>
        </w:rPr>
        <w:t>го:</w:t>
      </w:r>
    </w:p>
    <w:p w14:paraId="24A2647B" w14:textId="31571348" w:rsidR="00AE51AB" w:rsidRPr="00AE51AB" w:rsidRDefault="00000000" w:rsidP="00BB6204">
      <w:pPr>
        <w:tabs>
          <w:tab w:val="left" w:pos="709"/>
        </w:tabs>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g</m:t>
                      </m:r>
                    </m:e>
                  </m:acc>
                </m:e>
                <m:sup>
                  <m:r>
                    <w:rPr>
                      <w:rFonts w:ascii="Cambria Math" w:eastAsiaTheme="minorEastAsia" w:hAnsi="Cambria Math"/>
                    </w:rPr>
                    <m:t>-i</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f>
                <m:fPr>
                  <m:ctrlPr>
                    <w:rPr>
                      <w:rFonts w:ascii="Cambria Math" w:hAnsi="Cambria Math"/>
                      <w:i/>
                      <w:lang w:val="en-US"/>
                    </w:rPr>
                  </m:ctrlPr>
                </m:fPr>
                <m:num>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=1,j≠i</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K</m:t>
                          </m:r>
                        </m:e>
                        <m:sub>
                          <m:sSub>
                            <m:sSubPr>
                              <m:ctrlPr>
                                <w:rPr>
                                  <w:rFonts w:ascii="Cambria Math" w:hAnsi="Cambria Math"/>
                                  <w:i/>
                                  <w:lang w:val="en-US"/>
                                </w:rPr>
                              </m:ctrlPr>
                            </m:sSubPr>
                            <m:e>
                              <m:r>
                                <w:rPr>
                                  <w:rFonts w:ascii="Cambria Math" w:hAnsi="Cambria Math"/>
                                </w:rPr>
                                <m:t>h</m:t>
                              </m:r>
                            </m:e>
                            <m:sub>
                              <m:r>
                                <w:rPr>
                                  <w:rFonts w:ascii="Cambria Math" w:hAnsi="Cambria Math"/>
                                  <w:lang w:val="en-US"/>
                                </w:rPr>
                                <m:t>n</m:t>
                              </m:r>
                            </m:sub>
                          </m:sSub>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d>
                    </m:e>
                  </m:nary>
                  <m:ctrlPr>
                    <w:rPr>
                      <w:rFonts w:ascii="Cambria Math" w:hAnsi="Cambria Math"/>
                      <w:i/>
                    </w:rPr>
                  </m:ctrlPr>
                </m:num>
                <m:den>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=1,j≠i</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K</m:t>
                          </m:r>
                        </m:e>
                        <m:sub>
                          <m:sSub>
                            <m:sSubPr>
                              <m:ctrlPr>
                                <w:rPr>
                                  <w:rFonts w:ascii="Cambria Math" w:hAnsi="Cambria Math"/>
                                  <w:i/>
                                  <w:lang w:val="en-US"/>
                                </w:rPr>
                              </m:ctrlPr>
                            </m:sSubPr>
                            <m:e>
                              <m:r>
                                <w:rPr>
                                  <w:rFonts w:ascii="Cambria Math" w:hAnsi="Cambria Math"/>
                                </w:rPr>
                                <m:t>h</m:t>
                              </m:r>
                            </m:e>
                            <m:sub>
                              <m:r>
                                <w:rPr>
                                  <w:rFonts w:ascii="Cambria Math" w:hAnsi="Cambria Math"/>
                                  <w:lang w:val="en-US"/>
                                </w:rPr>
                                <m:t>n</m:t>
                              </m:r>
                            </m:sub>
                          </m:sSub>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d>
                    </m:e>
                  </m:nary>
                </m:den>
              </m:f>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14</m:t>
                  </m:r>
                </m:e>
              </m:d>
            </m:e>
          </m:eqArr>
        </m:oMath>
      </m:oMathPara>
    </w:p>
    <w:p w14:paraId="748B8719" w14:textId="26BC9F17" w:rsidR="00AE51AB" w:rsidRDefault="00AE51AB" w:rsidP="00CA3CDD">
      <w:pPr>
        <w:tabs>
          <w:tab w:val="left" w:pos="709"/>
        </w:tabs>
        <w:rPr>
          <w:rFonts w:eastAsiaTheme="minorEastAsia"/>
        </w:rPr>
      </w:pPr>
      <w:r>
        <w:rPr>
          <w:rFonts w:eastAsiaTheme="minorEastAsia"/>
          <w:iCs/>
        </w:rPr>
        <w:t xml:space="preserve">Таким образом, оптимальная ширина в данном методе находится из задачи минимизации </w:t>
      </w:r>
      <m:oMath>
        <m:r>
          <w:rPr>
            <w:rFonts w:ascii="Cambria Math" w:eastAsiaTheme="minorEastAsia" w:hAnsi="Cambria Math"/>
          </w:rPr>
          <m:t>LOOCV</m:t>
        </m:r>
        <m:d>
          <m:dPr>
            <m:ctrlPr>
              <w:rPr>
                <w:rFonts w:ascii="Cambria Math" w:eastAsiaTheme="minorEastAsia" w:hAnsi="Cambria Math"/>
                <w:i/>
              </w:rPr>
            </m:ctrlPr>
          </m:dPr>
          <m:e>
            <m:r>
              <w:rPr>
                <w:rFonts w:ascii="Cambria Math" w:eastAsiaTheme="minorEastAsia" w:hAnsi="Cambria Math"/>
              </w:rPr>
              <m:t>h</m:t>
            </m:r>
          </m:e>
        </m:d>
      </m:oMath>
      <w:r>
        <w:rPr>
          <w:rFonts w:eastAsiaTheme="minorEastAsia"/>
        </w:rPr>
        <w:t>.</w:t>
      </w:r>
    </w:p>
    <w:p w14:paraId="624E87F1" w14:textId="54612A7F" w:rsidR="00AE51AB" w:rsidRDefault="00AE51AB" w:rsidP="00CA3CDD">
      <w:pPr>
        <w:tabs>
          <w:tab w:val="left" w:pos="709"/>
        </w:tabs>
        <w:rPr>
          <w:rFonts w:eastAsiaTheme="minorEastAsia"/>
        </w:rPr>
      </w:pPr>
      <w:r>
        <w:rPr>
          <w:rFonts w:eastAsiaTheme="minorEastAsia"/>
        </w:rPr>
        <w:t>У предложенного выше метода есть серьёзный недостаток</w:t>
      </w:r>
      <w:r w:rsidR="00A332E9">
        <w:rPr>
          <w:rFonts w:eastAsiaTheme="minorEastAsia"/>
        </w:rPr>
        <w:t xml:space="preserve">. </w:t>
      </w:r>
      <w:r w:rsidR="00BA4E71" w:rsidRPr="00BA4E71">
        <w:rPr>
          <w:rFonts w:eastAsiaTheme="minorEastAsia"/>
        </w:rPr>
        <w:t>LOOCV оптимален асимптотически</w:t>
      </w:r>
      <w:r w:rsidR="00BA4E71">
        <w:rPr>
          <w:rFonts w:eastAsiaTheme="minorEastAsia"/>
        </w:rPr>
        <w:t>, но при малы</w:t>
      </w:r>
      <w:r w:rsidR="00A259C0">
        <w:rPr>
          <w:rFonts w:eastAsiaTheme="minorEastAsia"/>
        </w:rPr>
        <w:t>х</w:t>
      </w:r>
      <w:r w:rsidR="00BA4E71">
        <w:rPr>
          <w:rFonts w:eastAsiaTheme="minorEastAsia"/>
        </w:rPr>
        <w:t xml:space="preserve"> </w:t>
      </w:r>
      <m:oMath>
        <m:r>
          <w:rPr>
            <w:rFonts w:ascii="Cambria Math" w:eastAsiaTheme="minorEastAsia" w:hAnsi="Cambria Math"/>
          </w:rPr>
          <m:t>n</m:t>
        </m:r>
      </m:oMath>
      <w:r w:rsidR="00BA4E71" w:rsidRPr="00BA4E71">
        <w:rPr>
          <w:rFonts w:eastAsiaTheme="minorEastAsia"/>
        </w:rPr>
        <w:t xml:space="preserve"> </w:t>
      </w:r>
      <w:r w:rsidR="00BA4E71">
        <w:rPr>
          <w:rFonts w:eastAsiaTheme="minorEastAsia"/>
        </w:rPr>
        <w:t xml:space="preserve">его оценка </w:t>
      </w:r>
      <w:r w:rsidR="00BA4E71">
        <w:rPr>
          <w:rFonts w:eastAsiaTheme="minorEastAsia"/>
          <w:lang w:val="en-US"/>
        </w:rPr>
        <w:t>MSE</w:t>
      </w:r>
      <w:r w:rsidR="00BA4E71" w:rsidRPr="00BA4E71">
        <w:rPr>
          <w:rFonts w:eastAsiaTheme="minorEastAsia"/>
        </w:rPr>
        <w:t xml:space="preserve"> </w:t>
      </w:r>
      <w:r w:rsidR="00BA4E71">
        <w:rPr>
          <w:rFonts w:eastAsiaTheme="minorEastAsia"/>
        </w:rPr>
        <w:t>имеет большую дисперсию</w:t>
      </w:r>
      <w:r w:rsidR="00FE3A64">
        <w:rPr>
          <w:rStyle w:val="a5"/>
          <w:rFonts w:eastAsiaTheme="minorEastAsia"/>
        </w:rPr>
        <w:footnoteReference w:id="52"/>
      </w:r>
      <w:r w:rsidR="00BA4E71">
        <w:rPr>
          <w:rFonts w:eastAsiaTheme="minorEastAsia"/>
        </w:rPr>
        <w:t xml:space="preserve">, чем у </w:t>
      </w:r>
      <w:r w:rsidR="00BA4E71">
        <w:rPr>
          <w:rFonts w:eastAsiaTheme="minorEastAsia"/>
          <w:lang w:val="en-US"/>
        </w:rPr>
        <w:t>k</w:t>
      </w:r>
      <w:r w:rsidR="00BA4E71" w:rsidRPr="00BA4E71">
        <w:rPr>
          <w:rFonts w:eastAsiaTheme="minorEastAsia"/>
        </w:rPr>
        <w:t>-</w:t>
      </w:r>
      <w:r w:rsidR="00BA4E71">
        <w:rPr>
          <w:rFonts w:eastAsiaTheme="minorEastAsia"/>
          <w:lang w:val="en-US"/>
        </w:rPr>
        <w:t>fold</w:t>
      </w:r>
      <w:r w:rsidR="00BA4E71" w:rsidRPr="00BA4E71">
        <w:rPr>
          <w:rFonts w:eastAsiaTheme="minorEastAsia"/>
        </w:rPr>
        <w:t xml:space="preserve"> </w:t>
      </w:r>
      <w:r w:rsidR="00BA4E71">
        <w:rPr>
          <w:rFonts w:eastAsiaTheme="minorEastAsia"/>
          <w:lang w:val="en-US"/>
        </w:rPr>
        <w:t>CV</w:t>
      </w:r>
      <w:r w:rsidR="00BA4E71" w:rsidRPr="00BA4E71">
        <w:rPr>
          <w:rFonts w:eastAsiaTheme="minorEastAsia"/>
        </w:rPr>
        <w:t xml:space="preserve"> </w:t>
      </w:r>
      <w:r w:rsidR="00BA4E71">
        <w:rPr>
          <w:rFonts w:eastAsiaTheme="minorEastAsia"/>
        </w:rPr>
        <w:t xml:space="preserve">с </w:t>
      </w:r>
      <m:oMath>
        <m:r>
          <w:rPr>
            <w:rFonts w:ascii="Cambria Math" w:eastAsiaTheme="minorEastAsia" w:hAnsi="Cambria Math"/>
          </w:rPr>
          <m:t>k&lt;n</m:t>
        </m:r>
      </m:oMath>
      <w:r w:rsidR="00B27DBD" w:rsidRPr="00B27DBD">
        <w:rPr>
          <w:rFonts w:eastAsiaTheme="minorEastAsia"/>
        </w:rPr>
        <w:t xml:space="preserve">. </w:t>
      </w:r>
      <w:r w:rsidR="00A332E9">
        <w:rPr>
          <w:rFonts w:eastAsiaTheme="minorEastAsia"/>
        </w:rPr>
        <w:t>Т</w:t>
      </w:r>
      <w:r>
        <w:rPr>
          <w:rFonts w:eastAsiaTheme="minorEastAsia"/>
        </w:rPr>
        <w:t>ак как использу</w:t>
      </w:r>
      <w:r w:rsidR="00A332E9">
        <w:rPr>
          <w:rFonts w:eastAsiaTheme="minorEastAsia"/>
        </w:rPr>
        <w:t>ются</w:t>
      </w:r>
      <w:r>
        <w:rPr>
          <w:rFonts w:eastAsiaTheme="minorEastAsia"/>
        </w:rPr>
        <w:t xml:space="preserve"> </w:t>
      </w:r>
      <w:r w:rsidR="00A332E9">
        <w:rPr>
          <w:rFonts w:eastAsiaTheme="minorEastAsia"/>
        </w:rPr>
        <w:t xml:space="preserve">все данные для обучения (все точки кроме одной), то метод слишком подстраивается к данным, что приводит к </w:t>
      </w:r>
      <w:proofErr w:type="spellStart"/>
      <w:r w:rsidR="00A332E9">
        <w:rPr>
          <w:rFonts w:eastAsiaTheme="minorEastAsia"/>
        </w:rPr>
        <w:t>недосглаживанию</w:t>
      </w:r>
      <w:proofErr w:type="spellEnd"/>
      <w:r w:rsidR="00A332E9">
        <w:rPr>
          <w:rFonts w:eastAsiaTheme="minorEastAsia"/>
        </w:rPr>
        <w:t xml:space="preserve"> и увеличивает дисперсию предсказаний на новых данных.</w:t>
      </w:r>
      <w:r w:rsidR="00BA4E71">
        <w:rPr>
          <w:rFonts w:eastAsiaTheme="minorEastAsia"/>
        </w:rPr>
        <w:t xml:space="preserve"> </w:t>
      </w:r>
    </w:p>
    <w:p w14:paraId="0A0DAE19" w14:textId="36D9DFB3" w:rsidR="00A332E9" w:rsidRDefault="00A332E9" w:rsidP="00CA3CDD">
      <w:pPr>
        <w:tabs>
          <w:tab w:val="left" w:pos="709"/>
        </w:tabs>
        <w:rPr>
          <w:rFonts w:eastAsiaTheme="minorEastAsia"/>
        </w:rPr>
      </w:pPr>
      <w:r>
        <w:rPr>
          <w:rFonts w:eastAsiaTheme="minorEastAsia"/>
        </w:rPr>
        <w:t>Поэтому в</w:t>
      </w:r>
      <w:r w:rsidR="00DD64C2">
        <w:rPr>
          <w:rFonts w:eastAsiaTheme="minorEastAsia"/>
        </w:rPr>
        <w:t xml:space="preserve"> качестве</w:t>
      </w:r>
      <w:r>
        <w:rPr>
          <w:rFonts w:eastAsiaTheme="minorEastAsia"/>
        </w:rPr>
        <w:t xml:space="preserve"> </w:t>
      </w:r>
      <w:r w:rsidR="00A259C0">
        <w:rPr>
          <w:rFonts w:eastAsiaTheme="minorEastAsia"/>
        </w:rPr>
        <w:t>третьего</w:t>
      </w:r>
      <w:r>
        <w:rPr>
          <w:rFonts w:eastAsiaTheme="minorEastAsia"/>
        </w:rPr>
        <w:t xml:space="preserve"> метода</w:t>
      </w:r>
      <w:r w:rsidR="00A259C0">
        <w:rPr>
          <w:rFonts w:eastAsiaTheme="minorEastAsia"/>
        </w:rPr>
        <w:t xml:space="preserve"> для сравнения</w:t>
      </w:r>
      <w:r>
        <w:rPr>
          <w:rFonts w:eastAsiaTheme="minorEastAsia"/>
        </w:rPr>
        <w:t xml:space="preserve"> используется </w:t>
      </w:r>
      <w:r>
        <w:rPr>
          <w:rFonts w:eastAsiaTheme="minorEastAsia"/>
          <w:lang w:val="en-US"/>
        </w:rPr>
        <w:t>k</w:t>
      </w:r>
      <w:r w:rsidRPr="00A332E9">
        <w:rPr>
          <w:rFonts w:eastAsiaTheme="minorEastAsia"/>
        </w:rPr>
        <w:t>-</w:t>
      </w:r>
      <w:r>
        <w:rPr>
          <w:rFonts w:eastAsiaTheme="minorEastAsia"/>
          <w:lang w:val="en-US"/>
        </w:rPr>
        <w:t>fold</w:t>
      </w:r>
      <w:r w:rsidRPr="00A332E9">
        <w:rPr>
          <w:rFonts w:eastAsiaTheme="minorEastAsia"/>
        </w:rPr>
        <w:t xml:space="preserve"> </w:t>
      </w:r>
      <w:r>
        <w:rPr>
          <w:rFonts w:eastAsiaTheme="minorEastAsia"/>
        </w:rPr>
        <w:t>кросс-валидация</w:t>
      </w:r>
      <w:r w:rsidR="00BA4E71">
        <w:rPr>
          <w:rStyle w:val="a5"/>
          <w:rFonts w:eastAsiaTheme="minorEastAsia"/>
        </w:rPr>
        <w:footnoteReference w:id="53"/>
      </w:r>
      <w:r>
        <w:rPr>
          <w:rFonts w:eastAsiaTheme="minorEastAsia"/>
        </w:rPr>
        <w:t xml:space="preserve">. Суть метода заключается в том, что данные разбиваются поровну на </w:t>
      </w:r>
      <w:r>
        <w:rPr>
          <w:rFonts w:eastAsiaTheme="minorEastAsia"/>
          <w:lang w:val="en-US"/>
        </w:rPr>
        <w:t>k</w:t>
      </w:r>
      <w:r w:rsidRPr="00A332E9">
        <w:rPr>
          <w:rFonts w:eastAsiaTheme="minorEastAsia"/>
        </w:rPr>
        <w:t xml:space="preserve"> </w:t>
      </w:r>
      <w:r>
        <w:rPr>
          <w:rFonts w:eastAsiaTheme="minorEastAsia"/>
        </w:rPr>
        <w:t xml:space="preserve">частей, потом итеративно модель оценивается на всех частях, кроме одной, на которой замеряется критерий – в нашем случае </w:t>
      </w:r>
      <w:r>
        <w:rPr>
          <w:rFonts w:eastAsiaTheme="minorEastAsia"/>
          <w:lang w:val="en-US"/>
        </w:rPr>
        <w:t>MSE</w:t>
      </w:r>
      <w:r w:rsidRPr="00A332E9">
        <w:rPr>
          <w:rFonts w:eastAsiaTheme="minorEastAsia"/>
        </w:rPr>
        <w:t xml:space="preserve">. </w:t>
      </w:r>
      <w:r>
        <w:rPr>
          <w:rFonts w:eastAsiaTheme="minorEastAsia"/>
        </w:rPr>
        <w:t xml:space="preserve">Итоговой функцией кросс-валидации для минимизации </w:t>
      </w:r>
      <w:r>
        <w:rPr>
          <w:rFonts w:eastAsiaTheme="minorEastAsia"/>
        </w:rPr>
        <w:lastRenderedPageBreak/>
        <w:t xml:space="preserve">является суммарное </w:t>
      </w:r>
      <w:r>
        <w:rPr>
          <w:rFonts w:eastAsiaTheme="minorEastAsia"/>
          <w:lang w:val="en-US"/>
        </w:rPr>
        <w:t>MSE</w:t>
      </w:r>
      <w:r w:rsidRPr="00A332E9">
        <w:rPr>
          <w:rFonts w:eastAsiaTheme="minorEastAsia"/>
        </w:rPr>
        <w:t xml:space="preserve"> </w:t>
      </w:r>
      <w:r>
        <w:rPr>
          <w:rFonts w:eastAsiaTheme="minorEastAsia"/>
        </w:rPr>
        <w:t xml:space="preserve">по всем </w:t>
      </w:r>
      <w:proofErr w:type="spellStart"/>
      <w:r>
        <w:rPr>
          <w:rFonts w:eastAsiaTheme="minorEastAsia"/>
        </w:rPr>
        <w:t>фолдам</w:t>
      </w:r>
      <w:proofErr w:type="spellEnd"/>
      <w:r>
        <w:rPr>
          <w:rFonts w:eastAsiaTheme="minorEastAsia"/>
        </w:rPr>
        <w:t>.</w:t>
      </w:r>
      <w:r w:rsidR="00BA4E71" w:rsidRPr="00BA4E71">
        <w:rPr>
          <w:rFonts w:eastAsiaTheme="minorEastAsia"/>
        </w:rPr>
        <w:t xml:space="preserve"> </w:t>
      </w:r>
      <w:r w:rsidR="00B27DBD">
        <w:rPr>
          <w:rFonts w:eastAsiaTheme="minorEastAsia"/>
        </w:rPr>
        <w:t>Для маленьких датасетов оптимальное</w:t>
      </w:r>
      <w:r w:rsidR="00FE3A64">
        <w:rPr>
          <w:rStyle w:val="a5"/>
          <w:rFonts w:eastAsiaTheme="minorEastAsia"/>
        </w:rPr>
        <w:footnoteReference w:id="54"/>
      </w:r>
      <w:r w:rsidR="00B27DBD">
        <w:rPr>
          <w:rFonts w:eastAsiaTheme="minorEastAsia"/>
        </w:rPr>
        <w:t xml:space="preserve"> </w:t>
      </w:r>
      <m:oMath>
        <m:r>
          <w:rPr>
            <w:rFonts w:ascii="Cambria Math" w:eastAsiaTheme="minorEastAsia" w:hAnsi="Cambria Math"/>
          </w:rPr>
          <m:t>k</m:t>
        </m:r>
      </m:oMath>
      <w:r w:rsidR="00B27DBD" w:rsidRPr="00B27DBD">
        <w:rPr>
          <w:rFonts w:eastAsiaTheme="minorEastAsia"/>
        </w:rPr>
        <w:t xml:space="preserve"> </w:t>
      </w:r>
      <w:r w:rsidR="00B27DBD">
        <w:rPr>
          <w:rFonts w:eastAsiaTheme="minorEastAsia"/>
        </w:rPr>
        <w:t xml:space="preserve">по дисперсии ошибки выбора </w:t>
      </w:r>
      <m:oMath>
        <m:r>
          <m:rPr>
            <m:sty m:val="p"/>
          </m:rPr>
          <w:rPr>
            <w:rFonts w:ascii="Cambria Math" w:eastAsiaTheme="minorEastAsia" w:hAnsi="Cambria Math"/>
          </w:rPr>
          <m:t>h</m:t>
        </m:r>
        <m:r>
          <w:rPr>
            <w:rFonts w:ascii="Cambria Math" w:eastAsiaTheme="minorEastAsia" w:hAnsi="Cambria Math"/>
          </w:rPr>
          <m:t>-k=</m:t>
        </m:r>
      </m:oMath>
      <w:r w:rsidR="00B27DBD">
        <w:rPr>
          <w:rFonts w:eastAsiaTheme="minorEastAsia"/>
        </w:rPr>
        <w:t xml:space="preserve"> 5 или 10</w:t>
      </w:r>
      <w:r w:rsidR="00FE3A64">
        <w:rPr>
          <w:rFonts w:eastAsiaTheme="minorEastAsia"/>
        </w:rPr>
        <w:t>.</w:t>
      </w:r>
      <w:r w:rsidR="00DD64C2">
        <w:rPr>
          <w:rFonts w:eastAsiaTheme="minorEastAsia"/>
        </w:rPr>
        <w:t xml:space="preserve"> В силу небольшого размера синтетического датасета (</w:t>
      </w:r>
      <m:oMath>
        <m:r>
          <w:rPr>
            <w:rFonts w:ascii="Cambria Math" w:eastAsiaTheme="minorEastAsia" w:hAnsi="Cambria Math"/>
          </w:rPr>
          <m:t>n</m:t>
        </m:r>
        <m:r>
          <w:rPr>
            <w:rFonts w:ascii="Cambria Math" w:eastAsiaTheme="minorEastAsia" w:hAnsi="Cambria Math"/>
          </w:rPr>
          <m:t>=30</m:t>
        </m:r>
      </m:oMath>
      <w:r w:rsidR="00DD64C2">
        <w:rPr>
          <w:rFonts w:eastAsiaTheme="minorEastAsia"/>
        </w:rPr>
        <w:t xml:space="preserve">) в данной работе </w:t>
      </w:r>
      <m:oMath>
        <m:r>
          <w:rPr>
            <w:rFonts w:ascii="Cambria Math" w:eastAsiaTheme="minorEastAsia" w:hAnsi="Cambria Math"/>
          </w:rPr>
          <m:t>k</m:t>
        </m:r>
      </m:oMath>
      <w:r w:rsidR="00DD64C2" w:rsidRPr="00DD64C2">
        <w:rPr>
          <w:rFonts w:eastAsiaTheme="minorEastAsia"/>
        </w:rPr>
        <w:t xml:space="preserve"> </w:t>
      </w:r>
      <w:r w:rsidR="00DD64C2">
        <w:rPr>
          <w:rFonts w:eastAsiaTheme="minorEastAsia"/>
        </w:rPr>
        <w:t>выбирается равным 5</w:t>
      </w:r>
      <w:r w:rsidR="00F073E9">
        <w:rPr>
          <w:rFonts w:eastAsiaTheme="minorEastAsia"/>
        </w:rPr>
        <w:t xml:space="preserve">, так как при выборе </w:t>
      </w:r>
      <w:r w:rsidR="00F073E9">
        <w:rPr>
          <w:rFonts w:eastAsiaTheme="minorEastAsia"/>
          <w:lang w:val="en-US"/>
        </w:rPr>
        <w:t>k</w:t>
      </w:r>
      <w:r w:rsidR="00F073E9" w:rsidRPr="00F073E9">
        <w:rPr>
          <w:rFonts w:eastAsiaTheme="minorEastAsia"/>
        </w:rPr>
        <w:t xml:space="preserve"> = 10, </w:t>
      </w:r>
      <w:r w:rsidR="00F073E9">
        <w:rPr>
          <w:rFonts w:eastAsiaTheme="minorEastAsia"/>
        </w:rPr>
        <w:t>на этап тестирования придётся всего 3 наблюдения.</w:t>
      </w:r>
      <w:r w:rsidR="00A259C0" w:rsidRPr="00A259C0">
        <w:rPr>
          <w:rFonts w:eastAsiaTheme="minorEastAsia"/>
        </w:rPr>
        <w:t xml:space="preserve"> </w:t>
      </w:r>
      <w:r w:rsidR="00A259C0">
        <w:rPr>
          <w:rFonts w:eastAsiaTheme="minorEastAsia"/>
        </w:rPr>
        <w:t>Таким образом, проблемой 5-</w:t>
      </w:r>
      <w:r w:rsidR="00A259C0">
        <w:rPr>
          <w:rFonts w:eastAsiaTheme="minorEastAsia"/>
          <w:lang w:val="en-US"/>
        </w:rPr>
        <w:t>fold</w:t>
      </w:r>
      <w:r w:rsidR="00A259C0" w:rsidRPr="00A259C0">
        <w:rPr>
          <w:rFonts w:eastAsiaTheme="minorEastAsia"/>
        </w:rPr>
        <w:t xml:space="preserve"> </w:t>
      </w:r>
      <w:r w:rsidR="00A259C0">
        <w:rPr>
          <w:rFonts w:eastAsiaTheme="minorEastAsia"/>
          <w:lang w:val="en-US"/>
        </w:rPr>
        <w:t>CV</w:t>
      </w:r>
      <w:r w:rsidR="00A259C0" w:rsidRPr="00A259C0">
        <w:rPr>
          <w:rFonts w:eastAsiaTheme="minorEastAsia"/>
        </w:rPr>
        <w:t xml:space="preserve"> </w:t>
      </w:r>
      <w:r w:rsidR="00A259C0">
        <w:rPr>
          <w:rFonts w:eastAsiaTheme="minorEastAsia"/>
        </w:rPr>
        <w:t>в данном случае будет зашумленность тестирования, так как точек будет всего 6.</w:t>
      </w:r>
    </w:p>
    <w:p w14:paraId="25DE7FD3" w14:textId="5A871A9F" w:rsidR="00A259C0" w:rsidRPr="00A259C0" w:rsidRDefault="00A259C0" w:rsidP="00CA3CDD">
      <w:pPr>
        <w:tabs>
          <w:tab w:val="left" w:pos="709"/>
        </w:tabs>
        <w:rPr>
          <w:rFonts w:eastAsiaTheme="minorEastAsia"/>
        </w:rPr>
      </w:pPr>
      <w:r>
        <w:rPr>
          <w:rFonts w:eastAsiaTheme="minorEastAsia"/>
        </w:rPr>
        <w:t>Оба метода кросс валидации сталкиваются с ограничениями на таком маленьком датасете, поэтому сложно заранее определить какой из них окажется лучше, поэтому в данном исследовании применяются оба варианта.</w:t>
      </w:r>
    </w:p>
    <w:p w14:paraId="4E49C061" w14:textId="46F9EABD" w:rsidR="00DD64C2" w:rsidRDefault="00DD64C2" w:rsidP="00DD64C2">
      <w:pPr>
        <w:pStyle w:val="3"/>
        <w:numPr>
          <w:ilvl w:val="1"/>
          <w:numId w:val="5"/>
        </w:numPr>
      </w:pPr>
      <w:r>
        <w:rPr>
          <w:rFonts w:eastAsiaTheme="minorEastAsia"/>
        </w:rPr>
        <w:tab/>
      </w:r>
      <w:bookmarkStart w:id="17" w:name="_Toc220059711"/>
      <w:r w:rsidR="003E4DD8">
        <w:t>Информационный подход</w:t>
      </w:r>
      <w:bookmarkEnd w:id="17"/>
    </w:p>
    <w:p w14:paraId="08DB1544" w14:textId="0BB13BFB" w:rsidR="003E4DD8" w:rsidRPr="003E4DD8" w:rsidRDefault="00DD64C2" w:rsidP="003E4DD8">
      <w:pPr>
        <w:pStyle w:val="4"/>
        <w:numPr>
          <w:ilvl w:val="2"/>
          <w:numId w:val="5"/>
        </w:numPr>
      </w:pPr>
      <w:r>
        <w:t>Обзор метода</w:t>
      </w:r>
    </w:p>
    <w:p w14:paraId="686521B2" w14:textId="790EFCB5" w:rsidR="000715EE" w:rsidRDefault="003E4DD8" w:rsidP="00637881">
      <w:pPr>
        <w:tabs>
          <w:tab w:val="left" w:pos="3847"/>
        </w:tabs>
        <w:rPr>
          <w:rFonts w:eastAsiaTheme="minorEastAsia"/>
        </w:rPr>
      </w:pPr>
      <w:r>
        <w:rPr>
          <w:rFonts w:eastAsiaTheme="minorEastAsia"/>
        </w:rPr>
        <w:t xml:space="preserve">Данный подход является комбинацией метода </w:t>
      </w:r>
      <w:proofErr w:type="spellStart"/>
      <w:r>
        <w:rPr>
          <w:rFonts w:eastAsiaTheme="minorEastAsia"/>
        </w:rPr>
        <w:t>энтропийно</w:t>
      </w:r>
      <w:proofErr w:type="spellEnd"/>
      <w:r>
        <w:rPr>
          <w:rFonts w:eastAsiaTheme="minorEastAsia"/>
        </w:rPr>
        <w:t>-робастного оценивания</w:t>
      </w:r>
      <w:r w:rsidR="000715EE">
        <w:rPr>
          <w:rFonts w:eastAsiaTheme="minorEastAsia"/>
        </w:rPr>
        <w:t xml:space="preserve"> с «</w:t>
      </w:r>
      <w:r w:rsidR="0025368F">
        <w:rPr>
          <w:rFonts w:eastAsiaTheme="minorEastAsia"/>
        </w:rPr>
        <w:t>мягкой</w:t>
      </w:r>
      <w:r w:rsidR="000715EE">
        <w:rPr>
          <w:rFonts w:eastAsiaTheme="minorEastAsia"/>
        </w:rPr>
        <w:t>» рандомизацией</w:t>
      </w:r>
      <w:r>
        <w:rPr>
          <w:rFonts w:eastAsiaTheme="minorEastAsia"/>
        </w:rPr>
        <w:t xml:space="preserve"> и сравнения моделей с помощью информационн</w:t>
      </w:r>
      <w:r w:rsidR="00670FE1">
        <w:rPr>
          <w:rFonts w:eastAsiaTheme="minorEastAsia"/>
        </w:rPr>
        <w:t>ого</w:t>
      </w:r>
      <w:r>
        <w:rPr>
          <w:rFonts w:eastAsiaTheme="minorEastAsia"/>
        </w:rPr>
        <w:t xml:space="preserve"> критери</w:t>
      </w:r>
      <w:r w:rsidR="00670FE1">
        <w:rPr>
          <w:rFonts w:eastAsiaTheme="minorEastAsia"/>
        </w:rPr>
        <w:t>я</w:t>
      </w:r>
      <w:r>
        <w:rPr>
          <w:rFonts w:eastAsiaTheme="minorEastAsia"/>
        </w:rPr>
        <w:t xml:space="preserve"> </w:t>
      </w:r>
      <w:r>
        <w:rPr>
          <w:rFonts w:eastAsiaTheme="minorEastAsia"/>
          <w:lang w:val="en-US"/>
        </w:rPr>
        <w:t>BIC</w:t>
      </w:r>
      <w:r w:rsidR="00DD64C2">
        <w:rPr>
          <w:rFonts w:eastAsiaTheme="minorEastAsia"/>
        </w:rPr>
        <w:t>.</w:t>
      </w:r>
    </w:p>
    <w:p w14:paraId="700A94C9" w14:textId="356DF743" w:rsidR="0025368F" w:rsidRPr="0025368F" w:rsidRDefault="0025368F" w:rsidP="0025368F">
      <w:pPr>
        <w:pStyle w:val="af4"/>
        <w:numPr>
          <w:ilvl w:val="3"/>
          <w:numId w:val="5"/>
        </w:numPr>
        <w:tabs>
          <w:tab w:val="left" w:pos="3847"/>
        </w:tabs>
        <w:rPr>
          <w:rFonts w:eastAsiaTheme="minorEastAsia"/>
          <w:b/>
          <w:bCs/>
        </w:rPr>
      </w:pPr>
      <w:r>
        <w:rPr>
          <w:rFonts w:eastAsiaTheme="minorEastAsia"/>
          <w:b/>
          <w:bCs/>
        </w:rPr>
        <w:t xml:space="preserve"> Изначальный подход</w:t>
      </w:r>
    </w:p>
    <w:p w14:paraId="1F3CCDE3" w14:textId="28303C61" w:rsidR="000715EE" w:rsidRDefault="000715EE" w:rsidP="00D25874">
      <w:pPr>
        <w:tabs>
          <w:tab w:val="left" w:pos="3847"/>
        </w:tabs>
        <w:rPr>
          <w:rFonts w:eastAsiaTheme="minorEastAsia"/>
        </w:rPr>
      </w:pPr>
      <w:r>
        <w:rPr>
          <w:rFonts w:eastAsiaTheme="minorEastAsia"/>
        </w:rPr>
        <w:t>Используемый м</w:t>
      </w:r>
      <w:r w:rsidR="003E4DD8">
        <w:rPr>
          <w:rFonts w:eastAsiaTheme="minorEastAsia"/>
        </w:rPr>
        <w:t xml:space="preserve">етод </w:t>
      </w:r>
      <w:proofErr w:type="spellStart"/>
      <w:r w:rsidR="003E4DD8">
        <w:rPr>
          <w:rFonts w:eastAsiaTheme="minorEastAsia"/>
        </w:rPr>
        <w:t>энтропийно</w:t>
      </w:r>
      <w:proofErr w:type="spellEnd"/>
      <w:r w:rsidR="003E4DD8">
        <w:rPr>
          <w:rFonts w:eastAsiaTheme="minorEastAsia"/>
        </w:rPr>
        <w:t>-робастного оценивания</w:t>
      </w:r>
      <w:r w:rsidR="0025368F">
        <w:rPr>
          <w:rFonts w:eastAsiaTheme="minorEastAsia"/>
        </w:rPr>
        <w:t>, основан на изначальном подходе с «жёсткой» рандомизацией, который</w:t>
      </w:r>
      <w:r w:rsidR="003E4DD8">
        <w:rPr>
          <w:rFonts w:eastAsiaTheme="minorEastAsia"/>
        </w:rPr>
        <w:t xml:space="preserve"> впервые был предложен в работе </w:t>
      </w:r>
      <w:r w:rsidR="003E4DD8">
        <w:rPr>
          <w:rFonts w:eastAsiaTheme="minorEastAsia"/>
          <w:lang w:val="en-US"/>
        </w:rPr>
        <w:t>A</w:t>
      </w:r>
      <w:r w:rsidR="003E4DD8" w:rsidRPr="003E4DD8">
        <w:rPr>
          <w:rFonts w:eastAsiaTheme="minorEastAsia"/>
        </w:rPr>
        <w:t xml:space="preserve">. </w:t>
      </w:r>
      <w:r w:rsidR="003E4DD8">
        <w:rPr>
          <w:rFonts w:eastAsiaTheme="minorEastAsia"/>
          <w:lang w:val="en-US"/>
        </w:rPr>
        <w:t>Golan</w:t>
      </w:r>
      <w:r w:rsidR="003E4DD8">
        <w:rPr>
          <w:rStyle w:val="a5"/>
          <w:rFonts w:eastAsiaTheme="minorEastAsia"/>
          <w:lang w:val="en-US"/>
        </w:rPr>
        <w:footnoteReference w:id="55"/>
      </w:r>
      <w:r w:rsidR="003E4DD8">
        <w:rPr>
          <w:rFonts w:eastAsiaTheme="minorEastAsia"/>
        </w:rPr>
        <w:t xml:space="preserve"> и продолжал </w:t>
      </w:r>
      <w:r w:rsidR="007017B4">
        <w:rPr>
          <w:rFonts w:eastAsiaTheme="minorEastAsia"/>
        </w:rPr>
        <w:t xml:space="preserve">применяться и </w:t>
      </w:r>
      <w:r w:rsidR="003E4DD8">
        <w:rPr>
          <w:rFonts w:eastAsiaTheme="minorEastAsia"/>
        </w:rPr>
        <w:t>развиваться в том числе и в отечественных исследованиях</w:t>
      </w:r>
      <w:r w:rsidR="007017B4">
        <w:rPr>
          <w:rStyle w:val="a5"/>
          <w:rFonts w:eastAsiaTheme="minorEastAsia"/>
        </w:rPr>
        <w:footnoteReference w:id="56"/>
      </w:r>
      <w:r w:rsidR="007017B4">
        <w:rPr>
          <w:rFonts w:eastAsiaTheme="minorEastAsia"/>
        </w:rPr>
        <w:t xml:space="preserve"> </w:t>
      </w:r>
      <w:r w:rsidR="007017B4">
        <w:rPr>
          <w:rStyle w:val="a5"/>
          <w:rFonts w:eastAsiaTheme="minorEastAsia"/>
        </w:rPr>
        <w:footnoteReference w:id="57"/>
      </w:r>
      <w:r w:rsidR="00D25874" w:rsidRPr="00D25874">
        <w:rPr>
          <w:rFonts w:eastAsiaTheme="minorEastAsia"/>
        </w:rPr>
        <w:t xml:space="preserve"> </w:t>
      </w:r>
      <w:r w:rsidR="00D25874">
        <w:rPr>
          <w:rStyle w:val="a5"/>
          <w:rFonts w:eastAsiaTheme="minorEastAsia"/>
        </w:rPr>
        <w:footnoteReference w:id="58"/>
      </w:r>
      <w:r w:rsidR="007017B4">
        <w:rPr>
          <w:rFonts w:eastAsiaTheme="minorEastAsia"/>
        </w:rPr>
        <w:t>.</w:t>
      </w:r>
      <w:r>
        <w:rPr>
          <w:rFonts w:eastAsiaTheme="minorEastAsia"/>
        </w:rPr>
        <w:t xml:space="preserve"> </w:t>
      </w:r>
      <w:r w:rsidR="0025368F">
        <w:rPr>
          <w:rFonts w:eastAsiaTheme="minorEastAsia"/>
        </w:rPr>
        <w:t>Далее представлена</w:t>
      </w:r>
      <w:r>
        <w:rPr>
          <w:rFonts w:eastAsiaTheme="minorEastAsia"/>
        </w:rPr>
        <w:t xml:space="preserve"> кратк</w:t>
      </w:r>
      <w:r w:rsidR="0025368F">
        <w:rPr>
          <w:rFonts w:eastAsiaTheme="minorEastAsia"/>
        </w:rPr>
        <w:t>ая</w:t>
      </w:r>
      <w:r>
        <w:rPr>
          <w:rFonts w:eastAsiaTheme="minorEastAsia"/>
        </w:rPr>
        <w:t xml:space="preserve"> формулировк</w:t>
      </w:r>
      <w:r w:rsidR="0025368F">
        <w:rPr>
          <w:rFonts w:eastAsiaTheme="minorEastAsia"/>
        </w:rPr>
        <w:t>а</w:t>
      </w:r>
      <w:r>
        <w:rPr>
          <w:rFonts w:eastAsiaTheme="minorEastAsia"/>
        </w:rPr>
        <w:t xml:space="preserve"> метода в рамках нашей задачи.</w:t>
      </w:r>
      <w:r w:rsidR="00D25874">
        <w:rPr>
          <w:rFonts w:eastAsiaTheme="minorEastAsia"/>
        </w:rPr>
        <w:t xml:space="preserve"> Пусть оцениваемая зависимость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D25874" w:rsidRPr="00D25874">
        <w:rPr>
          <w:rFonts w:eastAsiaTheme="minorEastAsia"/>
        </w:rPr>
        <w:t xml:space="preserve"> </w:t>
      </w:r>
      <w:r w:rsidR="00D25874">
        <w:rPr>
          <w:rFonts w:eastAsiaTheme="minorEastAsia"/>
        </w:rPr>
        <w:t xml:space="preserve">представляет собой модель с параметрами </w:t>
      </w:r>
      <m:oMath>
        <m:r>
          <w:rPr>
            <w:rFonts w:ascii="Cambria Math" w:eastAsiaTheme="minorEastAsia" w:hAnsi="Cambria Math"/>
          </w:rPr>
          <m:t>a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r</m:t>
            </m:r>
          </m:sup>
        </m:sSup>
      </m:oMath>
      <w:r w:rsidR="00D25874" w:rsidRPr="00D25874">
        <w:rPr>
          <w:rFonts w:eastAsiaTheme="minorEastAsia"/>
        </w:rPr>
        <w:t xml:space="preserve">, </w:t>
      </w:r>
      <w:r w:rsidR="00D25874">
        <w:rPr>
          <w:rFonts w:eastAsiaTheme="minorEastAsia"/>
        </w:rPr>
        <w:t xml:space="preserve">где </w:t>
      </w:r>
      <m:oMath>
        <m:r>
          <w:rPr>
            <w:rFonts w:ascii="Cambria Math" w:eastAsiaTheme="minorEastAsia" w:hAnsi="Cambria Math"/>
          </w:rPr>
          <m:t>r-</m:t>
        </m:r>
      </m:oMath>
      <w:r w:rsidR="00D25874" w:rsidRPr="00D25874">
        <w:rPr>
          <w:rFonts w:eastAsiaTheme="minorEastAsia"/>
        </w:rPr>
        <w:t xml:space="preserve"> </w:t>
      </w:r>
      <w:r w:rsidR="00D25874">
        <w:rPr>
          <w:rFonts w:eastAsiaTheme="minorEastAsia"/>
        </w:rPr>
        <w:t xml:space="preserve">количество параметров, </w:t>
      </w:r>
      <w:proofErr w:type="gramStart"/>
      <w:r w:rsidR="00D25874">
        <w:rPr>
          <w:rFonts w:eastAsiaTheme="minorEastAsia"/>
        </w:rPr>
        <w:t>т.е.</w:t>
      </w:r>
      <w:proofErr w:type="gramEnd"/>
    </w:p>
    <w:p w14:paraId="4F5AD70D" w14:textId="1418FD13" w:rsidR="00D25874" w:rsidRPr="00D25874" w:rsidRDefault="00000000" w:rsidP="00D25874">
      <w:pPr>
        <w:tabs>
          <w:tab w:val="left" w:pos="3847"/>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y=g</m:t>
              </m:r>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+ε, a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r</m:t>
                  </m:r>
                </m:sup>
              </m:sSup>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15</m:t>
                  </m:r>
                </m:e>
              </m:d>
            </m:e>
          </m:eqArr>
        </m:oMath>
      </m:oMathPara>
    </w:p>
    <w:p w14:paraId="7640D4BD" w14:textId="0E42BC61" w:rsidR="00FB43F1" w:rsidRDefault="00FB43F1" w:rsidP="00FB43F1">
      <w:pPr>
        <w:tabs>
          <w:tab w:val="left" w:pos="709"/>
        </w:tabs>
        <w:rPr>
          <w:rFonts w:eastAsiaTheme="minorEastAsia"/>
        </w:rPr>
      </w:pPr>
      <w:r>
        <w:rPr>
          <w:rFonts w:eastAsiaTheme="minorEastAsia"/>
        </w:rPr>
        <w:t xml:space="preserve">Параметры и ошибки предполагаются непрерывными случайными величинами, которые определены на некоторых интервалах </w:t>
      </w:r>
      <m:oMath>
        <m:r>
          <w:rPr>
            <w:rFonts w:ascii="Cambria Math" w:eastAsiaTheme="minorEastAsia" w:hAnsi="Cambria Math"/>
          </w:rPr>
          <m:t>a∈A=</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oMath>
      <w:r w:rsidRPr="00FB43F1">
        <w:rPr>
          <w:rFonts w:eastAsiaTheme="minorEastAsia"/>
        </w:rPr>
        <w:t xml:space="preserve"> </w:t>
      </w:r>
      <w:r>
        <w:rPr>
          <w:rFonts w:eastAsiaTheme="minorEastAsia"/>
        </w:rPr>
        <w:t xml:space="preserve">и </w:t>
      </w:r>
      <m:oMath>
        <m:r>
          <w:rPr>
            <w:rFonts w:ascii="Cambria Math" w:eastAsiaTheme="minorEastAsia" w:hAnsi="Cambria Math"/>
          </w:rPr>
          <m:t>ε∈</m:t>
        </m:r>
        <m:r>
          <w:rPr>
            <w:rFonts w:ascii="Cambria Math" w:eastAsiaTheme="minorEastAsia" w:hAnsi="Cambria Math"/>
            <w:lang w:val="en-US"/>
          </w:rPr>
          <m:t>U</m:t>
        </m:r>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e>
        </m:d>
      </m:oMath>
      <w:r>
        <w:rPr>
          <w:rFonts w:eastAsiaTheme="minorEastAsia"/>
        </w:rPr>
        <w:t xml:space="preserve">. Целью метода является восстановление по данным оптимальных функций плотности </w:t>
      </w:r>
      <w:r>
        <w:rPr>
          <w:rFonts w:eastAsiaTheme="minorEastAsia"/>
        </w:rPr>
        <w:lastRenderedPageBreak/>
        <w:t>распределения</w:t>
      </w:r>
      <w:r w:rsidR="00402587">
        <w:rPr>
          <w:rFonts w:eastAsiaTheme="minorEastAsia"/>
        </w:rPr>
        <w:t xml:space="preserve"> (ФПР)</w:t>
      </w:r>
      <w:r>
        <w:rPr>
          <w:rFonts w:eastAsiaTheme="minorEastAsia"/>
        </w:rPr>
        <w:t xml:space="preserve"> случайных величин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oMath>
      <w:r w:rsidRPr="00FB43F1">
        <w:rPr>
          <w:rFonts w:eastAsiaTheme="minorEastAsia"/>
        </w:rPr>
        <w:t xml:space="preserve"> </w:t>
      </w:r>
      <w:r>
        <w:rPr>
          <w:rFonts w:eastAsiaTheme="minorEastAsia"/>
        </w:rPr>
        <w:t xml:space="preserve">и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oMath>
      <w:r w:rsidRPr="00FB43F1">
        <w:rPr>
          <w:rFonts w:eastAsiaTheme="minorEastAsia"/>
        </w:rPr>
        <w:t xml:space="preserve">. </w:t>
      </w:r>
      <w:r>
        <w:rPr>
          <w:rFonts w:eastAsiaTheme="minorEastAsia"/>
        </w:rPr>
        <w:t>Это достигается путём максимизации функционала информационной энтропии:</w:t>
      </w:r>
    </w:p>
    <w:p w14:paraId="6EABF318" w14:textId="455D8353" w:rsidR="00FB43F1" w:rsidRPr="00402587" w:rsidRDefault="00000000" w:rsidP="00FB43F1">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e>
                  </m:func>
                  <m:r>
                    <w:rPr>
                      <w:rFonts w:ascii="Cambria Math" w:eastAsiaTheme="minorEastAsia" w:hAnsi="Cambria Math"/>
                    </w:rPr>
                    <m:t>da</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e>
                  </m:func>
                  <m:r>
                    <w:rPr>
                      <w:rFonts w:ascii="Cambria Math" w:eastAsiaTheme="minorEastAsia" w:hAnsi="Cambria Math"/>
                    </w:rPr>
                    <m:t>dε</m:t>
                  </m:r>
                </m:e>
              </m:nary>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P,  Q</m:t>
                      </m:r>
                    </m:lim>
                  </m:limLow>
                </m:fName>
                <m:e>
                  <m:r>
                    <w:rPr>
                      <w:rFonts w:ascii="Cambria Math" w:eastAsiaTheme="minorEastAsia" w:hAnsi="Cambria Math"/>
                    </w:rPr>
                    <m:t xml:space="preserve"> </m:t>
                  </m:r>
                </m:e>
              </m:func>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16</m:t>
                  </m:r>
                </m:e>
              </m:d>
            </m:e>
          </m:eqArr>
        </m:oMath>
      </m:oMathPara>
    </w:p>
    <w:p w14:paraId="2F83D7ED" w14:textId="06F03AEF" w:rsidR="00402587" w:rsidRDefault="00402587" w:rsidP="00FB43F1">
      <w:pPr>
        <w:tabs>
          <w:tab w:val="left" w:pos="709"/>
        </w:tabs>
        <w:ind w:firstLine="0"/>
        <w:rPr>
          <w:rFonts w:eastAsiaTheme="minorEastAsia"/>
        </w:rPr>
      </w:pPr>
      <w:r>
        <w:rPr>
          <w:rFonts w:eastAsiaTheme="minorEastAsia"/>
        </w:rPr>
        <w:t>при выполнении условий нормировки на искомые ФПР:</w:t>
      </w:r>
    </w:p>
    <w:p w14:paraId="4911A4B0" w14:textId="65975C9D" w:rsidR="00402587" w:rsidRPr="00402587" w:rsidRDefault="00000000" w:rsidP="00FB43F1">
      <w:pPr>
        <w:tabs>
          <w:tab w:val="left" w:pos="709"/>
        </w:tabs>
        <w:ind w:firstLine="0"/>
        <w:rPr>
          <w:rFonts w:eastAsiaTheme="minorEastAsia"/>
        </w:rPr>
      </w:pPr>
      <m:oMathPara>
        <m:oMath>
          <m:eqArr>
            <m:eqArrPr>
              <m:maxDist m:val="1"/>
              <m:ctrlPr>
                <w:rPr>
                  <w:rFonts w:ascii="Cambria Math" w:eastAsiaTheme="minorEastAsia" w:hAnsi="Cambria Math"/>
                  <w:i/>
                </w:rPr>
              </m:ctrlPr>
            </m:eqArrPr>
            <m:e>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da</m:t>
                  </m:r>
                </m:e>
              </m:nary>
              <m:r>
                <w:rPr>
                  <w:rFonts w:ascii="Cambria Math" w:eastAsiaTheme="minorEastAsia" w:hAnsi="Cambria Math"/>
                </w:rPr>
                <m:t>=1</m:t>
              </m:r>
              <m:r>
                <w:rPr>
                  <w:rFonts w:ascii="Cambria Math" w:eastAsiaTheme="minorEastAsia" w:hAnsi="Cambria Math"/>
                  <w:lang w:val="en-US"/>
                </w:rPr>
                <m:t xml:space="preserve">, </m:t>
              </m:r>
              <m:nary>
                <m:naryPr>
                  <m:limLoc m:val="subSup"/>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dε</m:t>
                  </m:r>
                </m:e>
              </m:nary>
              <m:r>
                <w:rPr>
                  <w:rFonts w:ascii="Cambria Math" w:eastAsiaTheme="minorEastAsia" w:hAnsi="Cambria Math"/>
                </w:rPr>
                <m:t xml:space="preserve">=1;# </m:t>
              </m:r>
              <m:d>
                <m:dPr>
                  <m:ctrlPr>
                    <w:rPr>
                      <w:rFonts w:ascii="Cambria Math" w:eastAsiaTheme="minorEastAsia" w:hAnsi="Cambria Math"/>
                      <w:i/>
                    </w:rPr>
                  </m:ctrlPr>
                </m:dPr>
                <m:e>
                  <m:r>
                    <w:rPr>
                      <w:rFonts w:ascii="Cambria Math" w:eastAsiaTheme="minorEastAsia" w:hAnsi="Cambria Math"/>
                    </w:rPr>
                    <m:t>17</m:t>
                  </m:r>
                </m:e>
              </m:d>
            </m:e>
          </m:eqArr>
        </m:oMath>
      </m:oMathPara>
    </w:p>
    <w:p w14:paraId="7AC8EEBD" w14:textId="34537D8F" w:rsidR="00402587" w:rsidRDefault="00402587" w:rsidP="00FB43F1">
      <w:pPr>
        <w:tabs>
          <w:tab w:val="left" w:pos="709"/>
        </w:tabs>
        <w:ind w:firstLine="0"/>
        <w:rPr>
          <w:rFonts w:eastAsiaTheme="minorEastAsia"/>
        </w:rPr>
      </w:pPr>
      <w:r>
        <w:rPr>
          <w:rFonts w:eastAsiaTheme="minorEastAsia"/>
        </w:rPr>
        <w:t>и ограничений балансировки на выход модели:</w:t>
      </w:r>
    </w:p>
    <w:p w14:paraId="02049405" w14:textId="7A196DB1" w:rsidR="00402587" w:rsidRPr="009B5255" w:rsidRDefault="00000000" w:rsidP="00FB43F1">
      <w:pPr>
        <w:tabs>
          <w:tab w:val="left" w:pos="709"/>
        </w:tabs>
        <w:ind w:firstLine="0"/>
        <w:rPr>
          <w:rFonts w:eastAsiaTheme="minorEastAsia"/>
          <w:iCs/>
        </w:rPr>
      </w:pPr>
      <m:oMathPara>
        <m:oMath>
          <m:eqArr>
            <m:eqArrPr>
              <m:maxDist m:val="1"/>
              <m:ctrlPr>
                <w:rPr>
                  <w:rFonts w:ascii="Cambria Math" w:eastAsiaTheme="minorEastAsia" w:hAnsi="Cambria Math"/>
                  <w:i/>
                </w:rPr>
              </m:ctrlPr>
            </m:eqArrPr>
            <m:e>
              <m:r>
                <w:rPr>
                  <w:rFonts w:ascii="Cambria Math" w:eastAsiaTheme="minorEastAsia" w:hAnsi="Cambria Math"/>
                </w:rPr>
                <m:t>E</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w:bookmarkStart w:id="18" w:name="_Hlk219801496"/>
                          <m:r>
                            <w:rPr>
                              <w:rFonts w:ascii="Cambria Math" w:eastAsiaTheme="minorEastAsia" w:hAnsi="Cambria Math"/>
                            </w:rPr>
                            <m:t>i</m:t>
                          </m:r>
                          <w:bookmarkEnd w:id="18"/>
                        </m:sub>
                      </m:sSub>
                      <m: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,a</m:t>
                      </m:r>
                    </m:e>
                  </m:d>
                  <m:r>
                    <w:rPr>
                      <w:rFonts w:ascii="Cambria Math" w:eastAsiaTheme="minorEastAsia" w:hAnsi="Cambria Math"/>
                    </w:rPr>
                    <m:t>da</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r>
                    <w:rPr>
                      <w:rFonts w:ascii="Cambria Math" w:eastAsiaTheme="minorEastAsia" w:hAnsi="Cambria Math"/>
                    </w:rPr>
                    <m:t>dε</m:t>
                  </m: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i=1,…, n. # </m:t>
              </m:r>
              <m:d>
                <m:dPr>
                  <m:ctrlPr>
                    <w:rPr>
                      <w:rFonts w:ascii="Cambria Math" w:eastAsiaTheme="minorEastAsia" w:hAnsi="Cambria Math"/>
                      <w:i/>
                    </w:rPr>
                  </m:ctrlPr>
                </m:dPr>
                <m:e>
                  <m:r>
                    <w:rPr>
                      <w:rFonts w:ascii="Cambria Math" w:eastAsiaTheme="minorEastAsia" w:hAnsi="Cambria Math"/>
                    </w:rPr>
                    <m:t>18</m:t>
                  </m:r>
                </m:e>
              </m:d>
              <m:ctrlPr>
                <w:rPr>
                  <w:rFonts w:ascii="Cambria Math" w:eastAsiaTheme="minorEastAsia" w:hAnsi="Cambria Math"/>
                  <w:i/>
                  <w:iCs/>
                </w:rPr>
              </m:ctrlPr>
            </m:e>
          </m:eqArr>
        </m:oMath>
      </m:oMathPara>
    </w:p>
    <w:p w14:paraId="3C9206A1" w14:textId="023EBDE1" w:rsidR="009B5255" w:rsidRDefault="009B5255" w:rsidP="009B5255">
      <w:pPr>
        <w:tabs>
          <w:tab w:val="left" w:pos="709"/>
        </w:tabs>
        <w:ind w:firstLine="0"/>
        <w:rPr>
          <w:rFonts w:eastAsiaTheme="minorEastAsia"/>
        </w:rPr>
      </w:pPr>
      <w:r>
        <w:rPr>
          <w:rFonts w:eastAsiaTheme="minorEastAsia"/>
        </w:rPr>
        <w:tab/>
        <w:t>Как показано в работе Дубнова Ю. А. и Булычева А. В.</w:t>
      </w:r>
      <w:r>
        <w:rPr>
          <w:rStyle w:val="a5"/>
          <w:rFonts w:eastAsiaTheme="minorEastAsia"/>
        </w:rPr>
        <w:footnoteReference w:id="59"/>
      </w:r>
      <w:r>
        <w:rPr>
          <w:rFonts w:eastAsiaTheme="minorEastAsia"/>
        </w:rPr>
        <w:t xml:space="preserve"> данная задача </w:t>
      </w:r>
      <w:r w:rsidRPr="009B5255">
        <w:rPr>
          <w:rFonts w:eastAsiaTheme="minorEastAsia"/>
        </w:rPr>
        <w:t xml:space="preserve">является вариационной задачей </w:t>
      </w:r>
      <w:proofErr w:type="spellStart"/>
      <w:r w:rsidRPr="009B5255">
        <w:rPr>
          <w:rFonts w:eastAsiaTheme="minorEastAsia"/>
        </w:rPr>
        <w:t>Ляпуновского</w:t>
      </w:r>
      <w:proofErr w:type="spellEnd"/>
      <w:r w:rsidRPr="009B5255">
        <w:rPr>
          <w:rFonts w:eastAsiaTheme="minorEastAsia"/>
        </w:rPr>
        <w:t xml:space="preserve"> типа и имеет аналитическое решение, параметризованное множителями Лагранжа</w:t>
      </w:r>
      <w:r>
        <w:rPr>
          <w:rFonts w:eastAsiaTheme="minorEastAsia"/>
        </w:rPr>
        <w:t>:</w:t>
      </w:r>
    </w:p>
    <w:p w14:paraId="3C0700A9" w14:textId="6AE4E5A4" w:rsidR="009B5255" w:rsidRPr="009B5255" w:rsidRDefault="00000000" w:rsidP="009B5255">
      <w:pPr>
        <w:tabs>
          <w:tab w:val="left" w:pos="709"/>
        </w:tabs>
        <w:ind w:firstLine="0"/>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a,λ</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,a</m:t>
                                  </m:r>
                                </m:e>
                              </m:d>
                            </m:e>
                          </m:nary>
                        </m:e>
                      </m:d>
                    </m:e>
                  </m:func>
                </m:num>
                <m:den>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,a</m:t>
                                      </m:r>
                                    </m:e>
                                  </m:d>
                                </m:e>
                              </m:nary>
                            </m:e>
                          </m:d>
                        </m:e>
                      </m:func>
                    </m:e>
                  </m:nary>
                </m:den>
              </m:f>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19</m:t>
                  </m:r>
                </m:e>
              </m:d>
            </m:e>
          </m:eqArr>
        </m:oMath>
      </m:oMathPara>
    </w:p>
    <w:p w14:paraId="6A4AB4F8" w14:textId="0FED1694" w:rsidR="009B5255" w:rsidRPr="009B5255" w:rsidRDefault="00000000" w:rsidP="009B5255">
      <w:pPr>
        <w:tabs>
          <w:tab w:val="left" w:pos="709"/>
        </w:tabs>
        <w:ind w:firstLine="0"/>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lang w:val="en-US"/>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ε,λ</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nary>
                        </m:e>
                      </m:d>
                    </m:e>
                  </m:func>
                </m:num>
                <m:den>
                  <m:nary>
                    <m:naryPr>
                      <m:limLoc m:val="subSup"/>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e>
                              </m:nary>
                            </m:e>
                          </m:d>
                        </m:e>
                      </m:func>
                    </m:e>
                  </m:nary>
                </m:den>
              </m:f>
              <m:r>
                <w:rPr>
                  <w:rFonts w:ascii="Cambria Math" w:eastAsiaTheme="minorEastAsia" w:hAnsi="Cambria Math"/>
                </w:rPr>
                <m:t>, #</m:t>
              </m:r>
              <m:d>
                <m:dPr>
                  <m:ctrlPr>
                    <w:rPr>
                      <w:rFonts w:ascii="Cambria Math" w:eastAsiaTheme="minorEastAsia" w:hAnsi="Cambria Math"/>
                      <w:i/>
                    </w:rPr>
                  </m:ctrlPr>
                </m:dPr>
                <m:e>
                  <m:r>
                    <w:rPr>
                      <w:rFonts w:ascii="Cambria Math" w:eastAsiaTheme="minorEastAsia" w:hAnsi="Cambria Math"/>
                    </w:rPr>
                    <m:t>20</m:t>
                  </m:r>
                </m:e>
              </m:d>
            </m:e>
          </m:eqArr>
        </m:oMath>
      </m:oMathPara>
    </w:p>
    <w:p w14:paraId="2344107D" w14:textId="4B01B5DF" w:rsidR="0090625A" w:rsidRDefault="0090625A" w:rsidP="0090625A">
      <w:pPr>
        <w:tabs>
          <w:tab w:val="left" w:pos="709"/>
        </w:tabs>
        <w:ind w:firstLine="0"/>
        <w:rPr>
          <w:rFonts w:eastAsiaTheme="minorEastAsia"/>
        </w:rPr>
      </w:pPr>
      <w:r>
        <w:rPr>
          <w:rFonts w:eastAsiaTheme="minorEastAsia"/>
        </w:rPr>
        <w:t xml:space="preserve">где множители Лагранжа вычисляются из системы уравнений, полученной подстановкой полученных плотностей (19) и (20) в балансовые ограничения (18). Отсюда следует основное ограничение метода – необходимость решать систему уравнений размерности </w:t>
      </w:r>
      <m:oMath>
        <m:r>
          <w:rPr>
            <w:rFonts w:ascii="Cambria Math" w:eastAsiaTheme="minorEastAsia" w:hAnsi="Cambria Math"/>
          </w:rPr>
          <m:t>n</m:t>
        </m:r>
      </m:oMath>
      <w:r>
        <w:rPr>
          <w:rFonts w:eastAsiaTheme="minorEastAsia"/>
        </w:rPr>
        <w:t>.</w:t>
      </w:r>
      <w:r w:rsidR="0025368F">
        <w:rPr>
          <w:rFonts w:eastAsiaTheme="minorEastAsia"/>
        </w:rPr>
        <w:t xml:space="preserve"> При большом количестве точек это становится очень затратной с вычислительной точки зрения задачей в связи с проклятьем размерности. Кроме того, на практике также возникают проблемы, связанные с наличием множества локальных оптимумов в многомерном пространстве. Именно поэтому в рамках данного исследования используется подход с «мягкой» рандомизацией</w:t>
      </w:r>
      <w:r w:rsidR="00E96C5C">
        <w:rPr>
          <w:rFonts w:eastAsiaTheme="minorEastAsia"/>
        </w:rPr>
        <w:t xml:space="preserve">, который за счёт </w:t>
      </w:r>
      <w:r w:rsidR="00E96C5C" w:rsidRPr="00E96C5C">
        <w:rPr>
          <w:rFonts w:eastAsiaTheme="minorEastAsia"/>
        </w:rPr>
        <w:t>регуляризаци</w:t>
      </w:r>
      <w:r w:rsidR="00E96C5C">
        <w:rPr>
          <w:rFonts w:eastAsiaTheme="minorEastAsia"/>
        </w:rPr>
        <w:t>и</w:t>
      </w:r>
      <w:r w:rsidR="00E96C5C" w:rsidRPr="00E96C5C">
        <w:rPr>
          <w:rFonts w:eastAsiaTheme="minorEastAsia"/>
        </w:rPr>
        <w:t xml:space="preserve"> позволяет найти приближенную функцию распределения с меньшим количеством вычислительных затрат.</w:t>
      </w:r>
    </w:p>
    <w:p w14:paraId="1BAB0CD3" w14:textId="5A7690FE" w:rsidR="00E96C5C" w:rsidRDefault="00E96C5C" w:rsidP="00E96C5C">
      <w:pPr>
        <w:pStyle w:val="af4"/>
        <w:numPr>
          <w:ilvl w:val="3"/>
          <w:numId w:val="5"/>
        </w:numPr>
        <w:tabs>
          <w:tab w:val="left" w:pos="709"/>
        </w:tabs>
        <w:rPr>
          <w:rFonts w:eastAsiaTheme="minorEastAsia"/>
          <w:b/>
          <w:bCs/>
        </w:rPr>
      </w:pPr>
      <w:r>
        <w:rPr>
          <w:rFonts w:eastAsiaTheme="minorEastAsia"/>
          <w:b/>
          <w:bCs/>
        </w:rPr>
        <w:t xml:space="preserve"> Модифицированный метод</w:t>
      </w:r>
    </w:p>
    <w:p w14:paraId="074763D9" w14:textId="33188A31" w:rsidR="00AF02B0" w:rsidRDefault="00EF4896" w:rsidP="00EF4896">
      <w:pPr>
        <w:tabs>
          <w:tab w:val="left" w:pos="709"/>
        </w:tabs>
        <w:rPr>
          <w:rFonts w:eastAsiaTheme="minorEastAsia"/>
        </w:rPr>
      </w:pPr>
      <w:r>
        <w:rPr>
          <w:rFonts w:eastAsiaTheme="minorEastAsia"/>
        </w:rPr>
        <w:lastRenderedPageBreak/>
        <w:t>Метод в первые был предложен</w:t>
      </w:r>
      <w:r>
        <w:rPr>
          <w:rStyle w:val="a5"/>
          <w:rFonts w:eastAsiaTheme="minorEastAsia"/>
        </w:rPr>
        <w:footnoteReference w:id="60"/>
      </w:r>
      <w:r>
        <w:rPr>
          <w:rFonts w:eastAsiaTheme="minorEastAsia"/>
        </w:rPr>
        <w:t xml:space="preserve"> и исследован</w:t>
      </w:r>
      <w:r>
        <w:rPr>
          <w:rStyle w:val="a5"/>
          <w:rFonts w:eastAsiaTheme="minorEastAsia"/>
        </w:rPr>
        <w:footnoteReference w:id="61"/>
      </w:r>
      <w:r>
        <w:rPr>
          <w:rFonts w:eastAsiaTheme="minorEastAsia"/>
        </w:rPr>
        <w:t xml:space="preserve"> в работах Ю. Дубнова и А. Булычёва. В данной работе исследуются возможности и качество оценки предложенного метода в контексте оценки регрессии. </w:t>
      </w:r>
    </w:p>
    <w:p w14:paraId="4F7A494D" w14:textId="7F7C0998" w:rsidR="009F6379" w:rsidRPr="009F6379" w:rsidRDefault="009F6379" w:rsidP="009F6379">
      <w:pPr>
        <w:pStyle w:val="af4"/>
        <w:numPr>
          <w:ilvl w:val="4"/>
          <w:numId w:val="5"/>
        </w:numPr>
        <w:tabs>
          <w:tab w:val="left" w:pos="709"/>
        </w:tabs>
        <w:rPr>
          <w:rFonts w:eastAsiaTheme="minorEastAsia"/>
          <w:b/>
          <w:bCs/>
        </w:rPr>
      </w:pPr>
      <w:r>
        <w:rPr>
          <w:rFonts w:eastAsiaTheme="minorEastAsia"/>
          <w:b/>
          <w:bCs/>
        </w:rPr>
        <w:t>Теоретический вывод метода</w:t>
      </w:r>
    </w:p>
    <w:p w14:paraId="39859D3B" w14:textId="1DC7BB61" w:rsidR="00EF4896" w:rsidRDefault="00EF4896" w:rsidP="00EF4896">
      <w:pPr>
        <w:tabs>
          <w:tab w:val="left" w:pos="709"/>
        </w:tabs>
        <w:rPr>
          <w:rFonts w:eastAsiaTheme="minorEastAsia"/>
        </w:rPr>
      </w:pPr>
      <w:r>
        <w:rPr>
          <w:rFonts w:eastAsiaTheme="minorEastAsia"/>
        </w:rPr>
        <w:t>Для начала кратко изложим суть приближённого метода.</w:t>
      </w:r>
      <w:r w:rsidR="00AF02B0">
        <w:rPr>
          <w:rFonts w:eastAsiaTheme="minorEastAsia"/>
        </w:rPr>
        <w:t xml:space="preserve"> Постановка задачи в виде (15) на некоторых интервалах </w:t>
      </w:r>
      <m:oMath>
        <m:r>
          <w:rPr>
            <w:rFonts w:ascii="Cambria Math" w:eastAsiaTheme="minorEastAsia" w:hAnsi="Cambria Math"/>
          </w:rPr>
          <m:t>a∈A=</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oMath>
      <w:r w:rsidR="00AF02B0">
        <w:rPr>
          <w:rFonts w:eastAsiaTheme="minorEastAsia"/>
        </w:rPr>
        <w:t xml:space="preserve"> и </w:t>
      </w:r>
      <m:oMath>
        <m:r>
          <w:rPr>
            <w:rFonts w:ascii="Cambria Math" w:eastAsiaTheme="minorEastAsia" w:hAnsi="Cambria Math"/>
          </w:rPr>
          <m:t>ε∈</m:t>
        </m:r>
        <m:r>
          <w:rPr>
            <w:rFonts w:ascii="Cambria Math" w:eastAsiaTheme="minorEastAsia" w:hAnsi="Cambria Math"/>
            <w:lang w:val="en-US"/>
          </w:rPr>
          <m:t>U</m:t>
        </m:r>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e>
        </m:d>
      </m:oMath>
      <w:r w:rsidR="00AF02B0">
        <w:rPr>
          <w:rFonts w:eastAsiaTheme="minorEastAsia"/>
        </w:rPr>
        <w:t xml:space="preserve"> сохраняется, однако вместо точной оптимизации</w:t>
      </w:r>
      <w:r w:rsidR="003B7A75">
        <w:rPr>
          <w:rFonts w:eastAsiaTheme="minorEastAsia"/>
        </w:rPr>
        <w:t xml:space="preserve"> используется</w:t>
      </w:r>
      <w:r w:rsidR="00AF02B0">
        <w:rPr>
          <w:rFonts w:eastAsiaTheme="minorEastAsia"/>
        </w:rPr>
        <w:t xml:space="preserve"> </w:t>
      </w:r>
      <w:r w:rsidR="00E92E55">
        <w:rPr>
          <w:rFonts w:eastAsiaTheme="minorEastAsia"/>
        </w:rPr>
        <w:t>приближённое балансирование</w:t>
      </w:r>
      <w:r w:rsidR="00AF02B0">
        <w:rPr>
          <w:rFonts w:eastAsiaTheme="minorEastAsia"/>
        </w:rPr>
        <w:t xml:space="preserve"> предсказаний</w:t>
      </w:r>
      <w:r w:rsidR="00AF02B0" w:rsidRPr="00AF02B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x,a</m:t>
            </m:r>
          </m:e>
        </m:d>
      </m:oMath>
      <w:r w:rsidR="00AF02B0" w:rsidRPr="00AF02B0">
        <w:rPr>
          <w:rFonts w:eastAsiaTheme="minorEastAsia"/>
        </w:rPr>
        <w:t xml:space="preserve"> </w:t>
      </w:r>
      <w:r w:rsidR="00AF02B0">
        <w:rPr>
          <w:rFonts w:eastAsiaTheme="minorEastAsia"/>
        </w:rPr>
        <w:t xml:space="preserve">и истинных данных </w:t>
      </w:r>
      <m:oMath>
        <m:r>
          <w:rPr>
            <w:rFonts w:ascii="Cambria Math" w:eastAsiaTheme="minorEastAsia" w:hAnsi="Cambria Math"/>
          </w:rPr>
          <m:t>y</m:t>
        </m:r>
      </m:oMath>
      <w:r w:rsidR="003B7A75">
        <w:rPr>
          <w:rFonts w:eastAsiaTheme="minorEastAsia"/>
        </w:rPr>
        <w:t xml:space="preserve"> </w:t>
      </w:r>
      <w:r w:rsidR="00E92E55">
        <w:rPr>
          <w:rFonts w:eastAsiaTheme="minorEastAsia"/>
        </w:rPr>
        <w:t xml:space="preserve">через </w:t>
      </w:r>
      <w:proofErr w:type="spellStart"/>
      <w:r w:rsidR="00E92E55">
        <w:rPr>
          <w:rFonts w:eastAsiaTheme="minorEastAsia"/>
        </w:rPr>
        <w:t>гельдеровы</w:t>
      </w:r>
      <w:proofErr w:type="spellEnd"/>
      <w:r w:rsidR="00E92E55">
        <w:rPr>
          <w:rFonts w:eastAsiaTheme="minorEastAsia"/>
        </w:rPr>
        <w:t xml:space="preserve"> нормы</w:t>
      </w:r>
      <w:r w:rsidR="005779CC">
        <w:rPr>
          <w:rStyle w:val="a5"/>
          <w:rFonts w:eastAsiaTheme="minorEastAsia"/>
        </w:rPr>
        <w:footnoteReference w:id="62"/>
      </w:r>
      <w:r w:rsidR="00E92E55">
        <w:rPr>
          <w:rFonts w:eastAsiaTheme="minorEastAsia"/>
        </w:rPr>
        <w:t>:</w:t>
      </w:r>
    </w:p>
    <w:p w14:paraId="47231B8D" w14:textId="49A84486" w:rsidR="00E92E55" w:rsidRPr="00E92E55"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lang w:val="en-US"/>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x,a</m:t>
                          </m:r>
                        </m:e>
                      </m:d>
                      <m:r>
                        <w:rPr>
                          <w:rFonts w:ascii="Cambria Math" w:eastAsiaTheme="minorEastAsia" w:hAnsi="Cambria Math"/>
                        </w:rPr>
                        <m:t>-y</m:t>
                      </m:r>
                    </m:e>
                  </m:d>
                </m:e>
                <m:sub>
                  <m:r>
                    <w:rPr>
                      <w:rFonts w:ascii="Cambria Math" w:eastAsiaTheme="minorEastAsia" w:hAnsi="Cambria Math"/>
                    </w:rPr>
                    <m:t>H</m:t>
                  </m:r>
                </m:sub>
              </m:sSub>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21</m:t>
                  </m:r>
                </m:e>
              </m:d>
              <m:ctrlPr>
                <w:rPr>
                  <w:rFonts w:ascii="Cambria Math" w:eastAsiaTheme="minorEastAsia" w:hAnsi="Cambria Math"/>
                  <w:i/>
                </w:rPr>
              </m:ctrlPr>
            </m:e>
          </m:eqArr>
        </m:oMath>
      </m:oMathPara>
    </w:p>
    <w:p w14:paraId="5759B1CE" w14:textId="3ABFB789" w:rsidR="00E92E55" w:rsidRPr="00E92E55"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lang w:val="en-US"/>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ε</m:t>
                      </m:r>
                    </m:e>
                  </m:d>
                </m:e>
                <m:sub>
                  <m:r>
                    <w:rPr>
                      <w:rFonts w:ascii="Cambria Math" w:eastAsiaTheme="minorEastAsia" w:hAnsi="Cambria Math"/>
                    </w:rPr>
                    <m:t>H</m:t>
                  </m:r>
                </m:sub>
              </m:sSub>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22</m:t>
                  </m:r>
                </m:e>
              </m:d>
              <m:ctrlPr>
                <w:rPr>
                  <w:rFonts w:ascii="Cambria Math" w:eastAsiaTheme="minorEastAsia" w:hAnsi="Cambria Math"/>
                  <w:i/>
                </w:rPr>
              </m:ctrlPr>
            </m:e>
          </m:eqArr>
        </m:oMath>
      </m:oMathPara>
    </w:p>
    <w:p w14:paraId="67F0E36D" w14:textId="2E7FAE2E" w:rsidR="00E92E55" w:rsidRPr="00E92E55" w:rsidRDefault="00E92E55" w:rsidP="00E92E55">
      <w:pPr>
        <w:tabs>
          <w:tab w:val="left" w:pos="709"/>
        </w:tabs>
        <w:ind w:firstLine="0"/>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oMath>
      <w:r>
        <w:rPr>
          <w:rFonts w:eastAsiaTheme="minorEastAsia"/>
        </w:rPr>
        <w:t xml:space="preserve"> </w:t>
      </w:r>
      <w:r w:rsidRPr="00E92E55">
        <w:rPr>
          <w:rFonts w:eastAsiaTheme="minorEastAsia"/>
        </w:rPr>
        <w:t>расстояние между моделью и данными</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oMath>
      <w:r>
        <w:rPr>
          <w:rFonts w:eastAsiaTheme="minorEastAsia"/>
        </w:rPr>
        <w:t xml:space="preserve"> </w:t>
      </w:r>
      <w:r w:rsidRPr="00E92E55">
        <w:rPr>
          <w:rFonts w:eastAsiaTheme="minorEastAsia"/>
        </w:rPr>
        <w:t>норма вектора шума</w:t>
      </w:r>
      <w:r>
        <w:rPr>
          <w:rFonts w:eastAsiaTheme="minorEastAsia"/>
        </w:rPr>
        <w:t xml:space="preserve"> </w:t>
      </w:r>
      <m:oMath>
        <m:r>
          <w:rPr>
            <w:rFonts w:ascii="Cambria Math" w:eastAsiaTheme="minorEastAsia" w:hAnsi="Cambria Math"/>
          </w:rPr>
          <m:t>ε</m:t>
        </m:r>
      </m:oMath>
      <w:r>
        <w:rPr>
          <w:rFonts w:eastAsiaTheme="minorEastAsia"/>
        </w:rPr>
        <w:t>.</w:t>
      </w:r>
    </w:p>
    <w:p w14:paraId="1C6F0F8C" w14:textId="72C7EEA7" w:rsidR="00EF4896" w:rsidRDefault="00E92E55" w:rsidP="00EF4896">
      <w:pPr>
        <w:tabs>
          <w:tab w:val="left" w:pos="709"/>
        </w:tabs>
        <w:rPr>
          <w:rFonts w:eastAsiaTheme="minorEastAsia"/>
        </w:rPr>
      </w:pPr>
      <w:r>
        <w:rPr>
          <w:rFonts w:eastAsiaTheme="minorEastAsia"/>
        </w:rPr>
        <w:t>Далее вводится математическое ожидание норм как «эмпирический риск»</w:t>
      </w:r>
      <w:r w:rsidR="005779CC">
        <w:rPr>
          <w:rStyle w:val="a5"/>
          <w:rFonts w:eastAsiaTheme="minorEastAsia"/>
        </w:rPr>
        <w:footnoteReference w:id="63"/>
      </w:r>
      <w:r w:rsidR="008E70BA">
        <w:rPr>
          <w:rFonts w:eastAsiaTheme="minorEastAsia"/>
        </w:rPr>
        <w:t xml:space="preserve">, который позволяет </w:t>
      </w:r>
      <w:r w:rsidR="00827752">
        <w:rPr>
          <w:rFonts w:eastAsiaTheme="minorEastAsia"/>
        </w:rPr>
        <w:t>у</w:t>
      </w:r>
      <w:r w:rsidR="008E70BA">
        <w:rPr>
          <w:rFonts w:eastAsiaTheme="minorEastAsia"/>
        </w:rPr>
        <w:t xml:space="preserve">честь статистику распределения параметров </w:t>
      </w:r>
      <m:oMath>
        <m:r>
          <w:rPr>
            <w:rFonts w:ascii="Cambria Math" w:eastAsiaTheme="minorEastAsia" w:hAnsi="Cambria Math"/>
          </w:rPr>
          <m:t>a</m:t>
        </m:r>
      </m:oMath>
      <w:r w:rsidR="008E70BA" w:rsidRPr="008E70BA">
        <w:rPr>
          <w:rFonts w:eastAsiaTheme="minorEastAsia"/>
        </w:rPr>
        <w:t xml:space="preserve"> </w:t>
      </w:r>
      <w:r w:rsidR="008E70BA">
        <w:rPr>
          <w:rFonts w:eastAsiaTheme="minorEastAsia"/>
        </w:rPr>
        <w:t xml:space="preserve">и ошибок </w:t>
      </w:r>
      <m:oMath>
        <m:r>
          <w:rPr>
            <w:rFonts w:ascii="Cambria Math" w:eastAsiaTheme="minorEastAsia" w:hAnsi="Cambria Math"/>
          </w:rPr>
          <m:t>ε</m:t>
        </m:r>
      </m:oMath>
      <w:r>
        <w:rPr>
          <w:rFonts w:eastAsiaTheme="minorEastAsia"/>
        </w:rPr>
        <w:t>:</w:t>
      </w:r>
    </w:p>
    <w:p w14:paraId="306D9D61" w14:textId="3DBE8347" w:rsidR="00E92E55" w:rsidRPr="00E92E55"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rPr>
              </m:ctrlPr>
            </m:eqAr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e>
              </m:acc>
              <m:d>
                <m:dPr>
                  <m:ctrlPr>
                    <w:rPr>
                      <w:rFonts w:ascii="Cambria Math" w:eastAsiaTheme="minorEastAsia" w:hAnsi="Cambria Math"/>
                      <w:i/>
                    </w:rPr>
                  </m:ctrlPr>
                </m:dPr>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ctrlPr>
                    <w:rPr>
                      <w:rFonts w:ascii="Cambria Math" w:eastAsiaTheme="minorEastAsia" w:hAnsi="Cambria Math"/>
                      <w:i/>
                      <w:lang w:val="en-US"/>
                    </w:rPr>
                  </m:ctrlPr>
                </m:e>
              </m:d>
              <m:r>
                <w:rPr>
                  <w:rFonts w:ascii="Cambria Math" w:eastAsiaTheme="minorEastAsia" w:hAnsi="Cambria Math"/>
                  <w:lang w:val="en-US"/>
                </w:rPr>
                <m:t>=E</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ctrlPr>
                    <w:rPr>
                      <w:rFonts w:ascii="Cambria Math" w:eastAsiaTheme="minorEastAsia" w:hAnsi="Cambria Math"/>
                      <w:i/>
                    </w:rPr>
                  </m:ctrlP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da</m:t>
                  </m:r>
                </m:e>
              </m:nary>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23</m:t>
                  </m:r>
                </m:e>
              </m:d>
            </m:e>
          </m:eqArr>
        </m:oMath>
      </m:oMathPara>
    </w:p>
    <w:p w14:paraId="50BF21AB" w14:textId="35C6E0CC" w:rsidR="00E92E55" w:rsidRPr="008E70BA"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rPr>
              </m:ctrlPr>
            </m:eqArr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e>
              </m:acc>
              <m:d>
                <m:dPr>
                  <m:ctrlPr>
                    <w:rPr>
                      <w:rFonts w:ascii="Cambria Math" w:eastAsiaTheme="minorEastAsia" w:hAnsi="Cambria Math"/>
                      <w:i/>
                    </w:rPr>
                  </m:ctrlPr>
                </m:dPr>
                <m:e>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rPr>
                        <m:t>ε</m:t>
                      </m:r>
                    </m:e>
                  </m:d>
                  <m:ctrlPr>
                    <w:rPr>
                      <w:rFonts w:ascii="Cambria Math" w:eastAsiaTheme="minorEastAsia" w:hAnsi="Cambria Math"/>
                      <w:i/>
                      <w:lang w:val="en-US"/>
                    </w:rPr>
                  </m:ctrlPr>
                </m:e>
              </m:d>
              <m:r>
                <w:rPr>
                  <w:rFonts w:ascii="Cambria Math" w:eastAsiaTheme="minorEastAsia" w:hAnsi="Cambria Math"/>
                  <w:lang w:val="en-US"/>
                </w:rPr>
                <m:t>=E</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ctrlPr>
                    <w:rPr>
                      <w:rFonts w:ascii="Cambria Math" w:eastAsiaTheme="minorEastAsia" w:hAnsi="Cambria Math"/>
                      <w:i/>
                    </w:rPr>
                  </m:ctrlP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dε</m:t>
                  </m:r>
                </m:e>
              </m:nary>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24</m:t>
                  </m:r>
                </m:e>
              </m:d>
            </m:e>
          </m:eqArr>
        </m:oMath>
      </m:oMathPara>
    </w:p>
    <w:p w14:paraId="0E1265F3" w14:textId="21521A97" w:rsidR="008E70BA" w:rsidRDefault="008E70BA" w:rsidP="00E92E55">
      <w:pPr>
        <w:tabs>
          <w:tab w:val="left" w:pos="709"/>
        </w:tabs>
        <w:ind w:firstLine="0"/>
        <w:rPr>
          <w:rFonts w:eastAsiaTheme="minorEastAsia"/>
        </w:rPr>
      </w:pPr>
      <w:r>
        <w:rPr>
          <w:rFonts w:eastAsiaTheme="minorEastAsia"/>
        </w:rPr>
        <w:tab/>
        <w:t>Для оптимизации строится синтетический функционал</w:t>
      </w:r>
      <w:r w:rsidR="00827752">
        <w:rPr>
          <w:rFonts w:eastAsiaTheme="minorEastAsia"/>
        </w:rPr>
        <w:t xml:space="preserve"> </w:t>
      </w:r>
      <m:oMath>
        <m:r>
          <w:rPr>
            <w:rFonts w:ascii="Cambria Math" w:eastAsiaTheme="minorEastAsia" w:hAnsi="Cambria Math"/>
            <w:lang w:val="en-US"/>
          </w:rPr>
          <m:t>J</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oMath>
      <w:r w:rsidR="00827752">
        <w:rPr>
          <w:rFonts w:eastAsiaTheme="minorEastAsia"/>
        </w:rPr>
        <w:t>, объединяющий энтропийную меру неопределённости (16), «эмпирический риск» (23) и среднюю норму ошибок (24):</w:t>
      </w:r>
    </w:p>
    <w:p w14:paraId="65D2E1E7" w14:textId="4E728072" w:rsidR="00827752" w:rsidRPr="00827752" w:rsidRDefault="00000000" w:rsidP="00E92E55">
      <w:pPr>
        <w:tabs>
          <w:tab w:val="left" w:pos="709"/>
        </w:tabs>
        <w:ind w:firstLine="0"/>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eastAsiaTheme="minorEastAsia" w:hAnsi="Cambria Math"/>
                  <w:lang w:val="en-US"/>
                </w:rPr>
                <m:t>J</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m:t>
              </m:r>
              <m:r>
                <w:rPr>
                  <w:rFonts w:ascii="Cambria Math" w:eastAsiaTheme="minorEastAsia" w:hAnsi="Cambria Math"/>
                  <w:lang w:val="en-US"/>
                </w:rPr>
                <m:t>H</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e>
              </m:acc>
              <m:d>
                <m:dPr>
                  <m:ctrlPr>
                    <w:rPr>
                      <w:rFonts w:ascii="Cambria Math" w:eastAsiaTheme="minorEastAsia" w:hAnsi="Cambria Math"/>
                      <w:i/>
                    </w:rPr>
                  </m:ctrlPr>
                </m:dPr>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ctrlPr>
                    <w:rPr>
                      <w:rFonts w:ascii="Cambria Math" w:eastAsiaTheme="minorEastAsia" w:hAnsi="Cambria Math"/>
                      <w:i/>
                      <w:lang w:val="en-US"/>
                    </w:rPr>
                  </m:ctrlPr>
                </m:e>
              </m:d>
              <m:r>
                <w:rPr>
                  <w:rFonts w:ascii="Cambria Math" w:eastAsiaTheme="minorEastAsia" w:hAnsi="Cambria Math"/>
                  <w:lang w:val="en-US"/>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e>
              </m:acc>
              <m:d>
                <m:dPr>
                  <m:ctrlPr>
                    <w:rPr>
                      <w:rFonts w:ascii="Cambria Math" w:eastAsiaTheme="minorEastAsia" w:hAnsi="Cambria Math"/>
                      <w:i/>
                    </w:rPr>
                  </m:ctrlPr>
                </m:dPr>
                <m:e>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rPr>
                        <m:t>ε</m:t>
                      </m:r>
                    </m:e>
                  </m:d>
                  <m:ctrlPr>
                    <w:rPr>
                      <w:rFonts w:ascii="Cambria Math" w:eastAsiaTheme="minorEastAsia" w:hAnsi="Cambria Math"/>
                      <w:i/>
                      <w:lang w:val="en-US"/>
                    </w:rPr>
                  </m:ctrlPr>
                </m:e>
              </m:d>
              <m:r>
                <w:rPr>
                  <w:rFonts w:ascii="Cambria Math" w:eastAsiaTheme="minorEastAsia" w:hAnsi="Cambria Math"/>
                  <w:lang w:val="en-US"/>
                </w:rPr>
                <m:t xml:space="preserve">. # </m:t>
              </m:r>
              <m:d>
                <m:dPr>
                  <m:ctrlPr>
                    <w:rPr>
                      <w:rFonts w:ascii="Cambria Math" w:eastAsiaTheme="minorEastAsia" w:hAnsi="Cambria Math"/>
                      <w:i/>
                      <w:lang w:val="en-US"/>
                    </w:rPr>
                  </m:ctrlPr>
                </m:dPr>
                <m:e>
                  <m:r>
                    <w:rPr>
                      <w:rFonts w:ascii="Cambria Math" w:eastAsiaTheme="minorEastAsia" w:hAnsi="Cambria Math"/>
                      <w:lang w:val="en-US"/>
                    </w:rPr>
                    <m:t>25</m:t>
                  </m:r>
                </m:e>
              </m:d>
            </m:e>
          </m:eqArr>
        </m:oMath>
      </m:oMathPara>
    </w:p>
    <w:p w14:paraId="14B488AE" w14:textId="2EEB860A" w:rsidR="00827752" w:rsidRDefault="00827752" w:rsidP="00E92E55">
      <w:pPr>
        <w:tabs>
          <w:tab w:val="left" w:pos="709"/>
        </w:tabs>
        <w:ind w:firstLine="0"/>
        <w:rPr>
          <w:rFonts w:eastAsiaTheme="minorEastAsia"/>
        </w:rPr>
      </w:pPr>
      <w:r>
        <w:rPr>
          <w:rFonts w:eastAsiaTheme="minorEastAsia"/>
        </w:rPr>
        <w:tab/>
        <w:t xml:space="preserve">Задача сводится к максимизации (25) при условиях нормировки (17). Таким образом, для решения больше не требуется выполнения балансовых ограничений, а следовательно, и решения системы из </w:t>
      </w:r>
      <m:oMath>
        <m:r>
          <w:rPr>
            <w:rFonts w:ascii="Cambria Math" w:eastAsiaTheme="minorEastAsia" w:hAnsi="Cambria Math"/>
          </w:rPr>
          <m:t>n</m:t>
        </m:r>
      </m:oMath>
      <w:r w:rsidRPr="00827752">
        <w:rPr>
          <w:rFonts w:eastAsiaTheme="minorEastAsia"/>
        </w:rPr>
        <w:t xml:space="preserve"> </w:t>
      </w:r>
      <w:r>
        <w:rPr>
          <w:rFonts w:eastAsiaTheme="minorEastAsia"/>
        </w:rPr>
        <w:t>уравнений. Для учёта ограничений вводится функционал Лагранжа:</w:t>
      </w:r>
    </w:p>
    <w:p w14:paraId="3A1E18F9" w14:textId="060EB294" w:rsidR="00827752" w:rsidRPr="005779CC" w:rsidRDefault="00000000" w:rsidP="00E92E55">
      <w:pPr>
        <w:tabs>
          <w:tab w:val="left" w:pos="709"/>
        </w:tabs>
        <w:ind w:firstLine="0"/>
        <w:rPr>
          <w:rFonts w:eastAsiaTheme="minorEastAsia"/>
          <w:lang w:val="en-US"/>
        </w:rPr>
      </w:pPr>
      <m:oMathPara>
        <m:oMath>
          <m:eqArr>
            <m:eqArrPr>
              <m:maxDist m:val="1"/>
              <m:ctrlPr>
                <w:rPr>
                  <w:rFonts w:ascii="Cambria Math" w:eastAsiaTheme="minorEastAsia" w:hAnsi="Cambria Math"/>
                  <w:i/>
                </w:rPr>
              </m:ctrlPr>
            </m:eqArrPr>
            <m:e>
              <m:r>
                <w:rPr>
                  <w:rFonts w:ascii="Cambria Math" w:eastAsiaTheme="minorEastAsia" w:hAnsi="Cambria Math"/>
                  <w:lang w:val="en-US"/>
                </w:rPr>
                <m:t>L</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m:t>
              </m:r>
              <m:r>
                <w:rPr>
                  <w:rFonts w:ascii="Cambria Math" w:eastAsiaTheme="minorEastAsia" w:hAnsi="Cambria Math"/>
                  <w:lang w:val="en-US"/>
                </w:rPr>
                <m:t xml:space="preserve"> J</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+ν</m:t>
              </m:r>
              <m:d>
                <m:dPr>
                  <m:ctrlPr>
                    <w:rPr>
                      <w:rFonts w:ascii="Cambria Math" w:eastAsiaTheme="minorEastAsia" w:hAnsi="Cambria Math"/>
                      <w:i/>
                    </w:rPr>
                  </m:ctrlPr>
                </m:dPr>
                <m:e>
                  <m:r>
                    <w:rPr>
                      <w:rFonts w:ascii="Cambria Math" w:eastAsiaTheme="minorEastAsia" w:hAnsi="Cambria Math"/>
                    </w:rPr>
                    <m:t>1-</m:t>
                  </m:r>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da</m:t>
                      </m:r>
                    </m:e>
                  </m:nary>
                </m:e>
              </m:d>
              <m:r>
                <w:rPr>
                  <w:rFonts w:ascii="Cambria Math" w:eastAsiaTheme="minorEastAsia" w:hAnsi="Cambria Math"/>
                </w:rPr>
                <m:t>+μ</m:t>
              </m:r>
              <m:d>
                <m:dPr>
                  <m:ctrlPr>
                    <w:rPr>
                      <w:rFonts w:ascii="Cambria Math" w:eastAsiaTheme="minorEastAsia" w:hAnsi="Cambria Math"/>
                      <w:i/>
                    </w:rPr>
                  </m:ctrlPr>
                </m:dPr>
                <m:e>
                  <m:r>
                    <w:rPr>
                      <w:rFonts w:ascii="Cambria Math" w:eastAsiaTheme="minorEastAsia" w:hAnsi="Cambria Math"/>
                    </w:rPr>
                    <m:t>1-</m:t>
                  </m:r>
                  <m:nary>
                    <m:naryPr>
                      <m:limLoc m:val="subSup"/>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dε</m:t>
                      </m:r>
                    </m:e>
                  </m:nary>
                </m:e>
              </m:d>
              <m:r>
                <w:rPr>
                  <w:rFonts w:ascii="Cambria Math" w:eastAsiaTheme="minorEastAsia" w:hAnsi="Cambria Math"/>
                </w:rPr>
                <m:t xml:space="preserve">, </m:t>
              </m:r>
              <m:r>
                <w:rPr>
                  <w:rFonts w:ascii="Cambria Math" w:eastAsiaTheme="minorEastAsia" w:hAnsi="Cambria Math"/>
                  <w:lang w:val="en-US"/>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26</m:t>
                  </m:r>
                </m:e>
              </m:d>
              <m:ctrlPr>
                <w:rPr>
                  <w:rFonts w:ascii="Cambria Math" w:eastAsiaTheme="minorEastAsia" w:hAnsi="Cambria Math"/>
                  <w:i/>
                  <w:lang w:val="en-US"/>
                </w:rPr>
              </m:ctrlPr>
            </m:e>
          </m:eqArr>
        </m:oMath>
      </m:oMathPara>
    </w:p>
    <w:p w14:paraId="7CE59009" w14:textId="2FC3FD1E" w:rsidR="005779CC" w:rsidRDefault="005779CC" w:rsidP="00E92E55">
      <w:pPr>
        <w:tabs>
          <w:tab w:val="left" w:pos="709"/>
        </w:tabs>
        <w:ind w:firstLine="0"/>
        <w:rPr>
          <w:rFonts w:eastAsiaTheme="minorEastAsia"/>
        </w:rPr>
      </w:pPr>
      <w:r>
        <w:rPr>
          <w:rFonts w:eastAsiaTheme="minorEastAsia"/>
        </w:rPr>
        <w:t xml:space="preserve">где </w:t>
      </w:r>
      <m:oMath>
        <m:r>
          <w:rPr>
            <w:rFonts w:ascii="Cambria Math" w:eastAsiaTheme="minorEastAsia" w:hAnsi="Cambria Math"/>
          </w:rPr>
          <m:t>ν</m:t>
        </m:r>
      </m:oMath>
      <w:r>
        <w:rPr>
          <w:rFonts w:eastAsiaTheme="minorEastAsia"/>
        </w:rPr>
        <w:t xml:space="preserve"> и </w:t>
      </w:r>
      <m:oMath>
        <m:r>
          <w:rPr>
            <w:rFonts w:ascii="Cambria Math" w:eastAsiaTheme="minorEastAsia" w:hAnsi="Cambria Math"/>
          </w:rPr>
          <m:t>μ</m:t>
        </m:r>
      </m:oMath>
      <w:r>
        <w:rPr>
          <w:rFonts w:eastAsiaTheme="minorEastAsia"/>
        </w:rPr>
        <w:t xml:space="preserve"> – штрафные параметры. Условия оптимальности выводятся через производные Гато</w:t>
      </w:r>
      <w:r>
        <w:rPr>
          <w:rStyle w:val="a5"/>
          <w:rFonts w:eastAsiaTheme="minorEastAsia"/>
        </w:rPr>
        <w:footnoteReference w:id="64"/>
      </w:r>
      <w:r>
        <w:rPr>
          <w:rFonts w:eastAsiaTheme="minorEastAsia"/>
        </w:rPr>
        <w:t xml:space="preserve">. Так как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C</m:t>
            </m:r>
          </m:e>
          <m:sub>
            <m:r>
              <w:rPr>
                <w:rFonts w:ascii="Cambria Math" w:eastAsiaTheme="minorEastAsia" w:hAnsi="Cambria Math"/>
              </w:rPr>
              <m:t>1</m:t>
            </m:r>
          </m:sub>
        </m:sSub>
      </m:oMath>
      <w:r>
        <w:rPr>
          <w:rFonts w:eastAsiaTheme="minorEastAsia"/>
        </w:rPr>
        <w:t>, то их вариацию можно представить в виде:</w:t>
      </w:r>
    </w:p>
    <w:p w14:paraId="0CD24749" w14:textId="0AE38602" w:rsidR="005779CC" w:rsidRPr="00F01829"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+αp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27</m:t>
                  </m:r>
                </m:e>
              </m:d>
            </m:e>
          </m:eqArr>
        </m:oMath>
      </m:oMathPara>
    </w:p>
    <w:p w14:paraId="5598C1AF" w14:textId="799B907A" w:rsidR="00F01829" w:rsidRPr="00F01829"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+βq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28</m:t>
                  </m:r>
                </m:e>
              </m:d>
            </m:e>
          </m:eqArr>
        </m:oMath>
      </m:oMathPara>
    </w:p>
    <w:p w14:paraId="76FE9955" w14:textId="6981011C" w:rsidR="00F01829" w:rsidRDefault="00F01829" w:rsidP="00E92E55">
      <w:pPr>
        <w:tabs>
          <w:tab w:val="left" w:pos="709"/>
        </w:tabs>
        <w:ind w:firstLine="0"/>
        <w:rPr>
          <w:rFonts w:eastAsiaTheme="minorEastAsia"/>
        </w:rPr>
      </w:pPr>
      <w:r>
        <w:rPr>
          <w:rFonts w:eastAsiaTheme="minorEastAsia"/>
        </w:rPr>
        <w:t>где</w:t>
      </w:r>
      <w:r w:rsidRPr="00F01829">
        <w:rPr>
          <w:rFonts w:eastAsiaTheme="minorEastAsia"/>
        </w:rPr>
        <w:t xml:space="preserve"> </w:t>
      </w:r>
      <m:oMath>
        <m:r>
          <w:rPr>
            <w:rFonts w:ascii="Cambria Math" w:eastAsiaTheme="minorEastAsia" w:hAnsi="Cambria Math"/>
          </w:rPr>
          <m:t>α, β</m:t>
        </m:r>
        <m:r>
          <m:rPr>
            <m:scr m:val="double-struck"/>
          </m:rPr>
          <w:rPr>
            <w:rFonts w:ascii="Cambria Math" w:eastAsiaTheme="minorEastAsia" w:hAnsi="Cambria Math"/>
          </w:rPr>
          <m:t xml:space="preserve">∈R, </m:t>
        </m:r>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C</m:t>
            </m:r>
          </m:e>
          <m:sub>
            <m:r>
              <w:rPr>
                <w:rFonts w:ascii="Cambria Math" w:eastAsiaTheme="minorEastAsia" w:hAnsi="Cambria Math"/>
              </w:rPr>
              <m:t>1</m:t>
            </m:r>
          </m:sub>
        </m:sSub>
      </m:oMath>
      <w:r w:rsidRPr="00F01829">
        <w:rPr>
          <w:rFonts w:eastAsiaTheme="minorEastAsia"/>
        </w:rPr>
        <w:t xml:space="preserve">. </w:t>
      </w:r>
      <w:r>
        <w:rPr>
          <w:rFonts w:eastAsiaTheme="minorEastAsia"/>
        </w:rPr>
        <w:t>Тогда производные Гато и условия оптимальности</w:t>
      </w:r>
      <w:r w:rsidR="002B30D0">
        <w:rPr>
          <w:rFonts w:eastAsiaTheme="minorEastAsia"/>
        </w:rPr>
        <w:t xml:space="preserve"> для параметров</w:t>
      </w:r>
      <w:r>
        <w:rPr>
          <w:rFonts w:eastAsiaTheme="minorEastAsia"/>
        </w:rPr>
        <w:t xml:space="preserve"> имеют следующий вид:</w:t>
      </w:r>
    </w:p>
    <w:p w14:paraId="18FED18E" w14:textId="02BDB7A1" w:rsidR="00D667AE" w:rsidRPr="002334ED" w:rsidRDefault="00000000" w:rsidP="00E92E55">
      <w:pPr>
        <w:tabs>
          <w:tab w:val="left" w:pos="709"/>
        </w:tabs>
        <w:ind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dL</m:t>
                          </m:r>
                        </m:num>
                        <m:den>
                          <m:r>
                            <w:rPr>
                              <w:rFonts w:ascii="Cambria Math" w:eastAsiaTheme="minorEastAsia" w:hAnsi="Cambria Math"/>
                            </w:rPr>
                            <m:t>dα</m:t>
                          </m:r>
                        </m:den>
                      </m:f>
                    </m:e>
                  </m:d>
                </m:e>
                <m:sub>
                  <m:r>
                    <w:rPr>
                      <w:rFonts w:ascii="Cambria Math" w:eastAsiaTheme="minorEastAsia" w:hAnsi="Cambria Math"/>
                    </w:rPr>
                    <m:t>α=0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dα</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+αp</m:t>
                                  </m:r>
                                  <m:d>
                                    <m:dPr>
                                      <m:ctrlPr>
                                        <w:rPr>
                                          <w:rFonts w:ascii="Cambria Math" w:eastAsiaTheme="minorEastAsia" w:hAnsi="Cambria Math"/>
                                          <w:i/>
                                        </w:rPr>
                                      </m:ctrlPr>
                                    </m:dPr>
                                    <m:e>
                                      <m:r>
                                        <w:rPr>
                                          <w:rFonts w:ascii="Cambria Math" w:eastAsiaTheme="minorEastAsia" w:hAnsi="Cambria Math"/>
                                        </w:rPr>
                                        <m:t>a</m:t>
                                      </m:r>
                                    </m:e>
                                  </m:d>
                                </m:e>
                              </m:d>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+αp</m:t>
                                      </m:r>
                                      <m:d>
                                        <m:dPr>
                                          <m:ctrlPr>
                                            <w:rPr>
                                              <w:rFonts w:ascii="Cambria Math" w:eastAsiaTheme="minorEastAsia" w:hAnsi="Cambria Math"/>
                                              <w:i/>
                                            </w:rPr>
                                          </m:ctrlPr>
                                        </m:dPr>
                                        <m:e>
                                          <m:r>
                                            <w:rPr>
                                              <w:rFonts w:ascii="Cambria Math" w:eastAsiaTheme="minorEastAsia" w:hAnsi="Cambria Math"/>
                                            </w:rPr>
                                            <m:t>a</m:t>
                                          </m:r>
                                        </m:e>
                                      </m:d>
                                    </m:e>
                                  </m:d>
                                </m:e>
                              </m:func>
                              <m:r>
                                <w:rPr>
                                  <w:rFonts w:ascii="Cambria Math" w:eastAsiaTheme="minorEastAsia" w:hAnsi="Cambria Math"/>
                                </w:rPr>
                                <m:t>da</m:t>
                              </m:r>
                            </m:e>
                          </m:nary>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+αp</m:t>
                                  </m:r>
                                  <m:d>
                                    <m:dPr>
                                      <m:ctrlPr>
                                        <w:rPr>
                                          <w:rFonts w:ascii="Cambria Math" w:eastAsiaTheme="minorEastAsia" w:hAnsi="Cambria Math"/>
                                          <w:i/>
                                        </w:rPr>
                                      </m:ctrlPr>
                                    </m:dPr>
                                    <m:e>
                                      <m:r>
                                        <w:rPr>
                                          <w:rFonts w:ascii="Cambria Math" w:eastAsiaTheme="minorEastAsia" w:hAnsi="Cambria Math"/>
                                        </w:rPr>
                                        <m:t>a</m:t>
                                      </m:r>
                                    </m:e>
                                  </m:d>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da</m:t>
                              </m:r>
                            </m:e>
                          </m:nary>
                        </m:e>
                      </m:d>
                    </m:e>
                  </m:d>
                </m:e>
                <m:sub>
                  <m:r>
                    <w:rPr>
                      <w:rFonts w:ascii="Cambria Math" w:eastAsiaTheme="minorEastAsia" w:hAnsi="Cambria Math"/>
                    </w:rPr>
                    <m:t>α=0</m:t>
                  </m:r>
                </m:sub>
              </m:sSub>
              <m:ctrlPr>
                <w:rPr>
                  <w:rFonts w:ascii="Cambria Math" w:eastAsia="Cambria Math" w:hAnsi="Cambria Math" w:cs="Cambria Math"/>
                  <w:i/>
                </w:rPr>
              </m:ctrlPr>
            </m:e>
            <m:e>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+αp</m:t>
                                          </m:r>
                                          <m:d>
                                            <m:dPr>
                                              <m:ctrlPr>
                                                <w:rPr>
                                                  <w:rFonts w:ascii="Cambria Math" w:eastAsiaTheme="minorEastAsia" w:hAnsi="Cambria Math"/>
                                                  <w:i/>
                                                </w:rPr>
                                              </m:ctrlPr>
                                            </m:dPr>
                                            <m:e>
                                              <m:r>
                                                <w:rPr>
                                                  <w:rFonts w:ascii="Cambria Math" w:eastAsiaTheme="minorEastAsia" w:hAnsi="Cambria Math"/>
                                                </w:rPr>
                                                <m:t>a</m:t>
                                              </m:r>
                                            </m:e>
                                          </m:d>
                                        </m:e>
                                      </m:d>
                                    </m:e>
                                  </m:func>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d>
                              <m:r>
                                <w:rPr>
                                  <w:rFonts w:ascii="Cambria Math" w:eastAsiaTheme="minorEastAsia" w:hAnsi="Cambria Math"/>
                                </w:rPr>
                                <m:t xml:space="preserve"> da</m:t>
                              </m:r>
                            </m:e>
                          </m:nary>
                        </m:e>
                      </m:d>
                    </m:e>
                  </m:d>
                </m:e>
                <m:sub>
                  <m:r>
                    <w:rPr>
                      <w:rFonts w:ascii="Cambria Math" w:eastAsiaTheme="minorEastAsia" w:hAnsi="Cambria Math"/>
                    </w:rPr>
                    <m:t>α=0</m:t>
                  </m:r>
                </m:sub>
              </m:sSub>
              <m:ctrlPr>
                <w:rPr>
                  <w:rFonts w:ascii="Cambria Math" w:eastAsia="Cambria Math" w:hAnsi="Cambria Math" w:cs="Cambria Math"/>
                  <w:i/>
                </w:rPr>
              </m:ctrlPr>
            </m:e>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ln</m:t>
                          </m:r>
                        </m:fName>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+1+</m:t>
                          </m:r>
                        </m:e>
                      </m:func>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d>
                  <m:r>
                    <w:rPr>
                      <w:rFonts w:ascii="Cambria Math" w:eastAsiaTheme="minorEastAsia" w:hAnsi="Cambria Math"/>
                    </w:rPr>
                    <m:t xml:space="preserve"> da</m:t>
                  </m:r>
                </m:e>
              </m:nary>
              <m:r>
                <w:rPr>
                  <w:rFonts w:ascii="Cambria Math" w:eastAsiaTheme="minorEastAsia" w:hAnsi="Cambria Math"/>
                </w:rPr>
                <m:t xml:space="preserve">=0, # </m:t>
              </m:r>
              <m:d>
                <m:dPr>
                  <m:ctrlPr>
                    <w:rPr>
                      <w:rFonts w:ascii="Cambria Math" w:eastAsiaTheme="minorEastAsia" w:hAnsi="Cambria Math"/>
                      <w:i/>
                    </w:rPr>
                  </m:ctrlPr>
                </m:dPr>
                <m:e>
                  <m:r>
                    <w:rPr>
                      <w:rFonts w:ascii="Cambria Math" w:eastAsiaTheme="minorEastAsia" w:hAnsi="Cambria Math"/>
                    </w:rPr>
                    <m:t>29</m:t>
                  </m:r>
                </m:e>
              </m:d>
            </m:e>
          </m:eqArr>
        </m:oMath>
      </m:oMathPara>
    </w:p>
    <w:p w14:paraId="22B3110D" w14:textId="4B04C28F" w:rsidR="002334ED" w:rsidRDefault="002B30D0" w:rsidP="00E92E55">
      <w:pPr>
        <w:tabs>
          <w:tab w:val="left" w:pos="709"/>
        </w:tabs>
        <w:ind w:firstLine="0"/>
        <w:rPr>
          <w:rFonts w:eastAsiaTheme="minorEastAsia"/>
        </w:rPr>
      </w:pPr>
      <w:r>
        <w:rPr>
          <w:rFonts w:eastAsiaTheme="minorEastAsia"/>
        </w:rPr>
        <w:t>Для шума условия имеют аналогичный вид:</w:t>
      </w:r>
    </w:p>
    <w:p w14:paraId="01F958A9" w14:textId="07010CBD" w:rsidR="002B30D0" w:rsidRPr="002334ED" w:rsidRDefault="00000000" w:rsidP="002B30D0">
      <w:pPr>
        <w:tabs>
          <w:tab w:val="left" w:pos="709"/>
        </w:tabs>
        <w:ind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dL</m:t>
                          </m:r>
                        </m:num>
                        <m:den>
                          <m:r>
                            <w:rPr>
                              <w:rFonts w:ascii="Cambria Math" w:eastAsiaTheme="minorEastAsia" w:hAnsi="Cambria Math"/>
                            </w:rPr>
                            <m:t>dβ</m:t>
                          </m:r>
                        </m:den>
                      </m:f>
                    </m:e>
                  </m:d>
                </m:e>
                <m:sub>
                  <m:r>
                    <w:rPr>
                      <w:rFonts w:ascii="Cambria Math" w:eastAsiaTheme="minorEastAsia" w:hAnsi="Cambria Math"/>
                    </w:rPr>
                    <m:t>β=0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dβ</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lang w:val="en-US"/>
                                </w:rPr>
                                <m:t>U</m:t>
                              </m:r>
                            </m:sub>
                            <m:sup>
                              <m:r>
                                <w:rPr>
                                  <w:rFonts w:ascii="Cambria Math" w:eastAsiaTheme="minorEastAsia" w:hAnsi="Cambria Math"/>
                                </w:rPr>
                                <m:t xml:space="preserve"> </m:t>
                              </m:r>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+βq</m:t>
                                  </m:r>
                                  <m:d>
                                    <m:dPr>
                                      <m:ctrlPr>
                                        <w:rPr>
                                          <w:rFonts w:ascii="Cambria Math" w:eastAsiaTheme="minorEastAsia" w:hAnsi="Cambria Math"/>
                                          <w:i/>
                                        </w:rPr>
                                      </m:ctrlPr>
                                    </m:dPr>
                                    <m:e>
                                      <m:r>
                                        <w:rPr>
                                          <w:rFonts w:ascii="Cambria Math" w:eastAsiaTheme="minorEastAsia" w:hAnsi="Cambria Math"/>
                                        </w:rPr>
                                        <m:t>ε</m:t>
                                      </m:r>
                                    </m:e>
                                  </m:d>
                                </m:e>
                              </m:d>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+βq</m:t>
                                      </m:r>
                                      <m:d>
                                        <m:dPr>
                                          <m:ctrlPr>
                                            <w:rPr>
                                              <w:rFonts w:ascii="Cambria Math" w:eastAsiaTheme="minorEastAsia" w:hAnsi="Cambria Math"/>
                                              <w:i/>
                                            </w:rPr>
                                          </m:ctrlPr>
                                        </m:dPr>
                                        <m:e>
                                          <m:r>
                                            <w:rPr>
                                              <w:rFonts w:ascii="Cambria Math" w:eastAsiaTheme="minorEastAsia" w:hAnsi="Cambria Math"/>
                                            </w:rPr>
                                            <m:t>ε</m:t>
                                          </m:r>
                                        </m:e>
                                      </m:d>
                                    </m:e>
                                  </m:d>
                                </m:e>
                              </m:func>
                              <m:r>
                                <w:rPr>
                                  <w:rFonts w:ascii="Cambria Math" w:eastAsiaTheme="minorEastAsia" w:hAnsi="Cambria Math"/>
                                </w:rPr>
                                <m:t>dε</m:t>
                              </m:r>
                            </m:e>
                          </m:nary>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+βq</m:t>
                                  </m:r>
                                  <m:d>
                                    <m:dPr>
                                      <m:ctrlPr>
                                        <w:rPr>
                                          <w:rFonts w:ascii="Cambria Math" w:eastAsiaTheme="minorEastAsia" w:hAnsi="Cambria Math"/>
                                          <w:i/>
                                        </w:rPr>
                                      </m:ctrlPr>
                                    </m:dPr>
                                    <m:e>
                                      <m:r>
                                        <w:rPr>
                                          <w:rFonts w:ascii="Cambria Math" w:eastAsiaTheme="minorEastAsia" w:hAnsi="Cambria Math"/>
                                        </w:rPr>
                                        <m:t>ε</m:t>
                                      </m:r>
                                    </m:e>
                                  </m:d>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dε</m:t>
                              </m:r>
                            </m:e>
                          </m:nary>
                        </m:e>
                      </m:d>
                    </m:e>
                  </m:d>
                </m:e>
                <m:sub>
                  <m:r>
                    <w:rPr>
                      <w:rFonts w:ascii="Cambria Math" w:eastAsiaTheme="minorEastAsia" w:hAnsi="Cambria Math"/>
                    </w:rPr>
                    <m:t>β=0</m:t>
                  </m:r>
                </m:sub>
              </m:sSub>
              <m:ctrlPr>
                <w:rPr>
                  <w:rFonts w:ascii="Cambria Math" w:eastAsia="Cambria Math" w:hAnsi="Cambria Math" w:cs="Cambria Math"/>
                  <w:i/>
                </w:rPr>
              </m:ctrlPr>
            </m:e>
            <m:e>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d>
                                <m:dPr>
                                  <m:ctrlPr>
                                    <w:rPr>
                                      <w:rFonts w:ascii="Cambria Math" w:eastAsiaTheme="minorEastAsia" w:hAnsi="Cambria Math"/>
                                      <w:i/>
                                    </w:rPr>
                                  </m:ctrlPr>
                                </m:dPr>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+βq</m:t>
                                          </m:r>
                                          <m:d>
                                            <m:dPr>
                                              <m:ctrlPr>
                                                <w:rPr>
                                                  <w:rFonts w:ascii="Cambria Math" w:eastAsiaTheme="minorEastAsia" w:hAnsi="Cambria Math"/>
                                                  <w:i/>
                                                </w:rPr>
                                              </m:ctrlPr>
                                            </m:dPr>
                                            <m:e>
                                              <m:r>
                                                <w:rPr>
                                                  <w:rFonts w:ascii="Cambria Math" w:eastAsiaTheme="minorEastAsia" w:hAnsi="Cambria Math"/>
                                                </w:rPr>
                                                <m:t>ε</m:t>
                                              </m:r>
                                            </m:e>
                                          </m:d>
                                        </m:e>
                                      </m:d>
                                    </m:e>
                                  </m:func>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 xml:space="preserve"> dε</m:t>
                              </m:r>
                            </m:e>
                          </m:nary>
                        </m:e>
                      </m:d>
                    </m:e>
                  </m:d>
                </m:e>
                <m:sub>
                  <m:r>
                    <w:rPr>
                      <w:rFonts w:ascii="Cambria Math" w:eastAsiaTheme="minorEastAsia" w:hAnsi="Cambria Math"/>
                    </w:rPr>
                    <m:t>β=0</m:t>
                  </m:r>
                </m:sub>
              </m:sSub>
              <m:ctrlPr>
                <w:rPr>
                  <w:rFonts w:ascii="Cambria Math" w:eastAsia="Cambria Math" w:hAnsi="Cambria Math" w:cs="Cambria Math"/>
                  <w:i/>
                </w:rPr>
              </m:ctrlPr>
            </m:e>
            <m:e>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U</m:t>
                  </m:r>
                </m:sub>
                <m:sup>
                  <m:r>
                    <w:rPr>
                      <w:rFonts w:ascii="Cambria Math" w:eastAsiaTheme="minorEastAsia" w:hAnsi="Cambria Math"/>
                    </w:rPr>
                    <m:t xml:space="preserve"> </m:t>
                  </m:r>
                </m:sup>
                <m:e>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ln</m:t>
                          </m:r>
                        </m:fName>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+1+</m:t>
                          </m:r>
                        </m:e>
                      </m:func>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e>
                  </m:d>
                  <m:r>
                    <w:rPr>
                      <w:rFonts w:ascii="Cambria Math" w:eastAsiaTheme="minorEastAsia" w:hAnsi="Cambria Math"/>
                    </w:rPr>
                    <m:t xml:space="preserve"> dε</m:t>
                  </m:r>
                </m:e>
              </m:nary>
              <m:r>
                <w:rPr>
                  <w:rFonts w:ascii="Cambria Math" w:eastAsiaTheme="minorEastAsia" w:hAnsi="Cambria Math"/>
                </w:rPr>
                <m:t xml:space="preserve">=0, # </m:t>
              </m:r>
              <m:d>
                <m:dPr>
                  <m:ctrlPr>
                    <w:rPr>
                      <w:rFonts w:ascii="Cambria Math" w:eastAsiaTheme="minorEastAsia" w:hAnsi="Cambria Math"/>
                      <w:i/>
                    </w:rPr>
                  </m:ctrlPr>
                </m:dPr>
                <m:e>
                  <m:r>
                    <w:rPr>
                      <w:rFonts w:ascii="Cambria Math" w:eastAsiaTheme="minorEastAsia" w:hAnsi="Cambria Math"/>
                    </w:rPr>
                    <m:t>30</m:t>
                  </m:r>
                </m:e>
              </m:d>
            </m:e>
          </m:eqArr>
        </m:oMath>
      </m:oMathPara>
    </w:p>
    <w:p w14:paraId="63EADFAB" w14:textId="4D75C308" w:rsidR="002B30D0" w:rsidRDefault="00DF12F2" w:rsidP="002B30D0">
      <w:pPr>
        <w:tabs>
          <w:tab w:val="left" w:pos="709"/>
        </w:tabs>
        <w:rPr>
          <w:rFonts w:eastAsiaTheme="minorEastAsia"/>
        </w:rPr>
      </w:pPr>
      <w:r>
        <w:rPr>
          <w:rFonts w:eastAsiaTheme="minorEastAsia"/>
        </w:rPr>
        <w:t>Обращение в ноль</w:t>
      </w:r>
      <w:r w:rsidRPr="00DF12F2">
        <w:rPr>
          <w:rFonts w:eastAsiaTheme="minorEastAsia"/>
        </w:rPr>
        <w:t xml:space="preserve"> </w:t>
      </w:r>
      <w:r>
        <w:rPr>
          <w:rFonts w:eastAsiaTheme="minorEastAsia"/>
        </w:rPr>
        <w:t xml:space="preserve">подынтегральных выражений является необходимым и достаточным условием, чтобы уравнения (29) и (30) выполнялись при любых функциях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oMath>
      <w:r w:rsidRPr="00DF12F2">
        <w:rPr>
          <w:rFonts w:eastAsiaTheme="minorEastAsia"/>
        </w:rPr>
        <w:t xml:space="preserve"> </w:t>
      </w:r>
      <w:r>
        <w:rPr>
          <w:rFonts w:eastAsiaTheme="minorEastAsia"/>
        </w:rPr>
        <w:t xml:space="preserve">и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ε</m:t>
            </m:r>
          </m:e>
        </m:d>
      </m:oMath>
      <w:r>
        <w:rPr>
          <w:rFonts w:eastAsiaTheme="minorEastAsia"/>
        </w:rPr>
        <w:t>. Таким образом, решение задачи в общем виде имеет следующий вид:</w:t>
      </w:r>
    </w:p>
    <w:p w14:paraId="39C7DD74" w14:textId="0206B76B" w:rsidR="00DF12F2" w:rsidRPr="00DF12F2" w:rsidRDefault="00000000" w:rsidP="00DF12F2">
      <w:pPr>
        <w:tabs>
          <w:tab w:val="left" w:pos="709"/>
        </w:tabs>
        <w:ind w:firstLine="0"/>
        <w:rPr>
          <w:rFonts w:eastAsiaTheme="minorEastAsia"/>
          <w:lang w:val="en-US"/>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d>
                    </m:e>
                  </m:func>
                </m:num>
                <m:den>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d>
                        </m:e>
                      </m:func>
                      <m:r>
                        <w:rPr>
                          <w:rFonts w:ascii="Cambria Math" w:eastAsiaTheme="minorEastAsia" w:hAnsi="Cambria Math"/>
                          <w:lang w:val="en-US"/>
                        </w:rPr>
                        <m:t>da</m:t>
                      </m:r>
                    </m:e>
                  </m:nary>
                </m:den>
              </m:f>
              <m:r>
                <w:rPr>
                  <w:rFonts w:ascii="Cambria Math" w:eastAsiaTheme="minorEastAsia" w:hAnsi="Cambria Math"/>
                </w:rPr>
                <m:t xml:space="preserve">, </m:t>
              </m:r>
              <m:r>
                <w:rPr>
                  <w:rFonts w:ascii="Cambria Math" w:eastAsiaTheme="minorEastAsia" w:hAnsi="Cambria Math"/>
                  <w:lang w:val="en-US"/>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m:t>
                  </m:r>
                </m:e>
              </m:d>
              <m:ctrlPr>
                <w:rPr>
                  <w:rFonts w:ascii="Cambria Math" w:eastAsiaTheme="minorEastAsia" w:hAnsi="Cambria Math"/>
                  <w:i/>
                  <w:lang w:val="en-US"/>
                </w:rPr>
              </m:ctrlPr>
            </m:e>
          </m:eqArr>
        </m:oMath>
      </m:oMathPara>
    </w:p>
    <w:p w14:paraId="620CC297" w14:textId="52E8A9A3" w:rsidR="00DF12F2" w:rsidRPr="00DF12F2" w:rsidRDefault="00000000" w:rsidP="00DF12F2">
      <w:pPr>
        <w:tabs>
          <w:tab w:val="left" w:pos="709"/>
        </w:tabs>
        <w:ind w:firstLine="0"/>
        <w:rPr>
          <w:rFonts w:eastAsiaTheme="minorEastAsia"/>
        </w:rPr>
      </w:pPr>
      <m:oMathPara>
        <m:oMath>
          <m:eqArr>
            <m:eqArrPr>
              <m:maxDist m:val="1"/>
              <m:ctrlPr>
                <w:rPr>
                  <w:rFonts w:ascii="Cambria Math" w:eastAsiaTheme="minorEastAsia" w:hAnsi="Cambria Math"/>
                  <w:i/>
                  <w:lang w:val="en-US"/>
                </w:rPr>
              </m:ctrlPr>
            </m:eqArr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ε</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e>
                      </m:d>
                    </m:e>
                  </m:func>
                </m:num>
                <m:den>
                  <m:nary>
                    <m:naryPr>
                      <m:limLoc m:val="subSup"/>
                      <m:ctrlPr>
                        <w:rPr>
                          <w:rFonts w:ascii="Cambria Math" w:eastAsiaTheme="minorEastAsia" w:hAnsi="Cambria Math"/>
                          <w:i/>
                        </w:rPr>
                      </m:ctrlPr>
                    </m:naryPr>
                    <m:sub>
                      <m:r>
                        <w:rPr>
                          <w:rFonts w:ascii="Cambria Math" w:eastAsiaTheme="minorEastAsia" w:hAnsi="Cambria Math"/>
                          <w:lang w:val="en-US"/>
                        </w:rPr>
                        <m:t>U</m:t>
                      </m:r>
                    </m:sub>
                    <m:sup>
                      <m:r>
                        <w:rPr>
                          <w:rFonts w:ascii="Cambria Math" w:eastAsiaTheme="minorEastAsia" w:hAnsi="Cambria Math"/>
                        </w:rPr>
                        <m:t xml:space="preserve"> </m:t>
                      </m:r>
                    </m:sup>
                    <m:e>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e>
                          </m:d>
                        </m:e>
                      </m:func>
                      <m:r>
                        <w:rPr>
                          <w:rFonts w:ascii="Cambria Math" w:eastAsiaTheme="minorEastAsia" w:hAnsi="Cambria Math"/>
                          <w:lang w:val="en-US"/>
                        </w:rPr>
                        <m:t>d</m:t>
                      </m:r>
                      <m:r>
                        <w:rPr>
                          <w:rFonts w:ascii="Cambria Math" w:eastAsiaTheme="minorEastAsia" w:hAnsi="Cambria Math"/>
                        </w:rPr>
                        <m:t>ε</m:t>
                      </m:r>
                    </m:e>
                  </m:nary>
                </m:den>
              </m:f>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32</m:t>
                  </m:r>
                </m:e>
              </m:d>
              <m:ctrlPr>
                <w:rPr>
                  <w:rFonts w:ascii="Cambria Math" w:eastAsiaTheme="minorEastAsia" w:hAnsi="Cambria Math"/>
                  <w:i/>
                </w:rPr>
              </m:ctrlPr>
            </m:e>
          </m:eqArr>
        </m:oMath>
      </m:oMathPara>
    </w:p>
    <w:p w14:paraId="76D8C061" w14:textId="77777777" w:rsidR="002E5F81" w:rsidRDefault="00DF12F2" w:rsidP="009F6379">
      <w:pPr>
        <w:tabs>
          <w:tab w:val="left" w:pos="709"/>
        </w:tabs>
        <w:rPr>
          <w:rFonts w:eastAsiaTheme="minorEastAsia"/>
        </w:rPr>
      </w:pPr>
      <w:r>
        <w:rPr>
          <w:rFonts w:eastAsiaTheme="minorEastAsia"/>
        </w:rPr>
        <w:t xml:space="preserve">Таким образом, оптимальные функции плотности вероятности имеют экспоненциальную форму, </w:t>
      </w:r>
      <w:proofErr w:type="gramStart"/>
      <w:r>
        <w:rPr>
          <w:rFonts w:eastAsiaTheme="minorEastAsia"/>
        </w:rPr>
        <w:t>т.е.</w:t>
      </w:r>
      <w:proofErr w:type="gramEnd"/>
      <w:r>
        <w:rPr>
          <w:rFonts w:eastAsiaTheme="minorEastAsia"/>
        </w:rPr>
        <w:t xml:space="preserve"> вероятность параметров </w:t>
      </w:r>
      <m:oMath>
        <m:r>
          <w:rPr>
            <w:rFonts w:ascii="Cambria Math" w:eastAsiaTheme="minorEastAsia" w:hAnsi="Cambria Math"/>
          </w:rPr>
          <m:t>a</m:t>
        </m:r>
      </m:oMath>
      <w:r w:rsidRPr="00DF12F2">
        <w:rPr>
          <w:rFonts w:eastAsiaTheme="minorEastAsia"/>
        </w:rPr>
        <w:t xml:space="preserve"> </w:t>
      </w:r>
      <w:r>
        <w:rPr>
          <w:rFonts w:eastAsiaTheme="minorEastAsia"/>
        </w:rPr>
        <w:t xml:space="preserve">уменьшается экспоненциально с ростом ошибки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и аналогично для ошибок </w:t>
      </w:r>
      <m:oMath>
        <m:r>
          <w:rPr>
            <w:rFonts w:ascii="Cambria Math" w:eastAsiaTheme="minorEastAsia" w:hAnsi="Cambria Math"/>
          </w:rPr>
          <m:t>ε</m:t>
        </m:r>
      </m:oMath>
      <w:r>
        <w:rPr>
          <w:rFonts w:eastAsiaTheme="minorEastAsia"/>
        </w:rPr>
        <w:t xml:space="preserve">. Однако точная структура распределения определяется самими функциями эмпирического риска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и нормы ошибок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ε</m:t>
            </m:r>
          </m:e>
        </m:d>
      </m:oMath>
      <w:r>
        <w:rPr>
          <w:rFonts w:eastAsiaTheme="minorEastAsia"/>
        </w:rPr>
        <w:t>.</w:t>
      </w:r>
      <w:r w:rsidR="009F6379">
        <w:rPr>
          <w:rFonts w:eastAsiaTheme="minorEastAsia"/>
        </w:rPr>
        <w:t xml:space="preserve"> Авторы работы также пишут «</w:t>
      </w:r>
      <w:r w:rsidR="009F6379" w:rsidRPr="009F6379">
        <w:rPr>
          <w:rFonts w:eastAsiaTheme="minorEastAsia"/>
        </w:rPr>
        <w:t xml:space="preserve">поскольку величина эмпирического риска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oMath>
      <w:r w:rsidR="009F6379" w:rsidRPr="009F6379">
        <w:rPr>
          <w:rFonts w:eastAsiaTheme="minorEastAsia"/>
        </w:rPr>
        <w:t xml:space="preserve"> зависит не только от параметров</w:t>
      </w:r>
      <w:r w:rsidR="009F6379">
        <w:rPr>
          <w:rFonts w:eastAsiaTheme="minorEastAsia" w:hint="eastAsia"/>
        </w:rPr>
        <w:t xml:space="preserve"> </w:t>
      </w:r>
      <w:r w:rsidR="009F6379">
        <w:rPr>
          <w:rFonts w:eastAsiaTheme="minorEastAsia"/>
        </w:rPr>
        <w:t>модели</w:t>
      </w:r>
      <w:r w:rsidR="009F6379" w:rsidRPr="009F6379">
        <w:rPr>
          <w:rFonts w:eastAsiaTheme="minorEastAsia"/>
        </w:rPr>
        <w:t xml:space="preserve">, но и от имеющихся измерений, то функцию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009F6379" w:rsidRPr="009F6379">
        <w:rPr>
          <w:rFonts w:eastAsiaTheme="minorEastAsia"/>
        </w:rPr>
        <w:t xml:space="preserve"> можно трактовать как аналог функции</w:t>
      </w:r>
      <w:r w:rsidR="009F6379">
        <w:rPr>
          <w:rFonts w:eastAsiaTheme="minorEastAsia"/>
        </w:rPr>
        <w:t xml:space="preserve"> правдоподобия </w:t>
      </w:r>
      <w:r w:rsidR="009F6379" w:rsidRPr="009F6379">
        <w:rPr>
          <w:rFonts w:eastAsiaTheme="minorEastAsia"/>
        </w:rPr>
        <w:t>при имеющейся выборке наблюдений.</w:t>
      </w:r>
      <w:r w:rsidR="009F6379">
        <w:rPr>
          <w:rFonts w:eastAsiaTheme="minorEastAsia"/>
        </w:rPr>
        <w:t xml:space="preserve"> </w:t>
      </w:r>
      <w:r w:rsidR="009F6379" w:rsidRPr="009F6379">
        <w:rPr>
          <w:rFonts w:eastAsiaTheme="minorEastAsia"/>
        </w:rPr>
        <w:t>Следовательно, в задачах оценивания при</w:t>
      </w:r>
      <w:r w:rsidR="009F6379">
        <w:rPr>
          <w:rFonts w:eastAsiaTheme="minorEastAsia"/>
        </w:rPr>
        <w:t xml:space="preserve"> отсутствии </w:t>
      </w:r>
      <w:r w:rsidR="009F6379" w:rsidRPr="009F6379">
        <w:rPr>
          <w:rFonts w:eastAsiaTheme="minorEastAsia"/>
        </w:rPr>
        <w:t>информации о виде распределения ошибок и настоящей функции правдоподобия</w:t>
      </w:r>
      <w:r w:rsidR="009F6379">
        <w:rPr>
          <w:rFonts w:eastAsiaTheme="minorEastAsia"/>
        </w:rPr>
        <w:t xml:space="preserve"> технология </w:t>
      </w:r>
      <w:r w:rsidR="009F6379" w:rsidRPr="009F6379">
        <w:rPr>
          <w:rFonts w:eastAsiaTheme="minorEastAsia"/>
        </w:rPr>
        <w:t>«мягкого» энтропийного оценивания позволяет восстановить ее альтернативу.</w:t>
      </w:r>
      <w:r w:rsidR="009F6379">
        <w:rPr>
          <w:rFonts w:eastAsiaTheme="minorEastAsia"/>
        </w:rPr>
        <w:t>»</w:t>
      </w:r>
      <w:r w:rsidR="009F6379">
        <w:rPr>
          <w:rStyle w:val="a5"/>
          <w:rFonts w:eastAsiaTheme="minorEastAsia"/>
        </w:rPr>
        <w:footnoteReference w:id="65"/>
      </w:r>
      <w:r w:rsidR="009F6379">
        <w:rPr>
          <w:rFonts w:eastAsiaTheme="minorEastAsia"/>
        </w:rPr>
        <w:t xml:space="preserve">. Таким образом, по полученной плотности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009F6379">
        <w:rPr>
          <w:rFonts w:eastAsiaTheme="minorEastAsia"/>
        </w:rPr>
        <w:t xml:space="preserve"> можно получить точечную оценку параметров путём нахождения точки максимума плотности и это будет аналог оценки максимума правдоподобия в контексте </w:t>
      </w:r>
      <w:proofErr w:type="spellStart"/>
      <w:r w:rsidR="00B52F98">
        <w:rPr>
          <w:rFonts w:eastAsiaTheme="minorEastAsia"/>
        </w:rPr>
        <w:t>энтропийно</w:t>
      </w:r>
      <w:proofErr w:type="spellEnd"/>
      <w:r w:rsidR="00B52F98">
        <w:rPr>
          <w:rFonts w:eastAsiaTheme="minorEastAsia"/>
        </w:rPr>
        <w:t>-</w:t>
      </w:r>
      <w:r w:rsidR="009F6379">
        <w:rPr>
          <w:rFonts w:eastAsiaTheme="minorEastAsia"/>
        </w:rPr>
        <w:t>оптимальных</w:t>
      </w:r>
      <w:r w:rsidR="00B52F98">
        <w:rPr>
          <w:rFonts w:eastAsiaTheme="minorEastAsia"/>
        </w:rPr>
        <w:t xml:space="preserve"> функций</w:t>
      </w:r>
      <w:r w:rsidR="009F6379">
        <w:rPr>
          <w:rFonts w:eastAsiaTheme="minorEastAsia"/>
        </w:rPr>
        <w:t>.</w:t>
      </w:r>
      <w:r w:rsidR="002E5F81">
        <w:rPr>
          <w:rFonts w:eastAsiaTheme="minorEastAsia"/>
        </w:rPr>
        <w:t xml:space="preserve"> Эта задача эквивалентна задаче минимизации «эмпирического риска» (21):</w:t>
      </w:r>
    </w:p>
    <w:p w14:paraId="37B156B3" w14:textId="3F26FF47" w:rsidR="002E5F81" w:rsidRDefault="00000000" w:rsidP="002E5F81">
      <w:pPr>
        <w:tabs>
          <w:tab w:val="left" w:pos="709"/>
        </w:tabs>
        <w:ind w:firstLine="0"/>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lang w:val="en-US"/>
                    </w:rPr>
                    <m:t>a</m:t>
                  </m:r>
                </m:lim>
              </m:limLow>
            </m:fName>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e>
          </m:fun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lang w:val="en-US"/>
                    </w:rPr>
                    <m:t>a</m:t>
                  </m:r>
                </m:lim>
              </m:limLow>
            </m:fName>
            <m:e>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d>
                </m:e>
              </m:func>
            </m:e>
          </m:fun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a</m:t>
                  </m:r>
                </m:lim>
              </m:limLow>
            </m:fName>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e>
          </m:func>
        </m:oMath>
      </m:oMathPara>
    </w:p>
    <w:p w14:paraId="47663EB3" w14:textId="1C8F11FA" w:rsidR="00DF12F2" w:rsidRPr="00DF12F2" w:rsidRDefault="00B52F98" w:rsidP="009F6379">
      <w:pPr>
        <w:tabs>
          <w:tab w:val="left" w:pos="709"/>
        </w:tabs>
        <w:rPr>
          <w:rFonts w:eastAsiaTheme="minorEastAsia"/>
        </w:rPr>
      </w:pPr>
      <w:r>
        <w:rPr>
          <w:rFonts w:eastAsiaTheme="minorEastAsia"/>
        </w:rPr>
        <w:t xml:space="preserve">Также существует второй способ оценки путём нахождения математического ожидания параметров по плотности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однако в данной работе применяется именно первый метод.</w:t>
      </w:r>
    </w:p>
    <w:p w14:paraId="45D7FC4F" w14:textId="24101FDA" w:rsidR="00D667AE" w:rsidRDefault="00B52F98" w:rsidP="009F6379">
      <w:pPr>
        <w:pStyle w:val="af4"/>
        <w:numPr>
          <w:ilvl w:val="4"/>
          <w:numId w:val="5"/>
        </w:numPr>
        <w:tabs>
          <w:tab w:val="left" w:pos="709"/>
        </w:tabs>
        <w:rPr>
          <w:rFonts w:eastAsiaTheme="minorEastAsia"/>
          <w:b/>
          <w:bCs/>
        </w:rPr>
      </w:pPr>
      <w:r>
        <w:rPr>
          <w:rFonts w:eastAsiaTheme="minorEastAsia"/>
          <w:b/>
          <w:bCs/>
        </w:rPr>
        <w:t>Применение для оценки регрессии</w:t>
      </w:r>
    </w:p>
    <w:p w14:paraId="6F0233DC" w14:textId="2C9AE15E" w:rsidR="00192CB0" w:rsidRDefault="00851454" w:rsidP="008E4103">
      <w:pPr>
        <w:tabs>
          <w:tab w:val="left" w:pos="709"/>
        </w:tabs>
        <w:rPr>
          <w:rFonts w:eastAsiaTheme="minorEastAsia"/>
        </w:rPr>
      </w:pPr>
      <w:r>
        <w:rPr>
          <w:rFonts w:eastAsiaTheme="minorEastAsia"/>
        </w:rPr>
        <w:t>В рамках данной работы для оценки регрессии использу</w:t>
      </w:r>
      <w:r w:rsidR="008E4103">
        <w:rPr>
          <w:rFonts w:eastAsiaTheme="minorEastAsia"/>
        </w:rPr>
        <w:t>ются</w:t>
      </w:r>
      <w:r>
        <w:rPr>
          <w:rFonts w:eastAsiaTheme="minorEastAsia"/>
        </w:rPr>
        <w:t xml:space="preserve"> полиномиальн</w:t>
      </w:r>
      <w:r w:rsidR="008E4103">
        <w:rPr>
          <w:rFonts w:eastAsiaTheme="minorEastAsia"/>
        </w:rPr>
        <w:t xml:space="preserve">ые </w:t>
      </w:r>
      <w:r>
        <w:rPr>
          <w:rFonts w:eastAsiaTheme="minorEastAsia"/>
        </w:rPr>
        <w:t>регресси</w:t>
      </w:r>
      <w:r w:rsidR="008E4103">
        <w:rPr>
          <w:rFonts w:eastAsiaTheme="minorEastAsia"/>
        </w:rPr>
        <w:t>и</w:t>
      </w:r>
      <w:r>
        <w:rPr>
          <w:rFonts w:eastAsiaTheme="minorEastAsia"/>
        </w:rPr>
        <w:t xml:space="preserve"> (5)</w:t>
      </w:r>
      <w:r w:rsidR="008E4103">
        <w:rPr>
          <w:rFonts w:eastAsiaTheme="minorEastAsia"/>
        </w:rPr>
        <w:t xml:space="preserve"> со степенями от 1 до 6</w:t>
      </w:r>
      <w:r>
        <w:rPr>
          <w:rFonts w:eastAsiaTheme="minorEastAsia"/>
        </w:rPr>
        <w:t>, котор</w:t>
      </w:r>
      <w:r w:rsidR="008E4103">
        <w:rPr>
          <w:rFonts w:eastAsiaTheme="minorEastAsia"/>
        </w:rPr>
        <w:t>ые</w:t>
      </w:r>
      <w:r>
        <w:rPr>
          <w:rFonts w:eastAsiaTheme="minorEastAsia"/>
        </w:rPr>
        <w:t xml:space="preserve"> в свою очередь оценивается предложенным энтропийным методом.</w:t>
      </w:r>
    </w:p>
    <w:p w14:paraId="4A2083D8" w14:textId="19C6C6B8" w:rsidR="007E53E8" w:rsidRDefault="007E53E8" w:rsidP="00192CB0">
      <w:pPr>
        <w:tabs>
          <w:tab w:val="left" w:pos="709"/>
        </w:tabs>
        <w:ind w:firstLine="0"/>
        <w:rPr>
          <w:rFonts w:eastAsiaTheme="minorEastAsia"/>
        </w:rPr>
      </w:pPr>
      <w:r>
        <w:rPr>
          <w:rFonts w:eastAsiaTheme="minorEastAsia"/>
        </w:rPr>
        <w:tab/>
        <w:t xml:space="preserve">В качестве нормы в данном исследовании берётся комбинация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Pr="007E53E8">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Pr="007E53E8">
        <w:rPr>
          <w:rFonts w:eastAsiaTheme="minorEastAsia"/>
        </w:rPr>
        <w:t xml:space="preserve"> </w:t>
      </w:r>
      <w:r>
        <w:rPr>
          <w:rFonts w:eastAsiaTheme="minorEastAsia"/>
        </w:rPr>
        <w:t>норм:</w:t>
      </w:r>
    </w:p>
    <w:p w14:paraId="0C191A3B" w14:textId="6BB142E1" w:rsidR="007E53E8" w:rsidRPr="006501DF" w:rsidRDefault="00000000" w:rsidP="00192CB0">
      <w:pPr>
        <w:tabs>
          <w:tab w:val="left" w:pos="709"/>
        </w:tabs>
        <w:ind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-y</m:t>
                      </m:r>
                    </m:e>
                  </m:d>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-y</m:t>
                      </m:r>
                    </m:e>
                  </m:d>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begChr m:val="|"/>
                      <m:endChr m:val="|"/>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34</m:t>
                  </m:r>
                </m:e>
              </m:d>
            </m:e>
          </m:eqArr>
        </m:oMath>
      </m:oMathPara>
    </w:p>
    <w:p w14:paraId="0A5FAB0D" w14:textId="500A063E" w:rsidR="006501DF" w:rsidRDefault="008E4103" w:rsidP="00192CB0">
      <w:pPr>
        <w:tabs>
          <w:tab w:val="left" w:pos="709"/>
        </w:tabs>
        <w:ind w:firstLine="0"/>
        <w:rPr>
          <w:rFonts w:eastAsiaTheme="minorEastAsia"/>
        </w:rPr>
      </w:pPr>
      <w:r>
        <w:rPr>
          <w:rFonts w:eastAsiaTheme="minorEastAsia"/>
        </w:rPr>
        <w:lastRenderedPageBreak/>
        <w:t xml:space="preserve">где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6501DF" w:rsidRPr="006501DF">
        <w:rPr>
          <w:rFonts w:eastAsiaTheme="minorEastAsia"/>
        </w:rPr>
        <w:t xml:space="preserve"> </w:t>
      </w:r>
      <w:r w:rsidR="006501DF">
        <w:rPr>
          <w:rFonts w:eastAsiaTheme="minorEastAsia"/>
        </w:rPr>
        <w:t xml:space="preserve">компонента отбрасывает нерелевантные параметры, </w:t>
      </w:r>
      <w:proofErr w:type="spellStart"/>
      <w:r w:rsidR="006501DF">
        <w:rPr>
          <w:rFonts w:eastAsiaTheme="minorEastAsia"/>
        </w:rPr>
        <w:t>зануляя</w:t>
      </w:r>
      <w:proofErr w:type="spellEnd"/>
      <w:r w:rsidR="006501DF">
        <w:rPr>
          <w:rFonts w:eastAsiaTheme="minorEastAsia"/>
        </w:rPr>
        <w:t xml:space="preserve"> их, а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6501DF" w:rsidRPr="006501DF">
        <w:rPr>
          <w:rFonts w:eastAsiaTheme="minorEastAsia"/>
        </w:rPr>
        <w:t xml:space="preserve"> </w:t>
      </w:r>
      <w:r w:rsidR="006501DF">
        <w:rPr>
          <w:rFonts w:eastAsiaTheme="minorEastAsia"/>
        </w:rPr>
        <w:t>компонента контролирует масштаб коэффициентов, стабилизируя оценки.</w:t>
      </w:r>
      <w:r>
        <w:rPr>
          <w:rFonts w:eastAsiaTheme="minorEastAsia"/>
        </w:rPr>
        <w:t xml:space="preserve"> Для выбора оптимальной степени полинома, а также </w:t>
      </w:r>
      <m:oMath>
        <m:sSub>
          <m:sSubPr>
            <m:ctrlPr>
              <w:rPr>
                <w:rFonts w:ascii="Cambria Math" w:eastAsiaTheme="minorEastAsia" w:hAnsi="Cambria Math"/>
                <w:i/>
              </w:rPr>
            </m:ctrlPr>
          </m:sSubPr>
          <m:e>
            <m:r>
              <w:rPr>
                <w:rFonts w:ascii="Cambria Math" w:eastAsiaTheme="minorEastAsia" w:hAnsi="Cambria Math"/>
              </w:rPr>
              <m:t>с</m:t>
            </m:r>
          </m:e>
          <m:sub>
            <m:r>
              <w:rPr>
                <w:rFonts w:ascii="Cambria Math" w:eastAsiaTheme="minorEastAsia" w:hAnsi="Cambria Math"/>
              </w:rPr>
              <m:t>1</m:t>
            </m:r>
          </m:sub>
        </m:sSub>
      </m:oMath>
      <w:r w:rsidR="008C19FA">
        <w:rPr>
          <w:rFonts w:eastAsiaTheme="minorEastAsia"/>
        </w:rPr>
        <w:t xml:space="preserve"> и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 xml:space="preserve"> </m:t>
        </m:r>
      </m:oMath>
      <w:r w:rsidR="008C19FA">
        <w:rPr>
          <w:rFonts w:eastAsiaTheme="minorEastAsia"/>
        </w:rPr>
        <w:t>можно использовать как эмпирические методы, так и теоретические критерии.</w:t>
      </w:r>
      <w:r w:rsidRPr="008E4103">
        <w:rPr>
          <w:rFonts w:eastAsiaTheme="minorEastAsia"/>
        </w:rPr>
        <w:t xml:space="preserve"> </w:t>
      </w:r>
      <w:r w:rsidR="008C19FA">
        <w:rPr>
          <w:rFonts w:eastAsiaTheme="minorEastAsia"/>
        </w:rPr>
        <w:t xml:space="preserve">В данной работе для этой задачи применяется </w:t>
      </w:r>
      <w:r>
        <w:rPr>
          <w:rFonts w:eastAsiaTheme="minorEastAsia"/>
        </w:rPr>
        <w:t xml:space="preserve">метод .632+ </w:t>
      </w:r>
      <w:proofErr w:type="spellStart"/>
      <w:r>
        <w:rPr>
          <w:rFonts w:eastAsiaTheme="minorEastAsia"/>
        </w:rPr>
        <w:t>бутстреп</w:t>
      </w:r>
      <w:proofErr w:type="spellEnd"/>
      <w:r>
        <w:rPr>
          <w:rStyle w:val="a5"/>
          <w:rFonts w:eastAsiaTheme="minorEastAsia"/>
        </w:rPr>
        <w:footnoteReference w:id="66"/>
      </w:r>
      <w:r w:rsidR="008C19FA">
        <w:rPr>
          <w:rFonts w:eastAsiaTheme="minorEastAsia"/>
        </w:rPr>
        <w:t xml:space="preserve"> (см. главу 3.2.4).</w:t>
      </w:r>
      <w:r>
        <w:rPr>
          <w:rFonts w:eastAsiaTheme="minorEastAsia"/>
        </w:rPr>
        <w:t xml:space="preserve"> </w:t>
      </w:r>
      <w:r w:rsidR="008C19FA">
        <w:rPr>
          <w:rFonts w:eastAsiaTheme="minorEastAsia"/>
        </w:rPr>
        <w:t>О</w:t>
      </w:r>
      <w:r w:rsidR="00A745ED">
        <w:rPr>
          <w:rFonts w:eastAsiaTheme="minorEastAsia"/>
        </w:rPr>
        <w:t>бщее решение (31) представляется в следующем виде:</w:t>
      </w:r>
    </w:p>
    <w:p w14:paraId="6581F258" w14:textId="7D69B72E" w:rsidR="00A745ED" w:rsidRPr="00A745ED" w:rsidRDefault="00000000" w:rsidP="00192CB0">
      <w:pPr>
        <w:tabs>
          <w:tab w:val="left" w:pos="709"/>
        </w:tabs>
        <w:ind w:firstLine="0"/>
        <w:rPr>
          <w:rFonts w:eastAsiaTheme="minorEastAsia"/>
          <w:lang w:val="en-US"/>
        </w:rPr>
      </w:pPr>
      <m:oMathPara>
        <m:oMath>
          <m:eqArr>
            <m:eqArrPr>
              <m:maxDist m:val="1"/>
              <m:ctrlPr>
                <w:rPr>
                  <w:rFonts w:ascii="Cambria Math" w:eastAsiaTheme="minorEastAsia" w:hAnsi="Cambria Math"/>
                  <w:i/>
                  <w:lang w:val="en-US"/>
                </w:rPr>
              </m:ctrlPr>
            </m:eqArrPr>
            <m:e>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lang w:val="en-US"/>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begChr m:val="|"/>
                                  <m:endChr m:val="|"/>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sup>
                                  <m:r>
                                    <w:rPr>
                                      <w:rFonts w:ascii="Cambria Math" w:eastAsiaTheme="minorEastAsia" w:hAnsi="Cambria Math"/>
                                    </w:rPr>
                                    <m:t>2</m:t>
                                  </m:r>
                                </m:sup>
                              </m:sSup>
                            </m:e>
                          </m:nary>
                        </m:e>
                      </m:d>
                    </m:e>
                  </m:func>
                </m:num>
                <m:den>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 xml:space="preserve"> </m:t>
                      </m:r>
                    </m:sup>
                    <m:e>
                      <m:func>
                        <m:funcPr>
                          <m:ctrlPr>
                            <w:rPr>
                              <w:rFonts w:ascii="Cambria Math" w:eastAsiaTheme="minorEastAsia" w:hAnsi="Cambria Math"/>
                              <w:i/>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begChr m:val="|"/>
                                      <m:endChr m:val="|"/>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sup>
                                      <m:r>
                                        <w:rPr>
                                          <w:rFonts w:ascii="Cambria Math" w:eastAsiaTheme="minorEastAsia" w:hAnsi="Cambria Math"/>
                                        </w:rPr>
                                        <m:t>2</m:t>
                                      </m:r>
                                    </m:sup>
                                  </m:sSup>
                                </m:e>
                              </m:nary>
                            </m:e>
                          </m:d>
                        </m:e>
                      </m:func>
                      <m:r>
                        <w:rPr>
                          <w:rFonts w:ascii="Cambria Math" w:eastAsiaTheme="minorEastAsia" w:hAnsi="Cambria Math"/>
                          <w:lang w:val="en-US"/>
                        </w:rPr>
                        <m:t>da</m:t>
                      </m:r>
                    </m:e>
                  </m:nary>
                </m:den>
              </m:f>
              <m:r>
                <w:rPr>
                  <w:rFonts w:ascii="Cambria Math" w:eastAsiaTheme="minorEastAsia" w:hAnsi="Cambria Math"/>
                </w:rPr>
                <m:t xml:space="preserve">.  </m:t>
              </m:r>
              <m:r>
                <w:rPr>
                  <w:rFonts w:ascii="Cambria Math" w:eastAsiaTheme="minorEastAsia" w:hAnsi="Cambria Math"/>
                  <w:lang w:val="en-US"/>
                </w:rPr>
                <m:t>#</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35</m:t>
                  </m:r>
                </m:e>
              </m:d>
            </m:e>
          </m:eqArr>
        </m:oMath>
      </m:oMathPara>
    </w:p>
    <w:p w14:paraId="2CCC5751" w14:textId="2ED939CA" w:rsidR="00A745ED" w:rsidRPr="00A745ED" w:rsidRDefault="00A745ED" w:rsidP="00192CB0">
      <w:pPr>
        <w:tabs>
          <w:tab w:val="left" w:pos="709"/>
        </w:tabs>
        <w:ind w:firstLine="0"/>
        <w:rPr>
          <w:rFonts w:eastAsiaTheme="minorEastAsia"/>
          <w:i/>
        </w:rPr>
      </w:pPr>
      <w:r>
        <w:rPr>
          <w:rFonts w:eastAsiaTheme="minorEastAsia"/>
          <w:lang w:val="en-US"/>
        </w:rPr>
        <w:tab/>
      </w:r>
      <w:r>
        <w:rPr>
          <w:rFonts w:eastAsiaTheme="minorEastAsia"/>
        </w:rPr>
        <w:t xml:space="preserve">В заключение стоит отметить, что в случае </w:t>
      </w:r>
      <m:oMath>
        <m:r>
          <w:rPr>
            <w:rFonts w:ascii="Cambria Math" w:eastAsiaTheme="minorEastAsia" w:hAnsi="Cambria Math"/>
          </w:rPr>
          <m:t>c1=0</m:t>
        </m:r>
      </m:oMath>
      <w:r w:rsidRPr="00A745ED">
        <w:rPr>
          <w:rFonts w:eastAsiaTheme="minorEastAsia"/>
        </w:rPr>
        <w:t xml:space="preserve">, </w:t>
      </w:r>
      <w:proofErr w:type="gramStart"/>
      <w:r>
        <w:rPr>
          <w:rFonts w:eastAsiaTheme="minorEastAsia"/>
        </w:rPr>
        <w:t>т.е.</w:t>
      </w:r>
      <w:proofErr w:type="gramEnd"/>
      <w:r>
        <w:rPr>
          <w:rFonts w:eastAsiaTheme="minorEastAsia"/>
        </w:rPr>
        <w:t xml:space="preserve"> использовании в расчётах только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регуляризации оценка </w:t>
      </w:r>
      <w:r w:rsidRPr="00A745ED">
        <w:rPr>
          <w:rFonts w:eastAsiaTheme="minorEastAsia"/>
        </w:rPr>
        <w:t>как точк</w:t>
      </w:r>
      <w:r>
        <w:rPr>
          <w:rFonts w:eastAsiaTheme="minorEastAsia"/>
        </w:rPr>
        <w:t>а</w:t>
      </w:r>
      <w:r w:rsidRPr="00A745ED">
        <w:rPr>
          <w:rFonts w:eastAsiaTheme="minorEastAsia"/>
        </w:rPr>
        <w:t xml:space="preserve"> максимума </w:t>
      </w:r>
      <w:proofErr w:type="spellStart"/>
      <w:r w:rsidRPr="00A745ED">
        <w:rPr>
          <w:rFonts w:eastAsiaTheme="minorEastAsia"/>
        </w:rPr>
        <w:t>энтропийно</w:t>
      </w:r>
      <w:proofErr w:type="spellEnd"/>
      <w:r w:rsidRPr="00A745ED">
        <w:rPr>
          <w:rFonts w:eastAsiaTheme="minorEastAsia"/>
        </w:rPr>
        <w:t>-оптимальной функции</w:t>
      </w:r>
      <w:r>
        <w:rPr>
          <w:rFonts w:eastAsiaTheme="minorEastAsia"/>
        </w:rPr>
        <w:t xml:space="preserve"> плотности распределения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совпадает с оценкой по МНК. Однако в остальных случаях экспоненциальные распределения имеют более сложную форму</w:t>
      </w:r>
      <w:r w:rsidR="00E87543">
        <w:rPr>
          <w:rFonts w:eastAsiaTheme="minorEastAsia"/>
        </w:rPr>
        <w:t xml:space="preserve"> и приводят </w:t>
      </w:r>
      <w:r w:rsidR="00670FE1">
        <w:rPr>
          <w:rFonts w:eastAsiaTheme="minorEastAsia"/>
        </w:rPr>
        <w:t>к</w:t>
      </w:r>
      <w:r w:rsidR="00E87543">
        <w:rPr>
          <w:rFonts w:eastAsiaTheme="minorEastAsia"/>
        </w:rPr>
        <w:t xml:space="preserve"> другим оценкам.</w:t>
      </w:r>
    </w:p>
    <w:p w14:paraId="7CCACFD8" w14:textId="4D6D8662" w:rsidR="00DD64C2" w:rsidRPr="00B33536" w:rsidRDefault="00DD64C2" w:rsidP="00DD64C2">
      <w:pPr>
        <w:pStyle w:val="4"/>
        <w:numPr>
          <w:ilvl w:val="2"/>
          <w:numId w:val="5"/>
        </w:numPr>
        <w:ind w:left="360" w:hanging="360"/>
      </w:pPr>
      <w:r>
        <w:t>Преимущества</w:t>
      </w:r>
      <w:r w:rsidR="00670FE1">
        <w:t xml:space="preserve"> метода</w:t>
      </w:r>
    </w:p>
    <w:p w14:paraId="5C3275FD" w14:textId="508ED680" w:rsidR="00DD64C2" w:rsidRDefault="00670FE1" w:rsidP="007E53E8">
      <w:pPr>
        <w:tabs>
          <w:tab w:val="left" w:pos="709"/>
        </w:tabs>
        <w:rPr>
          <w:rFonts w:eastAsiaTheme="minorEastAsia"/>
        </w:rPr>
      </w:pPr>
      <w:r>
        <w:t xml:space="preserve">Основное теоретическое преимущество энтропийного метода заключается в его фокусе на первичной информации, а именно функции плотности распределения параметров.  </w:t>
      </w:r>
      <w:r w:rsidRPr="0025368F">
        <w:rPr>
          <w:rFonts w:eastAsiaTheme="minorEastAsia"/>
        </w:rPr>
        <w:t>Любая интерпретация функции распределения — это сжатие информации из выборки с потерями.</w:t>
      </w:r>
      <w:r>
        <w:rPr>
          <w:rFonts w:eastAsiaTheme="minorEastAsia"/>
        </w:rPr>
        <w:t xml:space="preserve"> </w:t>
      </w:r>
      <w:r w:rsidRPr="0025368F">
        <w:rPr>
          <w:rFonts w:eastAsiaTheme="minorEastAsia"/>
        </w:rPr>
        <w:t>Энтропийное оценивание позволяет отыскать именно функцию распределения для параметров.</w:t>
      </w:r>
      <w:r>
        <w:rPr>
          <w:rFonts w:eastAsiaTheme="minorEastAsia"/>
        </w:rPr>
        <w:t xml:space="preserve"> </w:t>
      </w:r>
      <w:r w:rsidRPr="0025368F">
        <w:rPr>
          <w:rFonts w:eastAsiaTheme="minorEastAsia"/>
        </w:rPr>
        <w:t xml:space="preserve">В дальнейшем можно проводить операции с функцией распределения, но именно она представляет из себя первичную информацию: вычисление энтропийных статистик, </w:t>
      </w:r>
      <w:proofErr w:type="gramStart"/>
      <w:r w:rsidRPr="0025368F">
        <w:rPr>
          <w:rFonts w:eastAsiaTheme="minorEastAsia"/>
        </w:rPr>
        <w:t>в частности,</w:t>
      </w:r>
      <w:proofErr w:type="gramEnd"/>
      <w:r w:rsidRPr="0025368F">
        <w:rPr>
          <w:rFonts w:eastAsiaTheme="minorEastAsia"/>
        </w:rPr>
        <w:t xml:space="preserve"> моментов информационного содержания, которые</w:t>
      </w:r>
      <w:r>
        <w:rPr>
          <w:rFonts w:eastAsiaTheme="minorEastAsia"/>
        </w:rPr>
        <w:t xml:space="preserve"> </w:t>
      </w:r>
      <w:r w:rsidRPr="0025368F">
        <w:rPr>
          <w:rFonts w:eastAsiaTheme="minorEastAsia"/>
        </w:rPr>
        <w:t>проявляют устойчивость для отдельных видов распределений. Например, для нормального дисперсия информационного разброса равна 0.5.</w:t>
      </w:r>
    </w:p>
    <w:p w14:paraId="12C7BA81" w14:textId="78018FDC" w:rsidR="00670FE1" w:rsidRDefault="00670FE1" w:rsidP="007E53E8">
      <w:pPr>
        <w:tabs>
          <w:tab w:val="left" w:pos="709"/>
        </w:tabs>
        <w:rPr>
          <w:rFonts w:eastAsiaTheme="minorEastAsia"/>
        </w:rPr>
      </w:pPr>
      <w:r>
        <w:rPr>
          <w:rFonts w:eastAsiaTheme="minorEastAsia"/>
        </w:rPr>
        <w:t xml:space="preserve">Другим серьёзным преимуществом </w:t>
      </w:r>
      <w:r w:rsidR="00750D25">
        <w:rPr>
          <w:rFonts w:eastAsiaTheme="minorEastAsia"/>
        </w:rPr>
        <w:t>предложенного метода</w:t>
      </w:r>
      <w:r>
        <w:rPr>
          <w:rFonts w:eastAsiaTheme="minorEastAsia"/>
        </w:rPr>
        <w:t xml:space="preserve"> является отсутствие каких-либо ограничений на ошибки</w:t>
      </w:r>
      <w:r w:rsidR="00750D25">
        <w:rPr>
          <w:rFonts w:eastAsiaTheme="minorEastAsia"/>
        </w:rPr>
        <w:t xml:space="preserve"> и параметры</w:t>
      </w:r>
      <w:r>
        <w:rPr>
          <w:rFonts w:eastAsiaTheme="minorEastAsia"/>
        </w:rPr>
        <w:t xml:space="preserve">, кроме отрезка определения. </w:t>
      </w:r>
      <w:r w:rsidR="00750D25">
        <w:rPr>
          <w:rFonts w:eastAsiaTheme="minorEastAsia"/>
        </w:rPr>
        <w:t>Более того, п</w:t>
      </w:r>
      <w:r>
        <w:rPr>
          <w:rFonts w:eastAsiaTheme="minorEastAsia"/>
        </w:rPr>
        <w:t xml:space="preserve">ри выборе оценки как </w:t>
      </w:r>
      <w:r w:rsidRPr="00A745ED">
        <w:rPr>
          <w:rFonts w:eastAsiaTheme="minorEastAsia"/>
        </w:rPr>
        <w:t>точк</w:t>
      </w:r>
      <w:r w:rsidR="00750D25">
        <w:rPr>
          <w:rFonts w:eastAsiaTheme="minorEastAsia"/>
        </w:rPr>
        <w:t>и</w:t>
      </w:r>
      <w:r w:rsidRPr="00A745ED">
        <w:rPr>
          <w:rFonts w:eastAsiaTheme="minorEastAsia"/>
        </w:rPr>
        <w:t xml:space="preserve"> максимума </w:t>
      </w:r>
      <w:proofErr w:type="spellStart"/>
      <w:r w:rsidRPr="00A745ED">
        <w:rPr>
          <w:rFonts w:eastAsiaTheme="minorEastAsia"/>
        </w:rPr>
        <w:t>энтропийно</w:t>
      </w:r>
      <w:proofErr w:type="spellEnd"/>
      <w:r w:rsidRPr="00A745ED">
        <w:rPr>
          <w:rFonts w:eastAsiaTheme="minorEastAsia"/>
        </w:rPr>
        <w:t>-оптимальной функции</w:t>
      </w:r>
      <w:r>
        <w:rPr>
          <w:rFonts w:eastAsiaTheme="minorEastAsia"/>
        </w:rPr>
        <w:t xml:space="preserve"> плотности распределения</w:t>
      </w:r>
      <w:r w:rsidR="00F276E4">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00750D25">
        <w:rPr>
          <w:rFonts w:eastAsiaTheme="minorEastAsia"/>
        </w:rPr>
        <w:t xml:space="preserve"> в общем случае</w:t>
      </w:r>
      <w:r>
        <w:rPr>
          <w:rFonts w:eastAsiaTheme="minorEastAsia"/>
        </w:rPr>
        <w:t xml:space="preserve"> не требуется даже отрезок определения, так как его можно выбрать произвольным.</w:t>
      </w:r>
      <w:r w:rsidR="00750D25">
        <w:rPr>
          <w:rFonts w:eastAsiaTheme="minorEastAsia"/>
        </w:rPr>
        <w:t xml:space="preserve"> </w:t>
      </w:r>
      <w:r w:rsidR="00F276E4">
        <w:rPr>
          <w:rFonts w:eastAsiaTheme="minorEastAsia"/>
        </w:rPr>
        <w:t>Э</w:t>
      </w:r>
      <w:r w:rsidR="00750D25">
        <w:rPr>
          <w:rFonts w:eastAsiaTheme="minorEastAsia"/>
        </w:rPr>
        <w:t>нтропийный подход позволяет получить обоснованные оценки плотности параметров и ошибок в сложных случаях, когда предпосылки классических подходов нарушаются</w:t>
      </w:r>
      <w:r w:rsidR="007535E3">
        <w:rPr>
          <w:rFonts w:eastAsiaTheme="minorEastAsia"/>
        </w:rPr>
        <w:t>.</w:t>
      </w:r>
      <w:r w:rsidR="00F276E4">
        <w:rPr>
          <w:rFonts w:eastAsiaTheme="minorEastAsia"/>
        </w:rPr>
        <w:t xml:space="preserve"> В частности, можно использовать плотность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00F276E4">
        <w:rPr>
          <w:rFonts w:eastAsiaTheme="minorEastAsia"/>
        </w:rPr>
        <w:t xml:space="preserve"> в качестве аналога функции правдоподобия, когда не представляется возможным построить её обычными методами. Наконец, сами оценки параметров можно выбирать как максимум </w:t>
      </w:r>
      <w:r w:rsidR="00F276E4">
        <w:rPr>
          <w:rFonts w:eastAsiaTheme="minorEastAsia"/>
        </w:rPr>
        <w:lastRenderedPageBreak/>
        <w:t>плотности, математическое ожидание, медиан</w:t>
      </w:r>
      <w:r w:rsidR="00FA5AEF">
        <w:rPr>
          <w:rFonts w:eastAsiaTheme="minorEastAsia"/>
        </w:rPr>
        <w:t>у</w:t>
      </w:r>
      <w:r w:rsidR="00F276E4">
        <w:rPr>
          <w:rFonts w:eastAsiaTheme="minorEastAsia"/>
        </w:rPr>
        <w:t xml:space="preserve"> или другими методами</w:t>
      </w:r>
      <w:r w:rsidR="007535E3">
        <w:rPr>
          <w:rFonts w:eastAsiaTheme="minorEastAsia"/>
        </w:rPr>
        <w:t>, основанными на плотности распределения параметров.</w:t>
      </w:r>
    </w:p>
    <w:p w14:paraId="36B0BCF5" w14:textId="4138E28B" w:rsidR="00F276E4" w:rsidRDefault="00F276E4" w:rsidP="007E53E8">
      <w:pPr>
        <w:tabs>
          <w:tab w:val="left" w:pos="709"/>
        </w:tabs>
        <w:rPr>
          <w:rFonts w:eastAsiaTheme="minorEastAsia"/>
        </w:rPr>
      </w:pPr>
      <w:r>
        <w:rPr>
          <w:rFonts w:eastAsiaTheme="minorEastAsia"/>
        </w:rPr>
        <w:t xml:space="preserve">Преимуществом конкретно метода «мягкой» рандомизации по сравнению с базовой версией является отсутствие необходимости вычислять множители Лагранжа в системе балансовых уравнений размерности </w:t>
      </w:r>
      <m:oMath>
        <m:r>
          <w:rPr>
            <w:rFonts w:ascii="Cambria Math" w:eastAsiaTheme="minorEastAsia" w:hAnsi="Cambria Math"/>
          </w:rPr>
          <m:t>n</m:t>
        </m:r>
      </m:oMath>
      <w:r w:rsidRPr="00F276E4">
        <w:rPr>
          <w:rFonts w:eastAsiaTheme="minorEastAsia"/>
        </w:rPr>
        <w:t xml:space="preserve">. </w:t>
      </w:r>
      <w:r w:rsidR="007535E3">
        <w:rPr>
          <w:rFonts w:eastAsiaTheme="minorEastAsia"/>
        </w:rPr>
        <w:t>Э</w:t>
      </w:r>
      <w:r>
        <w:rPr>
          <w:rFonts w:eastAsiaTheme="minorEastAsia"/>
        </w:rPr>
        <w:t>то позволяет кратно уменьшить вычислительные затраты метода, так</w:t>
      </w:r>
      <w:r w:rsidR="003E5BF0">
        <w:rPr>
          <w:rFonts w:eastAsiaTheme="minorEastAsia"/>
        </w:rPr>
        <w:t xml:space="preserve"> как задача сводится к оптимизации с размерностью равной количеству параметров. Благодаря этому метод освобождается от проклятья размерности и независимо от количества точек считается достаточно быстро при выборе классических норм</w:t>
      </w:r>
      <w:r w:rsidR="003E5BF0">
        <w:rPr>
          <w:rStyle w:val="a5"/>
          <w:rFonts w:eastAsiaTheme="minorEastAsia"/>
        </w:rPr>
        <w:footnoteReference w:id="67"/>
      </w:r>
      <w:r w:rsidR="003E5BF0">
        <w:rPr>
          <w:rFonts w:eastAsiaTheme="minorEastAsia"/>
        </w:rPr>
        <w:t xml:space="preserve">. Более того, при выборе уже упомянутого выше подхода оценки максимума плотности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003E5BF0">
        <w:rPr>
          <w:rFonts w:eastAsiaTheme="minorEastAsia"/>
        </w:rPr>
        <w:t xml:space="preserve"> пропадает необходимость считать нормировочный интеграл, и задача сводится к минимизации выбранной нормы по параметрам, что значительно ускоряет расчёты</w:t>
      </w:r>
      <w:r w:rsidR="00402751">
        <w:rPr>
          <w:rFonts w:eastAsiaTheme="minorEastAsia"/>
        </w:rPr>
        <w:t>, особенно на больших датасетах</w:t>
      </w:r>
      <w:r w:rsidR="00FA5AEF">
        <w:rPr>
          <w:rFonts w:eastAsiaTheme="minorEastAsia"/>
        </w:rPr>
        <w:t>, но эффект сильно заметен даже на исследуемых датасетах из 30 наблюдений.</w:t>
      </w:r>
    </w:p>
    <w:p w14:paraId="3E57D5E6" w14:textId="56F8F27F" w:rsidR="007535E3" w:rsidRPr="007535E3" w:rsidRDefault="007535E3" w:rsidP="007E53E8">
      <w:pPr>
        <w:tabs>
          <w:tab w:val="left" w:pos="709"/>
        </w:tabs>
      </w:pPr>
      <w:r>
        <w:rPr>
          <w:rFonts w:eastAsiaTheme="minorEastAsia"/>
        </w:rPr>
        <w:t>Эффективность метода «мягкой» рандомизации в контексте оценки линейной регрессии была экспериментально исследована в работе</w:t>
      </w:r>
      <w:r>
        <w:rPr>
          <w:rStyle w:val="a5"/>
          <w:rFonts w:eastAsiaTheme="minorEastAsia"/>
        </w:rPr>
        <w:footnoteReference w:id="68"/>
      </w:r>
      <w:r>
        <w:rPr>
          <w:rFonts w:eastAsiaTheme="minorEastAsia"/>
        </w:rPr>
        <w:t xml:space="preserve"> Дубнова Ю. А. и Булычева А. </w:t>
      </w:r>
      <w:proofErr w:type="gramStart"/>
      <w:r>
        <w:rPr>
          <w:rFonts w:eastAsiaTheme="minorEastAsia"/>
        </w:rPr>
        <w:t>В..</w:t>
      </w:r>
      <w:proofErr w:type="gramEnd"/>
      <w:r>
        <w:rPr>
          <w:rFonts w:eastAsiaTheme="minorEastAsia"/>
        </w:rPr>
        <w:t xml:space="preserve"> Результаты указывают на то, что метод является более эффективным по сравнению с аналогами при </w:t>
      </w:r>
      <w:r w:rsidR="00923F28">
        <w:rPr>
          <w:rFonts w:eastAsiaTheme="minorEastAsia"/>
        </w:rPr>
        <w:t>ассиметричном</w:t>
      </w:r>
      <w:r>
        <w:rPr>
          <w:rFonts w:eastAsiaTheme="minorEastAsia"/>
        </w:rPr>
        <w:t xml:space="preserve"> распределении ошибок модели или если они распределены не нормально, а также при оценке на малых выборках.</w:t>
      </w:r>
    </w:p>
    <w:p w14:paraId="16E54CC5" w14:textId="77777777" w:rsidR="00DD64C2" w:rsidRPr="00B33536" w:rsidRDefault="00DD64C2" w:rsidP="00DD64C2">
      <w:pPr>
        <w:pStyle w:val="4"/>
        <w:numPr>
          <w:ilvl w:val="2"/>
          <w:numId w:val="5"/>
        </w:numPr>
        <w:ind w:left="360" w:hanging="360"/>
      </w:pPr>
      <w:r>
        <w:t>Ограничения метода</w:t>
      </w:r>
    </w:p>
    <w:p w14:paraId="75BEDD95" w14:textId="66E6FC1B" w:rsidR="00FA5AEF" w:rsidRDefault="00FA5AEF" w:rsidP="00FA5AEF">
      <w:pPr>
        <w:tabs>
          <w:tab w:val="left" w:pos="709"/>
        </w:tabs>
      </w:pPr>
      <w:r>
        <w:t xml:space="preserve">Несмотря на </w:t>
      </w:r>
      <w:r w:rsidR="00E51F71">
        <w:t>значительное</w:t>
      </w:r>
      <w:r>
        <w:t xml:space="preserve"> ускорение вычислений энтропийного метода с «мягкой» рандомизацией, существуют </w:t>
      </w:r>
      <w:r w:rsidR="005652D4">
        <w:t>системные</w:t>
      </w:r>
      <w:r>
        <w:t xml:space="preserve"> ограничения, связанные с использованием приближённого подхода.</w:t>
      </w:r>
    </w:p>
    <w:p w14:paraId="17E5966D" w14:textId="7A10D1D4" w:rsidR="00923F28" w:rsidRDefault="00923F28" w:rsidP="00FA5AEF">
      <w:pPr>
        <w:tabs>
          <w:tab w:val="left" w:pos="709"/>
        </w:tabs>
      </w:pPr>
      <w:r>
        <w:t xml:space="preserve">Во-первых, </w:t>
      </w:r>
      <w:r w:rsidR="00E51F71">
        <w:t xml:space="preserve">происходит </w:t>
      </w:r>
      <w:r>
        <w:t xml:space="preserve">потеря информации из-за </w:t>
      </w:r>
      <w:r w:rsidR="005652D4">
        <w:t xml:space="preserve">отклонения от </w:t>
      </w:r>
      <w:proofErr w:type="spellStart"/>
      <w:r w:rsidR="005652D4">
        <w:t>приницпа</w:t>
      </w:r>
      <w:proofErr w:type="spellEnd"/>
      <w:r w:rsidR="005652D4">
        <w:t xml:space="preserve"> максимума энтропии и асимптотического характера гарантий</w:t>
      </w:r>
      <w:r>
        <w:t xml:space="preserve">. В методе с «жёсткой» рандомизацией при выполнении балансовых ограничений полученные в результате максимизации энтропии оценки теоретически являются наилучшими в условиях </w:t>
      </w:r>
      <w:r>
        <w:lastRenderedPageBreak/>
        <w:t>неопределённости</w:t>
      </w:r>
      <w:r>
        <w:rPr>
          <w:rStyle w:val="a5"/>
        </w:rPr>
        <w:footnoteReference w:id="69"/>
      </w:r>
      <w:r w:rsidR="00E51F71">
        <w:t xml:space="preserve"> </w:t>
      </w:r>
      <w:r>
        <w:rPr>
          <w:rStyle w:val="a5"/>
        </w:rPr>
        <w:footnoteReference w:id="70"/>
      </w:r>
      <w:r w:rsidR="00E51F71">
        <w:t xml:space="preserve"> </w:t>
      </w:r>
      <w:r w:rsidR="00E51F71">
        <w:rPr>
          <w:rStyle w:val="a5"/>
        </w:rPr>
        <w:footnoteReference w:id="71"/>
      </w:r>
      <w:r w:rsidR="00E51F71">
        <w:t>. Предложенный приближённый метод, исходя из вывода, асимптотически сохраняет это свойство, однако за счёт потери части информации.</w:t>
      </w:r>
    </w:p>
    <w:p w14:paraId="0D91DB80" w14:textId="30BA3B97" w:rsidR="00E51F71" w:rsidRPr="00E51F71" w:rsidRDefault="00E51F71" w:rsidP="00FA5AEF">
      <w:pPr>
        <w:tabs>
          <w:tab w:val="left" w:pos="709"/>
        </w:tabs>
      </w:pPr>
      <w:r>
        <w:t xml:space="preserve">Во-вторых, выбор нормы для «эмпирического риска» определяет итоговые оценки, тем самым косвенно сужая возможные решения. Таким образом, форма «эмпирического риска» в некотором роде </w:t>
      </w:r>
      <w:proofErr w:type="spellStart"/>
      <w:r>
        <w:t>параметризует</w:t>
      </w:r>
      <w:proofErr w:type="spellEnd"/>
      <w:r>
        <w:t xml:space="preserve"> оценки</w:t>
      </w:r>
      <w:r w:rsidR="005652D4">
        <w:t xml:space="preserve">, превращая метод в параметризированный компромисс между данными и субъективным выбором метрики отклонения. </w:t>
      </w:r>
    </w:p>
    <w:p w14:paraId="7183190B" w14:textId="35D95F8E" w:rsidR="00DD64C2" w:rsidRDefault="00DD64C2" w:rsidP="00DD64C2">
      <w:pPr>
        <w:tabs>
          <w:tab w:val="left" w:pos="709"/>
        </w:tabs>
      </w:pPr>
    </w:p>
    <w:p w14:paraId="4D64B3EE" w14:textId="77777777" w:rsidR="00DD64C2" w:rsidRPr="00B33536" w:rsidRDefault="00DD64C2" w:rsidP="00DD64C2">
      <w:pPr>
        <w:pStyle w:val="4"/>
        <w:numPr>
          <w:ilvl w:val="2"/>
          <w:numId w:val="5"/>
        </w:numPr>
        <w:ind w:left="360" w:hanging="360"/>
      </w:pPr>
      <w:r>
        <w:t>Используемый подход</w:t>
      </w:r>
    </w:p>
    <w:p w14:paraId="31A2BC0D" w14:textId="77777777" w:rsidR="00ED141F" w:rsidRDefault="007A14D7" w:rsidP="008C19FA">
      <w:pPr>
        <w:tabs>
          <w:tab w:val="left" w:pos="709"/>
        </w:tabs>
        <w:rPr>
          <w:rFonts w:eastAsiaTheme="minorEastAsia"/>
        </w:rPr>
      </w:pPr>
      <w:r>
        <w:t xml:space="preserve">В рамках данного исследования используется описанный выше энтропийный подход с «мягкой» рандомизацией и </w:t>
      </w:r>
      <w:r>
        <w:rPr>
          <w:rFonts w:eastAsiaTheme="minorEastAsia"/>
        </w:rPr>
        <w:t xml:space="preserve">оценка </w:t>
      </w:r>
      <w:r w:rsidRPr="00A745ED">
        <w:rPr>
          <w:rFonts w:eastAsiaTheme="minorEastAsia"/>
        </w:rPr>
        <w:t>как точк</w:t>
      </w:r>
      <w:r w:rsidR="00314015">
        <w:rPr>
          <w:rFonts w:eastAsiaTheme="minorEastAsia"/>
        </w:rPr>
        <w:t>а</w:t>
      </w:r>
      <w:r w:rsidRPr="00A745ED">
        <w:rPr>
          <w:rFonts w:eastAsiaTheme="minorEastAsia"/>
        </w:rPr>
        <w:t xml:space="preserve"> максимума </w:t>
      </w:r>
      <w:proofErr w:type="spellStart"/>
      <w:r w:rsidRPr="00A745ED">
        <w:rPr>
          <w:rFonts w:eastAsiaTheme="minorEastAsia"/>
        </w:rPr>
        <w:t>энтропийно</w:t>
      </w:r>
      <w:proofErr w:type="spellEnd"/>
      <w:r w:rsidRPr="00A745ED">
        <w:rPr>
          <w:rFonts w:eastAsiaTheme="minorEastAsia"/>
        </w:rPr>
        <w:t>-оптимальной функции</w:t>
      </w:r>
      <w:r>
        <w:rPr>
          <w:rFonts w:eastAsiaTheme="minorEastAsia"/>
        </w:rPr>
        <w:t xml:space="preserve"> плотности распределения </w:t>
      </w:r>
      <m:oMath>
        <m:sSup>
          <m:sSupPr>
            <m:ctrlPr>
              <w:rPr>
                <w:rFonts w:ascii="Cambria Math" w:eastAsiaTheme="minorEastAsia" w:hAnsi="Cambria Math"/>
                <w:i/>
                <w:lang w:val="en-US"/>
              </w:rPr>
            </m:ctrlPr>
          </m:sSupPr>
          <m:e>
            <m:r>
              <w:rPr>
                <w:rFonts w:ascii="Cambria Math" w:eastAsiaTheme="minorEastAsia" w:hAnsi="Cambria Math"/>
              </w:rPr>
              <m:t>P</m:t>
            </m:r>
            <m:ctrlPr>
              <w:rPr>
                <w:rFonts w:ascii="Cambria Math" w:eastAsiaTheme="minorEastAsia" w:hAnsi="Cambria Math"/>
                <w:i/>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w:t>
      </w:r>
      <w:r w:rsidR="001504D6" w:rsidRPr="001504D6">
        <w:rPr>
          <w:rFonts w:eastAsiaTheme="minorEastAsia"/>
        </w:rPr>
        <w:t xml:space="preserve"> </w:t>
      </w:r>
      <w:r w:rsidR="001504D6">
        <w:rPr>
          <w:rFonts w:eastAsiaTheme="minorEastAsia"/>
        </w:rPr>
        <w:t xml:space="preserve">Максимум ищется с помощью метода </w:t>
      </w:r>
      <w:r w:rsidR="001504D6">
        <w:rPr>
          <w:rFonts w:eastAsiaTheme="minorEastAsia"/>
          <w:lang w:val="en-US"/>
        </w:rPr>
        <w:t>minimize</w:t>
      </w:r>
      <w:r w:rsidR="001504D6" w:rsidRPr="001504D6">
        <w:rPr>
          <w:rFonts w:eastAsiaTheme="minorEastAsia"/>
        </w:rPr>
        <w:t xml:space="preserve"> </w:t>
      </w:r>
      <w:r w:rsidR="001504D6">
        <w:rPr>
          <w:rFonts w:eastAsiaTheme="minorEastAsia"/>
        </w:rPr>
        <w:t xml:space="preserve">библиотеки </w:t>
      </w:r>
      <w:r w:rsidR="001504D6">
        <w:rPr>
          <w:rFonts w:eastAsiaTheme="minorEastAsia"/>
          <w:lang w:val="en-US"/>
        </w:rPr>
        <w:t>Python</w:t>
      </w:r>
      <w:r w:rsidR="001504D6" w:rsidRPr="001504D6">
        <w:rPr>
          <w:rFonts w:eastAsiaTheme="minorEastAsia"/>
        </w:rPr>
        <w:t xml:space="preserve"> </w:t>
      </w:r>
      <w:proofErr w:type="spellStart"/>
      <w:r w:rsidR="001504D6">
        <w:rPr>
          <w:rFonts w:eastAsiaTheme="minorEastAsia"/>
          <w:lang w:val="en-US"/>
        </w:rPr>
        <w:t>scipy</w:t>
      </w:r>
      <w:proofErr w:type="spellEnd"/>
      <w:r w:rsidR="001504D6">
        <w:rPr>
          <w:rStyle w:val="a5"/>
          <w:rFonts w:eastAsiaTheme="minorEastAsia"/>
          <w:lang w:val="en-US"/>
        </w:rPr>
        <w:footnoteReference w:id="72"/>
      </w:r>
      <w:r w:rsidR="001504D6">
        <w:rPr>
          <w:rFonts w:eastAsiaTheme="minorEastAsia"/>
        </w:rPr>
        <w:t xml:space="preserve"> методом Пауэлла</w:t>
      </w:r>
      <w:r w:rsidR="001504D6">
        <w:rPr>
          <w:rStyle w:val="a5"/>
          <w:rFonts w:eastAsiaTheme="minorEastAsia"/>
        </w:rPr>
        <w:footnoteReference w:id="73"/>
      </w:r>
      <w:r w:rsidR="001504D6">
        <w:rPr>
          <w:rFonts w:eastAsiaTheme="minorEastAsia"/>
        </w:rPr>
        <w:t>, так как он работает с негладкими функциями</w:t>
      </w:r>
      <w:r w:rsidR="001504D6" w:rsidRPr="001504D6">
        <w:rPr>
          <w:rFonts w:eastAsiaTheme="minorEastAsia"/>
        </w:rPr>
        <w:t xml:space="preserve">. </w:t>
      </w:r>
      <w:r>
        <w:rPr>
          <w:rFonts w:eastAsiaTheme="minorEastAsia"/>
        </w:rPr>
        <w:t xml:space="preserve">В качестве «эмпирического риска» используется комбинация норм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Pr="007A14D7">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314015">
        <w:rPr>
          <w:rFonts w:eastAsiaTheme="minorEastAsia"/>
        </w:rPr>
        <w:t xml:space="preserve">, как описано в главе 3.2.1.2.2. Коэффициенты </w:t>
      </w:r>
      <m:oMath>
        <m:sSub>
          <m:sSubPr>
            <m:ctrlPr>
              <w:rPr>
                <w:rFonts w:ascii="Cambria Math" w:eastAsiaTheme="minorEastAsia" w:hAnsi="Cambria Math"/>
                <w:i/>
              </w:rPr>
            </m:ctrlPr>
          </m:sSubPr>
          <m:e>
            <m:r>
              <w:rPr>
                <w:rFonts w:ascii="Cambria Math" w:eastAsiaTheme="minorEastAsia" w:hAnsi="Cambria Math"/>
              </w:rPr>
              <m:t>с</m:t>
            </m:r>
          </m:e>
          <m:sub>
            <m:r>
              <w:rPr>
                <w:rFonts w:ascii="Cambria Math" w:eastAsiaTheme="minorEastAsia" w:hAnsi="Cambria Math"/>
              </w:rPr>
              <m:t>1</m:t>
            </m:r>
          </m:sub>
        </m:sSub>
      </m:oMath>
      <w:r w:rsidR="00314015">
        <w:rPr>
          <w:rFonts w:eastAsiaTheme="minorEastAsia"/>
        </w:rPr>
        <w:t xml:space="preserve"> и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00314015" w:rsidRPr="00314015">
        <w:rPr>
          <w:rFonts w:eastAsiaTheme="minorEastAsia"/>
        </w:rPr>
        <w:t xml:space="preserve"> </w:t>
      </w:r>
      <w:r w:rsidR="00314015">
        <w:rPr>
          <w:rFonts w:eastAsiaTheme="minorEastAsia"/>
        </w:rPr>
        <w:t>подбираются по сетке соотношений: 1:0, 0:1, 1:1, 3:4, 4:3, 1:2, 2:1, 1:4, 4:1</w:t>
      </w:r>
      <w:r w:rsidR="00314015" w:rsidRPr="00314015">
        <w:rPr>
          <w:rFonts w:eastAsiaTheme="minorEastAsia"/>
        </w:rPr>
        <w:t>.</w:t>
      </w:r>
      <w:r w:rsidR="008C19FA" w:rsidRPr="008C19FA">
        <w:rPr>
          <w:rFonts w:eastAsiaTheme="minorEastAsia"/>
        </w:rPr>
        <w:t xml:space="preserve"> </w:t>
      </w:r>
    </w:p>
    <w:p w14:paraId="65689306" w14:textId="77777777" w:rsidR="00DB6FC3" w:rsidRDefault="008C19FA" w:rsidP="00DB6FC3">
      <w:pPr>
        <w:tabs>
          <w:tab w:val="left" w:pos="709"/>
        </w:tabs>
        <w:rPr>
          <w:rFonts w:eastAsiaTheme="minorEastAsia"/>
        </w:rPr>
      </w:pPr>
      <w:r>
        <w:rPr>
          <w:rFonts w:eastAsiaTheme="minorEastAsia"/>
        </w:rPr>
        <w:t xml:space="preserve">Оптимальная комбинация степени и соотношения </w:t>
      </w:r>
      <m:oMath>
        <m:sSub>
          <m:sSubPr>
            <m:ctrlPr>
              <w:rPr>
                <w:rFonts w:ascii="Cambria Math" w:eastAsiaTheme="minorEastAsia" w:hAnsi="Cambria Math"/>
                <w:i/>
              </w:rPr>
            </m:ctrlPr>
          </m:sSubPr>
          <m:e>
            <m:r>
              <w:rPr>
                <w:rFonts w:ascii="Cambria Math" w:eastAsiaTheme="minorEastAsia" w:hAnsi="Cambria Math"/>
              </w:rPr>
              <m:t>с</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Pr>
          <w:rFonts w:eastAsiaTheme="minorEastAsia"/>
        </w:rPr>
        <w:t xml:space="preserve">, как описывалось выше, подбирается с помощью метода .632+ </w:t>
      </w:r>
      <w:proofErr w:type="spellStart"/>
      <w:r>
        <w:rPr>
          <w:rFonts w:eastAsiaTheme="minorEastAsia"/>
        </w:rPr>
        <w:t>бутстрап</w:t>
      </w:r>
      <w:proofErr w:type="spellEnd"/>
      <w:r w:rsidR="00ED141F">
        <w:rPr>
          <w:rStyle w:val="a5"/>
          <w:rFonts w:eastAsiaTheme="minorEastAsia"/>
        </w:rPr>
        <w:footnoteReference w:id="74"/>
      </w:r>
      <w:r>
        <w:rPr>
          <w:rFonts w:eastAsiaTheme="minorEastAsia"/>
        </w:rPr>
        <w:t xml:space="preserve">. </w:t>
      </w:r>
      <w:r w:rsidR="006F0EF7">
        <w:rPr>
          <w:rFonts w:eastAsiaTheme="minorEastAsia"/>
        </w:rPr>
        <w:t>Кратко опишем алгоритм подбора для каждой комбинации</w:t>
      </w:r>
      <w:r w:rsidR="00DB6FC3">
        <w:rPr>
          <w:rFonts w:eastAsiaTheme="minorEastAsia"/>
        </w:rPr>
        <w:t>.</w:t>
      </w:r>
    </w:p>
    <w:p w14:paraId="3120D6F0" w14:textId="427E2F7B" w:rsidR="006F0EF7" w:rsidRDefault="006F0EF7" w:rsidP="00DB6FC3">
      <w:pPr>
        <w:tabs>
          <w:tab w:val="left" w:pos="709"/>
        </w:tabs>
        <w:rPr>
          <w:rFonts w:eastAsiaTheme="minorEastAsia"/>
        </w:rPr>
      </w:pPr>
      <w:r>
        <w:rPr>
          <w:rFonts w:eastAsiaTheme="minorEastAsia"/>
        </w:rPr>
        <w:t xml:space="preserve">Для каждой модели генерируется </w:t>
      </w:r>
      <m:oMath>
        <m:r>
          <w:rPr>
            <w:rFonts w:ascii="Cambria Math" w:eastAsiaTheme="minorEastAsia" w:hAnsi="Cambria Math"/>
          </w:rPr>
          <m:t>B</m:t>
        </m:r>
      </m:oMath>
      <w:r w:rsidRPr="006F0EF7">
        <w:rPr>
          <w:rFonts w:eastAsiaTheme="minorEastAsia"/>
        </w:rPr>
        <w:t xml:space="preserve"> </w:t>
      </w:r>
      <w:proofErr w:type="spellStart"/>
      <w:r>
        <w:rPr>
          <w:rFonts w:eastAsiaTheme="minorEastAsia"/>
        </w:rPr>
        <w:t>бутстреп</w:t>
      </w:r>
      <w:proofErr w:type="spellEnd"/>
      <w:r>
        <w:rPr>
          <w:rFonts w:eastAsiaTheme="minorEastAsia"/>
        </w:rPr>
        <w:t xml:space="preserve">-выборок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b</m:t>
            </m:r>
          </m:sup>
        </m:sSup>
      </m:oMath>
      <w:r w:rsidRPr="006F0EF7">
        <w:rPr>
          <w:rFonts w:eastAsiaTheme="minorEastAsia"/>
        </w:rPr>
        <w:t xml:space="preserve"> </w:t>
      </w:r>
      <w:r>
        <w:rPr>
          <w:rFonts w:eastAsiaTheme="minorEastAsia"/>
        </w:rPr>
        <w:t xml:space="preserve">размера </w:t>
      </w:r>
      <m:oMath>
        <m:r>
          <w:rPr>
            <w:rFonts w:ascii="Cambria Math" w:eastAsiaTheme="minorEastAsia" w:hAnsi="Cambria Math"/>
          </w:rPr>
          <m:t>n</m:t>
        </m:r>
      </m:oMath>
      <w:r w:rsidRPr="006F0EF7">
        <w:rPr>
          <w:rFonts w:eastAsiaTheme="minorEastAsia"/>
        </w:rPr>
        <w:t xml:space="preserve"> </w:t>
      </w:r>
      <w:r>
        <w:rPr>
          <w:rFonts w:eastAsiaTheme="minorEastAsia"/>
        </w:rPr>
        <w:t xml:space="preserve">с возвращением и для каждой выборки определяются выброшенные точки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lang w:val="en-US"/>
              </w:rPr>
              <m:t>b</m:t>
            </m:r>
          </m:sup>
        </m:sSup>
      </m:oMath>
      <w:r w:rsidR="00DB6FC3" w:rsidRPr="00DB6FC3">
        <w:rPr>
          <w:rFonts w:eastAsiaTheme="minorEastAsia"/>
        </w:rPr>
        <w:t xml:space="preserve">, </w:t>
      </w:r>
      <w:r w:rsidR="00DB6FC3">
        <w:rPr>
          <w:rFonts w:eastAsiaTheme="minorEastAsia"/>
        </w:rPr>
        <w:t xml:space="preserve">которые не попали в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b</m:t>
            </m:r>
          </m:sup>
        </m:sSup>
      </m:oMath>
      <w:r w:rsidR="00DB6FC3">
        <w:rPr>
          <w:rFonts w:eastAsiaTheme="minorEastAsia"/>
        </w:rPr>
        <w:t xml:space="preserve">. Количество выборок </w:t>
      </w:r>
      <m:oMath>
        <m:r>
          <w:rPr>
            <w:rFonts w:ascii="Cambria Math" w:eastAsiaTheme="minorEastAsia" w:hAnsi="Cambria Math"/>
          </w:rPr>
          <m:t>B</m:t>
        </m:r>
      </m:oMath>
      <w:r w:rsidR="00DB6FC3" w:rsidRPr="00DB6FC3">
        <w:rPr>
          <w:rFonts w:eastAsiaTheme="minorEastAsia"/>
        </w:rPr>
        <w:t xml:space="preserve"> </w:t>
      </w:r>
      <w:r w:rsidR="00DB6FC3">
        <w:rPr>
          <w:rFonts w:eastAsiaTheme="minorEastAsia"/>
        </w:rPr>
        <w:t>на практике рекомендуется брать от 200 до 500</w:t>
      </w:r>
      <w:r w:rsidR="009D2ECA" w:rsidRPr="009D2ECA">
        <w:rPr>
          <w:rFonts w:eastAsiaTheme="minorEastAsia"/>
        </w:rPr>
        <w:t xml:space="preserve">. </w:t>
      </w:r>
      <w:r w:rsidR="009D2ECA">
        <w:rPr>
          <w:rFonts w:eastAsiaTheme="minorEastAsia"/>
        </w:rPr>
        <w:t>В</w:t>
      </w:r>
      <w:r w:rsidR="00DB6FC3">
        <w:rPr>
          <w:rFonts w:eastAsiaTheme="minorEastAsia"/>
        </w:rPr>
        <w:t xml:space="preserve"> силу большого количества датасетов для тестирования в данной работе </w:t>
      </w:r>
      <m:oMath>
        <m:r>
          <w:rPr>
            <w:rFonts w:ascii="Cambria Math" w:eastAsiaTheme="minorEastAsia" w:hAnsi="Cambria Math"/>
          </w:rPr>
          <m:t>B</m:t>
        </m:r>
      </m:oMath>
      <w:r w:rsidR="00DB6FC3">
        <w:rPr>
          <w:rFonts w:eastAsiaTheme="minorEastAsia"/>
        </w:rPr>
        <w:t xml:space="preserve"> берётся равным 200.</w:t>
      </w:r>
    </w:p>
    <w:p w14:paraId="7E3F4DAB" w14:textId="318809F1" w:rsidR="00DB6FC3" w:rsidRDefault="00DB6FC3" w:rsidP="00DB6FC3">
      <w:pPr>
        <w:tabs>
          <w:tab w:val="left" w:pos="709"/>
        </w:tabs>
        <w:rPr>
          <w:rFonts w:eastAsiaTheme="minorEastAsia"/>
        </w:rPr>
      </w:pPr>
      <w:r>
        <w:rPr>
          <w:rFonts w:eastAsiaTheme="minorEastAsia"/>
        </w:rPr>
        <w:lastRenderedPageBreak/>
        <w:t xml:space="preserve">Для каждой </w:t>
      </w:r>
      <w:proofErr w:type="spellStart"/>
      <w:r>
        <w:rPr>
          <w:rFonts w:eastAsiaTheme="minorEastAsia"/>
        </w:rPr>
        <w:t>бутстреп</w:t>
      </w:r>
      <w:proofErr w:type="spellEnd"/>
      <w:r>
        <w:rPr>
          <w:rFonts w:eastAsiaTheme="minorEastAsia"/>
        </w:rPr>
        <w:t xml:space="preserve">-итерации </w:t>
      </w:r>
      <m:oMath>
        <m:r>
          <w:rPr>
            <w:rFonts w:ascii="Cambria Math" w:eastAsiaTheme="minorEastAsia" w:hAnsi="Cambria Math"/>
          </w:rPr>
          <m:t>b</m:t>
        </m:r>
      </m:oMath>
      <w:r w:rsidRPr="00DB6FC3">
        <w:rPr>
          <w:rFonts w:eastAsiaTheme="minorEastAsia"/>
        </w:rPr>
        <w:t xml:space="preserve"> </w:t>
      </w:r>
      <w:r>
        <w:rPr>
          <w:rFonts w:eastAsiaTheme="minorEastAsia"/>
        </w:rPr>
        <w:t xml:space="preserve">обучается модель на </w:t>
      </w:r>
      <m:oMath>
        <m:sSup>
          <m:sSupPr>
            <m:ctrlPr>
              <w:rPr>
                <w:rFonts w:ascii="Cambria Math" w:eastAsiaTheme="minorEastAsia" w:hAnsi="Cambria Math"/>
                <w:i/>
              </w:rPr>
            </m:ctrlPr>
          </m:sSupPr>
          <m:e>
            <m:r>
              <m:rPr>
                <m:scr m:val="script"/>
              </m:rPr>
              <w:rPr>
                <w:rFonts w:ascii="Cambria Math" w:eastAsiaTheme="minorEastAsia" w:hAnsi="Cambria Math"/>
              </w:rPr>
              <m:t>L</m:t>
            </m:r>
          </m:e>
          <m:sup>
            <m:r>
              <w:rPr>
                <w:rFonts w:ascii="Cambria Math" w:eastAsiaTheme="minorEastAsia" w:hAnsi="Cambria Math"/>
              </w:rPr>
              <m:t>b</m:t>
            </m:r>
          </m:sup>
        </m:sSup>
      </m:oMath>
      <w:r>
        <w:rPr>
          <w:rFonts w:eastAsiaTheme="minorEastAsia"/>
        </w:rPr>
        <w:t xml:space="preserve">, вычисляется ошибка на обучении </w:t>
      </w:r>
      <m:oMath>
        <m:sSubSup>
          <m:sSubSupPr>
            <m:ctrlPr>
              <w:rPr>
                <w:rFonts w:ascii="Cambria Math" w:eastAsiaTheme="minorEastAsia" w:hAnsi="Cambria Math"/>
                <w:i/>
              </w:rPr>
            </m:ctrlPr>
          </m:sSubSupPr>
          <m:e>
            <m:r>
              <w:rPr>
                <w:rFonts w:ascii="Cambria Math" w:eastAsiaTheme="minorEastAsia" w:hAnsi="Cambria Math"/>
                <w:lang w:val="en-US"/>
              </w:rPr>
              <m:t>err</m:t>
            </m:r>
          </m:e>
          <m:sub>
            <m:r>
              <w:rPr>
                <w:rFonts w:ascii="Cambria Math" w:eastAsiaTheme="minorEastAsia" w:hAnsi="Cambria Math"/>
              </w:rPr>
              <m:t>train</m:t>
            </m:r>
          </m:sub>
          <m:sup>
            <m:r>
              <w:rPr>
                <w:rFonts w:ascii="Cambria Math" w:eastAsiaTheme="minorEastAsia" w:hAnsi="Cambria Math"/>
              </w:rPr>
              <m:t>b</m:t>
            </m:r>
          </m:sup>
        </m:sSubSup>
      </m:oMath>
      <w:r w:rsidRPr="00DB6FC3">
        <w:rPr>
          <w:rFonts w:eastAsiaTheme="minorEastAsia"/>
        </w:rPr>
        <w:t xml:space="preserve"> </w:t>
      </w:r>
      <w:r>
        <w:rPr>
          <w:rFonts w:eastAsiaTheme="minorEastAsia"/>
        </w:rPr>
        <w:t xml:space="preserve">и выброшенных точках </w:t>
      </w:r>
      <m:oMath>
        <m:sSubSup>
          <m:sSubSupPr>
            <m:ctrlPr>
              <w:rPr>
                <w:rFonts w:ascii="Cambria Math" w:eastAsiaTheme="minorEastAsia" w:hAnsi="Cambria Math"/>
                <w:i/>
              </w:rPr>
            </m:ctrlPr>
          </m:sSubSupPr>
          <m:e>
            <m:r>
              <w:rPr>
                <w:rFonts w:ascii="Cambria Math" w:eastAsiaTheme="minorEastAsia" w:hAnsi="Cambria Math"/>
                <w:lang w:val="en-US"/>
              </w:rPr>
              <m:t>err</m:t>
            </m:r>
          </m:e>
          <m:sub>
            <m:r>
              <w:rPr>
                <w:rFonts w:ascii="Cambria Math" w:eastAsiaTheme="minorEastAsia" w:hAnsi="Cambria Math"/>
              </w:rPr>
              <m:t>boot</m:t>
            </m:r>
          </m:sub>
          <m:sup>
            <m:r>
              <w:rPr>
                <w:rFonts w:ascii="Cambria Math" w:eastAsiaTheme="minorEastAsia" w:hAnsi="Cambria Math"/>
              </w:rPr>
              <m:t>b</m:t>
            </m:r>
          </m:sup>
        </m:sSubSup>
      </m:oMath>
      <w:r w:rsidRPr="00DB6FC3">
        <w:rPr>
          <w:rFonts w:eastAsiaTheme="minorEastAsia"/>
        </w:rPr>
        <w:t xml:space="preserve">. </w:t>
      </w:r>
      <w:r w:rsidR="009D2ECA">
        <w:rPr>
          <w:rFonts w:eastAsiaTheme="minorEastAsia"/>
        </w:rPr>
        <w:t>С</w:t>
      </w:r>
      <w:r>
        <w:rPr>
          <w:rFonts w:eastAsiaTheme="minorEastAsia"/>
        </w:rPr>
        <w:t>читается пессимистичная ошибка модели, которая делает предсказания независимо от данных:</w:t>
      </w:r>
    </w:p>
    <w:p w14:paraId="4278E9DF" w14:textId="338DCB0C" w:rsidR="00DB6FC3" w:rsidRPr="009D2ECA" w:rsidRDefault="00000000" w:rsidP="00DB6FC3">
      <w:pPr>
        <w:tabs>
          <w:tab w:val="left" w:pos="709"/>
        </w:tabs>
        <w:ind w:firstLine="0"/>
        <w:rPr>
          <w:rFonts w:eastAsiaTheme="minorEastAsia"/>
        </w:rPr>
      </w:pPr>
      <m:oMathPara>
        <m:oMath>
          <m:eqArr>
            <m:eqArrPr>
              <m:maxDist m:val="1"/>
              <m:ctrlPr>
                <w:rPr>
                  <w:rFonts w:ascii="Cambria Math" w:eastAsiaTheme="minorEastAsia" w:hAnsi="Cambria Math"/>
                  <w:i/>
                  <w:lang w:val="en-US"/>
                </w:rPr>
              </m:ctrlPr>
            </m:eqArrPr>
            <m:e>
              <m:sSup>
                <m:sSupPr>
                  <m:ctrlPr>
                    <w:rPr>
                      <w:rFonts w:ascii="Cambria Math" w:eastAsiaTheme="minorEastAsia" w:hAnsi="Cambria Math"/>
                      <w:i/>
                      <w:lang w:val="en-US"/>
                    </w:rPr>
                  </m:ctrlPr>
                </m:sSupPr>
                <m:e>
                  <m:r>
                    <w:rPr>
                      <w:rFonts w:ascii="Cambria Math" w:eastAsiaTheme="minorEastAsia" w:hAnsi="Cambria Math"/>
                    </w:rPr>
                    <m:t>γ</m:t>
                  </m:r>
                  <m:ctrlPr>
                    <w:rPr>
                      <w:rFonts w:ascii="Cambria Math" w:eastAsiaTheme="minorEastAsia" w:hAnsi="Cambria Math"/>
                      <w:i/>
                    </w:rPr>
                  </m:ctrlPr>
                </m:e>
                <m:sup>
                  <m:r>
                    <w:rPr>
                      <w:rFonts w:ascii="Cambria Math" w:eastAsiaTheme="minorEastAsia" w:hAnsi="Cambria Math"/>
                      <w:lang w:val="en-US"/>
                    </w:rPr>
                    <m:t>b</m:t>
                  </m:r>
                </m:sup>
              </m:sSup>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sSup>
                    <m:sSupPr>
                      <m:ctrlPr>
                        <w:rPr>
                          <w:rFonts w:ascii="Cambria Math" w:eastAsiaTheme="minorEastAsia" w:hAnsi="Cambria Math"/>
                          <w:i/>
                          <w:lang w:val="en-US"/>
                        </w:rPr>
                      </m:ctrlPr>
                    </m:sSupPr>
                    <m:e>
                      <m:r>
                        <w:rPr>
                          <w:rFonts w:ascii="Cambria Math" w:eastAsiaTheme="minorEastAsia" w:hAnsi="Cambria Math"/>
                          <w:lang w:val="en-US"/>
                        </w:rPr>
                        <m:t>n</m:t>
                      </m:r>
                    </m:e>
                    <m:sup>
                      <m:r>
                        <w:rPr>
                          <w:rFonts w:ascii="Cambria Math" w:eastAsiaTheme="minorEastAsia" w:hAnsi="Cambria Math"/>
                          <w:lang w:val="en-US"/>
                        </w:rPr>
                        <m:t>2</m:t>
                      </m:r>
                    </m:sup>
                  </m:sSup>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r>
                        <w:rPr>
                          <w:rFonts w:ascii="Cambria Math" w:eastAsiaTheme="minorEastAsia" w:hAnsi="Cambria Math"/>
                          <w:lang w:val="en-US"/>
                        </w:rPr>
                        <m:t>L</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y</m:t>
                              </m:r>
                            </m:e>
                            <m:sub>
                              <m:r>
                                <w:rPr>
                                  <w:rFonts w:ascii="Cambria Math" w:eastAsiaTheme="minorEastAsia" w:hAnsi="Cambria Math"/>
                                  <w:lang w:val="en-US"/>
                                </w:rPr>
                                <m:t>i</m:t>
                              </m:r>
                            </m:sub>
                            <m:sup>
                              <m:r>
                                <w:rPr>
                                  <w:rFonts w:ascii="Cambria Math" w:eastAsiaTheme="minorEastAsia" w:hAnsi="Cambria Math"/>
                                  <w:lang w:val="en-US"/>
                                </w:rPr>
                                <m:t>b</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up>
                              <m:r>
                                <w:rPr>
                                  <w:rFonts w:ascii="Cambria Math" w:eastAsiaTheme="minorEastAsia" w:hAnsi="Cambria Math"/>
                                  <w:lang w:val="en-US"/>
                                </w:rPr>
                                <m:t>b</m:t>
                              </m:r>
                            </m:sup>
                          </m:sSubSup>
                        </m:e>
                      </m:d>
                    </m:e>
                  </m:nary>
                </m:e>
              </m:nary>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36</m:t>
                  </m:r>
                </m:e>
              </m:d>
              <m:ctrlPr>
                <w:rPr>
                  <w:rFonts w:ascii="Cambria Math" w:eastAsiaTheme="minorEastAsia" w:hAnsi="Cambria Math"/>
                  <w:i/>
                </w:rPr>
              </m:ctrlPr>
            </m:e>
          </m:eqArr>
        </m:oMath>
      </m:oMathPara>
    </w:p>
    <w:p w14:paraId="2BB49BD4" w14:textId="52A2D2E6" w:rsidR="009D2ECA" w:rsidRDefault="009D2ECA" w:rsidP="00DB6FC3">
      <w:pPr>
        <w:tabs>
          <w:tab w:val="left" w:pos="709"/>
        </w:tabs>
        <w:ind w:firstLine="0"/>
        <w:rPr>
          <w:rFonts w:eastAsiaTheme="minorEastAsia"/>
        </w:rPr>
      </w:pPr>
      <w:r>
        <w:rPr>
          <w:rFonts w:eastAsiaTheme="minorEastAsia"/>
        </w:rPr>
        <w:t xml:space="preserve">где </w:t>
      </w:r>
      <m:oMath>
        <m:r>
          <w:rPr>
            <w:rFonts w:ascii="Cambria Math" w:eastAsiaTheme="minorEastAsia" w:hAnsi="Cambria Math"/>
          </w:rPr>
          <m:t>L-</m:t>
        </m:r>
      </m:oMath>
      <w:r>
        <w:rPr>
          <w:rFonts w:eastAsiaTheme="minorEastAsia"/>
        </w:rPr>
        <w:t xml:space="preserve"> квадрат ошибки. </w:t>
      </w:r>
      <m:oMath>
        <m:sSup>
          <m:sSupPr>
            <m:ctrlPr>
              <w:rPr>
                <w:rFonts w:ascii="Cambria Math" w:eastAsiaTheme="minorEastAsia" w:hAnsi="Cambria Math"/>
                <w:i/>
                <w:lang w:val="en-US"/>
              </w:rPr>
            </m:ctrlPr>
          </m:sSupPr>
          <m:e>
            <m:r>
              <w:rPr>
                <w:rFonts w:ascii="Cambria Math" w:eastAsiaTheme="minorEastAsia" w:hAnsi="Cambria Math"/>
              </w:rPr>
              <m:t>γ</m:t>
            </m:r>
            <m:ctrlPr>
              <w:rPr>
                <w:rFonts w:ascii="Cambria Math" w:eastAsiaTheme="minorEastAsia" w:hAnsi="Cambria Math"/>
                <w:i/>
              </w:rPr>
            </m:ctrlPr>
          </m:e>
          <m:sup>
            <m:r>
              <w:rPr>
                <w:rFonts w:ascii="Cambria Math" w:eastAsiaTheme="minorEastAsia" w:hAnsi="Cambria Math"/>
                <w:lang w:val="en-US"/>
              </w:rPr>
              <m:t>b</m:t>
            </m:r>
          </m:sup>
        </m:sSup>
      </m:oMath>
      <w:r>
        <w:rPr>
          <w:rFonts w:eastAsiaTheme="minorEastAsia"/>
        </w:rPr>
        <w:t xml:space="preserve"> по сути является ошибкой при случайном сопоставлении.</w:t>
      </w:r>
    </w:p>
    <w:p w14:paraId="4B819327" w14:textId="0D2A715E" w:rsidR="009D2ECA" w:rsidRDefault="009D2ECA" w:rsidP="00DB6FC3">
      <w:pPr>
        <w:tabs>
          <w:tab w:val="left" w:pos="709"/>
        </w:tabs>
        <w:ind w:firstLine="0"/>
        <w:rPr>
          <w:rFonts w:eastAsiaTheme="minorEastAsia"/>
        </w:rPr>
      </w:pPr>
      <w:r>
        <w:rPr>
          <w:rFonts w:eastAsiaTheme="minorEastAsia"/>
        </w:rPr>
        <w:tab/>
        <w:t>Ошибки усредняются по выборкам:</w:t>
      </w:r>
    </w:p>
    <w:p w14:paraId="0A3C4C9A" w14:textId="263C6FA8" w:rsidR="009D2ECA" w:rsidRPr="009D2ECA" w:rsidRDefault="009D2ECA" w:rsidP="00DB6FC3">
      <w:pPr>
        <w:tabs>
          <w:tab w:val="left" w:pos="709"/>
        </w:tabs>
        <w:ind w:firstLine="0"/>
        <w:rPr>
          <w:rFonts w:eastAsiaTheme="minorEastAsia"/>
          <w:i/>
        </w:rPr>
      </w:pPr>
      <m:oMathPara>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nary>
            <m:naryPr>
              <m:chr m:val="∑"/>
              <m:limLoc m:val="undOvr"/>
              <m:ctrlPr>
                <w:rPr>
                  <w:rFonts w:ascii="Cambria Math" w:eastAsiaTheme="minorEastAsia" w:hAnsi="Cambria Math"/>
                  <w:i/>
                </w:rPr>
              </m:ctrlPr>
            </m:naryPr>
            <m:sub>
              <m:r>
                <w:rPr>
                  <w:rFonts w:ascii="Cambria Math" w:eastAsiaTheme="minorEastAsia" w:hAnsi="Cambria Math"/>
                  <w:lang w:val="en-US"/>
                </w:rPr>
                <m:t>i=1</m:t>
              </m:r>
            </m:sub>
            <m:sup>
              <m:r>
                <w:rPr>
                  <w:rFonts w:ascii="Cambria Math" w:eastAsiaTheme="minorEastAsia" w:hAnsi="Cambria Math"/>
                </w:rPr>
                <m:t>B</m:t>
              </m:r>
            </m:sup>
            <m:e>
              <m:sSubSup>
                <m:sSubSupPr>
                  <m:ctrlPr>
                    <w:rPr>
                      <w:rFonts w:ascii="Cambria Math" w:eastAsiaTheme="minorEastAsia" w:hAnsi="Cambria Math"/>
                      <w:i/>
                    </w:rPr>
                  </m:ctrlPr>
                </m:sSubSupPr>
                <m:e>
                  <m:r>
                    <w:rPr>
                      <w:rFonts w:ascii="Cambria Math" w:eastAsiaTheme="minorEastAsia" w:hAnsi="Cambria Math"/>
                      <w:lang w:val="en-US"/>
                    </w:rPr>
                    <m:t>err</m:t>
                  </m:r>
                </m:e>
                <m:sub>
                  <m:r>
                    <w:rPr>
                      <w:rFonts w:ascii="Cambria Math" w:eastAsiaTheme="minorEastAsia" w:hAnsi="Cambria Math"/>
                    </w:rPr>
                    <m:t>train</m:t>
                  </m:r>
                </m:sub>
                <m:sup>
                  <m:r>
                    <w:rPr>
                      <w:rFonts w:ascii="Cambria Math" w:eastAsiaTheme="minorEastAsia" w:hAnsi="Cambria Math"/>
                    </w:rPr>
                    <m:t>b</m:t>
                  </m:r>
                </m:sup>
              </m:sSubSup>
            </m:e>
          </m:nary>
          <m:r>
            <w:rPr>
              <w:rFonts w:ascii="Cambria Math" w:eastAsiaTheme="minorEastAsia" w:hAnsi="Cambria Math"/>
              <w:lang w:val="en-US"/>
            </w:rPr>
            <m:t xml:space="preserve">, </m:t>
          </m:r>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boot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nary>
            <m:naryPr>
              <m:chr m:val="∑"/>
              <m:limLoc m:val="undOvr"/>
              <m:ctrlPr>
                <w:rPr>
                  <w:rFonts w:ascii="Cambria Math" w:eastAsiaTheme="minorEastAsia" w:hAnsi="Cambria Math"/>
                  <w:i/>
                </w:rPr>
              </m:ctrlPr>
            </m:naryPr>
            <m:sub>
              <m:r>
                <w:rPr>
                  <w:rFonts w:ascii="Cambria Math" w:eastAsiaTheme="minorEastAsia" w:hAnsi="Cambria Math"/>
                  <w:lang w:val="en-US"/>
                </w:rPr>
                <m:t>i=1</m:t>
              </m:r>
            </m:sub>
            <m:sup>
              <m:r>
                <w:rPr>
                  <w:rFonts w:ascii="Cambria Math" w:eastAsiaTheme="minorEastAsia" w:hAnsi="Cambria Math"/>
                </w:rPr>
                <m:t>B</m:t>
              </m:r>
            </m:sup>
            <m:e>
              <m:sSubSup>
                <m:sSubSupPr>
                  <m:ctrlPr>
                    <w:rPr>
                      <w:rFonts w:ascii="Cambria Math" w:eastAsiaTheme="minorEastAsia" w:hAnsi="Cambria Math"/>
                      <w:i/>
                    </w:rPr>
                  </m:ctrlPr>
                </m:sSubSupPr>
                <m:e>
                  <m:r>
                    <w:rPr>
                      <w:rFonts w:ascii="Cambria Math" w:eastAsiaTheme="minorEastAsia" w:hAnsi="Cambria Math"/>
                      <w:lang w:val="en-US"/>
                    </w:rPr>
                    <m:t>err</m:t>
                  </m:r>
                </m:e>
                <m:sub>
                  <m:r>
                    <w:rPr>
                      <w:rFonts w:ascii="Cambria Math" w:eastAsiaTheme="minorEastAsia" w:hAnsi="Cambria Math"/>
                    </w:rPr>
                    <m:t>boot</m:t>
                  </m:r>
                </m:sub>
                <m:sup>
                  <m:r>
                    <w:rPr>
                      <w:rFonts w:ascii="Cambria Math" w:eastAsiaTheme="minorEastAsia" w:hAnsi="Cambria Math"/>
                    </w:rPr>
                    <m:t>b</m:t>
                  </m:r>
                </m:sup>
              </m:sSubSup>
            </m:e>
          </m:nary>
          <m:r>
            <w:rPr>
              <w:rFonts w:ascii="Cambria Math" w:eastAsiaTheme="minorEastAsia" w:hAnsi="Cambria Math"/>
            </w:rPr>
            <m:t>, γ=</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nary>
            <m:naryPr>
              <m:chr m:val="∑"/>
              <m:limLoc m:val="undOvr"/>
              <m:ctrlPr>
                <w:rPr>
                  <w:rFonts w:ascii="Cambria Math" w:eastAsiaTheme="minorEastAsia" w:hAnsi="Cambria Math"/>
                  <w:i/>
                </w:rPr>
              </m:ctrlPr>
            </m:naryPr>
            <m:sub>
              <m:r>
                <w:rPr>
                  <w:rFonts w:ascii="Cambria Math" w:eastAsiaTheme="minorEastAsia" w:hAnsi="Cambria Math"/>
                  <w:lang w:val="en-US"/>
                </w:rPr>
                <m:t>i=1</m:t>
              </m:r>
            </m:sub>
            <m:sup>
              <m:r>
                <w:rPr>
                  <w:rFonts w:ascii="Cambria Math" w:eastAsiaTheme="minorEastAsia" w:hAnsi="Cambria Math"/>
                </w:rPr>
                <m:t>B</m:t>
              </m:r>
            </m:sup>
            <m:e>
              <m:sSup>
                <m:sSupPr>
                  <m:ctrlPr>
                    <w:rPr>
                      <w:rFonts w:ascii="Cambria Math" w:eastAsiaTheme="minorEastAsia" w:hAnsi="Cambria Math"/>
                      <w:i/>
                      <w:lang w:val="en-US"/>
                    </w:rPr>
                  </m:ctrlPr>
                </m:sSupPr>
                <m:e>
                  <m:r>
                    <w:rPr>
                      <w:rFonts w:ascii="Cambria Math" w:eastAsiaTheme="minorEastAsia" w:hAnsi="Cambria Math"/>
                    </w:rPr>
                    <m:t>γ</m:t>
                  </m:r>
                  <m:ctrlPr>
                    <w:rPr>
                      <w:rFonts w:ascii="Cambria Math" w:eastAsiaTheme="minorEastAsia" w:hAnsi="Cambria Math"/>
                      <w:i/>
                    </w:rPr>
                  </m:ctrlPr>
                </m:e>
                <m:sup>
                  <m:r>
                    <w:rPr>
                      <w:rFonts w:ascii="Cambria Math" w:eastAsiaTheme="minorEastAsia" w:hAnsi="Cambria Math"/>
                      <w:lang w:val="en-US"/>
                    </w:rPr>
                    <m:t>b</m:t>
                  </m:r>
                </m:sup>
              </m:sSup>
            </m:e>
          </m:nary>
          <m:r>
            <w:rPr>
              <w:rFonts w:ascii="Cambria Math" w:eastAsiaTheme="minorEastAsia" w:hAnsi="Cambria Math"/>
            </w:rPr>
            <m:t>.</m:t>
          </m:r>
        </m:oMath>
      </m:oMathPara>
    </w:p>
    <w:p w14:paraId="779441E4" w14:textId="7701E076" w:rsidR="009D2ECA" w:rsidRDefault="009D2ECA" w:rsidP="00DB6FC3">
      <w:pPr>
        <w:tabs>
          <w:tab w:val="left" w:pos="709"/>
        </w:tabs>
        <w:ind w:firstLine="0"/>
        <w:rPr>
          <w:rFonts w:eastAsiaTheme="minorEastAsia"/>
          <w:iCs/>
        </w:rPr>
      </w:pPr>
      <w:r>
        <w:rPr>
          <w:rFonts w:eastAsiaTheme="minorEastAsia"/>
          <w:i/>
        </w:rPr>
        <w:tab/>
      </w:r>
      <w:r>
        <w:rPr>
          <w:rFonts w:eastAsiaTheme="minorEastAsia"/>
          <w:iCs/>
        </w:rPr>
        <w:t>Вычисляется относительное переобучение:</w:t>
      </w:r>
    </w:p>
    <w:p w14:paraId="549760E8" w14:textId="2529AF28" w:rsidR="009D2ECA" w:rsidRPr="00C2621F" w:rsidRDefault="00000000" w:rsidP="00DB6FC3">
      <w:pPr>
        <w:tabs>
          <w:tab w:val="left" w:pos="709"/>
        </w:tabs>
        <w:ind w:firstLine="0"/>
        <w:rPr>
          <w:rFonts w:eastAsiaTheme="minorEastAsia"/>
          <w:iCs/>
          <w:lang w:val="en-US"/>
        </w:rPr>
      </w:pPr>
      <m:oMathPara>
        <m:oMath>
          <m:eqArr>
            <m:eqArrPr>
              <m:maxDist m:val="1"/>
              <m:ctrlPr>
                <w:rPr>
                  <w:rFonts w:ascii="Cambria Math" w:eastAsiaTheme="minorEastAsia" w:hAnsi="Cambria Math"/>
                  <w:i/>
                  <w:iCs/>
                  <w:lang w:val="en-US"/>
                </w:rPr>
              </m:ctrlPr>
            </m:eqArrPr>
            <m:e>
              <m:r>
                <w:rPr>
                  <w:rFonts w:ascii="Cambria Math" w:eastAsiaTheme="minorEastAsia" w:hAnsi="Cambria Math"/>
                  <w:lang w:val="en-US"/>
                </w:rPr>
                <m:t>R=</m:t>
              </m:r>
              <m:f>
                <m:fPr>
                  <m:ctrlPr>
                    <w:rPr>
                      <w:rFonts w:ascii="Cambria Math" w:eastAsiaTheme="minorEastAsia" w:hAnsi="Cambria Math"/>
                      <w:i/>
                      <w:iCs/>
                      <w:lang w:val="en-US"/>
                    </w:rPr>
                  </m:ctrlPr>
                </m:fPr>
                <m:num>
                  <m:r>
                    <w:rPr>
                      <w:rFonts w:ascii="Cambria Math" w:eastAsiaTheme="minorEastAsia" w:hAnsi="Cambria Math"/>
                      <w:lang w:val="en-US"/>
                    </w:rPr>
                    <m:t>er</m:t>
                  </m:r>
                  <m:sSub>
                    <m:sSubPr>
                      <m:ctrlPr>
                        <w:rPr>
                          <w:rFonts w:ascii="Cambria Math" w:eastAsiaTheme="minorEastAsia" w:hAnsi="Cambria Math"/>
                          <w:i/>
                          <w:iCs/>
                          <w:lang w:val="en-US"/>
                        </w:rPr>
                      </m:ctrlPr>
                    </m:sSubPr>
                    <m:e>
                      <m:r>
                        <w:rPr>
                          <w:rFonts w:ascii="Cambria Math" w:eastAsiaTheme="minorEastAsia" w:hAnsi="Cambria Math"/>
                          <w:lang w:val="en-US"/>
                        </w:rPr>
                        <m:t>r</m:t>
                      </m:r>
                    </m:e>
                    <m:sub>
                      <m:r>
                        <w:rPr>
                          <w:rFonts w:ascii="Cambria Math" w:eastAsiaTheme="minorEastAsia" w:hAnsi="Cambria Math"/>
                          <w:lang w:val="en-US"/>
                        </w:rPr>
                        <m:t>boot</m:t>
                      </m:r>
                    </m:sub>
                  </m:sSub>
                  <m:r>
                    <w:rPr>
                      <w:rFonts w:ascii="Cambria Math" w:eastAsiaTheme="minorEastAsia" w:hAnsi="Cambria Math"/>
                      <w:lang w:val="en-US"/>
                    </w:rPr>
                    <m:t>-er</m:t>
                  </m:r>
                  <m:sSub>
                    <m:sSubPr>
                      <m:ctrlPr>
                        <w:rPr>
                          <w:rFonts w:ascii="Cambria Math" w:eastAsiaTheme="minorEastAsia" w:hAnsi="Cambria Math"/>
                          <w:i/>
                          <w:iCs/>
                          <w:lang w:val="en-US"/>
                        </w:rPr>
                      </m:ctrlPr>
                    </m:sSubPr>
                    <m:e>
                      <m:r>
                        <w:rPr>
                          <w:rFonts w:ascii="Cambria Math" w:eastAsiaTheme="minorEastAsia" w:hAnsi="Cambria Math"/>
                          <w:lang w:val="en-US"/>
                        </w:rPr>
                        <m:t>r</m:t>
                      </m:r>
                    </m:e>
                    <m:sub>
                      <m:r>
                        <w:rPr>
                          <w:rFonts w:ascii="Cambria Math" w:eastAsiaTheme="minorEastAsia" w:hAnsi="Cambria Math"/>
                          <w:lang w:val="en-US"/>
                        </w:rPr>
                        <m:t>train</m:t>
                      </m:r>
                    </m:sub>
                  </m:sSub>
                </m:num>
                <m:den>
                  <m:r>
                    <w:rPr>
                      <w:rFonts w:ascii="Cambria Math" w:eastAsiaTheme="minorEastAsia" w:hAnsi="Cambria Math"/>
                    </w:rPr>
                    <m:t>γ-</m:t>
                  </m:r>
                  <m:r>
                    <w:rPr>
                      <w:rFonts w:ascii="Cambria Math" w:eastAsiaTheme="minorEastAsia" w:hAnsi="Cambria Math"/>
                      <w:lang w:val="en-US"/>
                    </w:rPr>
                    <m:t>er</m:t>
                  </m:r>
                  <m:sSub>
                    <m:sSubPr>
                      <m:ctrlPr>
                        <w:rPr>
                          <w:rFonts w:ascii="Cambria Math" w:eastAsiaTheme="minorEastAsia" w:hAnsi="Cambria Math"/>
                          <w:i/>
                          <w:iCs/>
                          <w:lang w:val="en-US"/>
                        </w:rPr>
                      </m:ctrlPr>
                    </m:sSubPr>
                    <m:e>
                      <m:r>
                        <w:rPr>
                          <w:rFonts w:ascii="Cambria Math" w:eastAsiaTheme="minorEastAsia" w:hAnsi="Cambria Math"/>
                          <w:lang w:val="en-US"/>
                        </w:rPr>
                        <m:t>r</m:t>
                      </m:r>
                    </m:e>
                    <m:sub>
                      <m:r>
                        <w:rPr>
                          <w:rFonts w:ascii="Cambria Math" w:eastAsiaTheme="minorEastAsia" w:hAnsi="Cambria Math"/>
                          <w:lang w:val="en-US"/>
                        </w:rPr>
                        <m:t>train</m:t>
                      </m:r>
                    </m:sub>
                  </m:sSub>
                </m:den>
              </m:f>
              <m:r>
                <w:rPr>
                  <w:rFonts w:ascii="Cambria Math" w:eastAsiaTheme="minorEastAsia" w:hAnsi="Cambria Math"/>
                  <w:lang w:val="en-US"/>
                </w:rPr>
                <m:t xml:space="preserve">,# </m:t>
              </m:r>
              <m:d>
                <m:dPr>
                  <m:ctrlPr>
                    <w:rPr>
                      <w:rFonts w:ascii="Cambria Math" w:eastAsiaTheme="minorEastAsia" w:hAnsi="Cambria Math"/>
                      <w:i/>
                      <w:iCs/>
                      <w:lang w:val="en-US"/>
                    </w:rPr>
                  </m:ctrlPr>
                </m:dPr>
                <m:e>
                  <m:r>
                    <w:rPr>
                      <w:rFonts w:ascii="Cambria Math" w:eastAsiaTheme="minorEastAsia" w:hAnsi="Cambria Math"/>
                      <w:lang w:val="en-US"/>
                    </w:rPr>
                    <m:t>37</m:t>
                  </m:r>
                </m:e>
              </m:d>
            </m:e>
          </m:eqArr>
        </m:oMath>
      </m:oMathPara>
    </w:p>
    <w:p w14:paraId="2CCD8AD8" w14:textId="52E20D1B" w:rsidR="00C2621F" w:rsidRDefault="00C2621F" w:rsidP="00DB6FC3">
      <w:pPr>
        <w:tabs>
          <w:tab w:val="left" w:pos="709"/>
        </w:tabs>
        <w:ind w:firstLine="0"/>
        <w:rPr>
          <w:rFonts w:eastAsiaTheme="minorEastAsia"/>
          <w:iCs/>
        </w:rPr>
      </w:pPr>
      <w:r>
        <w:rPr>
          <w:rFonts w:eastAsiaTheme="minorEastAsia"/>
          <w:iCs/>
        </w:rPr>
        <w:t xml:space="preserve">где числитель – это абсолютное переобучение, а знаменатель – это </w:t>
      </w:r>
      <w:r w:rsidRPr="00C2621F">
        <w:rPr>
          <w:rFonts w:eastAsiaTheme="minorEastAsia"/>
          <w:iCs/>
        </w:rPr>
        <w:t>максимально возможное переобучение</w:t>
      </w:r>
      <w:r>
        <w:rPr>
          <w:rFonts w:eastAsiaTheme="minorEastAsia"/>
          <w:iCs/>
        </w:rPr>
        <w:t>. На основе относительно переобучения вычисляется адаптивный вес</w:t>
      </w:r>
    </w:p>
    <w:p w14:paraId="5FC86D7F" w14:textId="451DA4F1" w:rsidR="00C2621F" w:rsidRPr="00C2621F" w:rsidRDefault="00000000" w:rsidP="00DB6FC3">
      <w:pPr>
        <w:tabs>
          <w:tab w:val="left" w:pos="709"/>
        </w:tabs>
        <w:ind w:firstLine="0"/>
        <w:rPr>
          <w:rFonts w:eastAsiaTheme="minorEastAsia"/>
          <w:iCs/>
        </w:rPr>
      </w:pPr>
      <m:oMathPara>
        <m:oMath>
          <m:eqArr>
            <m:eqArrPr>
              <m:maxDist m:val="1"/>
              <m:ctrlPr>
                <w:rPr>
                  <w:rFonts w:ascii="Cambria Math" w:eastAsiaTheme="minorEastAsia" w:hAnsi="Cambria Math"/>
                  <w:i/>
                  <w:iCs/>
                </w:rPr>
              </m:ctrlPr>
            </m:eqArrPr>
            <m:e>
              <m:r>
                <m:rPr>
                  <m:sty m:val="p"/>
                </m:rPr>
                <w:rPr>
                  <w:rFonts w:ascii="Cambria Math" w:eastAsiaTheme="minorEastAsia" w:hAnsi="Cambria Math"/>
                </w:rPr>
                <m:t>w</m:t>
              </m:r>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0.632</m:t>
                  </m:r>
                </m:num>
                <m:den>
                  <m:r>
                    <w:rPr>
                      <w:rFonts w:ascii="Cambria Math" w:eastAsiaTheme="minorEastAsia" w:hAnsi="Cambria Math"/>
                    </w:rPr>
                    <m:t>1-0.368∙R</m:t>
                  </m:r>
                </m:den>
              </m:f>
              <m:r>
                <w:rPr>
                  <w:rFonts w:ascii="Cambria Math" w:eastAsiaTheme="minorEastAsia" w:hAnsi="Cambria Math"/>
                </w:rPr>
                <m:t xml:space="preserve"># </m:t>
              </m:r>
              <m:d>
                <m:dPr>
                  <m:ctrlPr>
                    <w:rPr>
                      <w:rFonts w:ascii="Cambria Math" w:eastAsiaTheme="minorEastAsia" w:hAnsi="Cambria Math"/>
                      <w:i/>
                      <w:iCs/>
                    </w:rPr>
                  </m:ctrlPr>
                </m:dPr>
                <m:e>
                  <m:r>
                    <w:rPr>
                      <w:rFonts w:ascii="Cambria Math" w:eastAsiaTheme="minorEastAsia" w:hAnsi="Cambria Math"/>
                    </w:rPr>
                    <m:t>38</m:t>
                  </m:r>
                </m:e>
              </m:d>
            </m:e>
          </m:eqArr>
        </m:oMath>
      </m:oMathPara>
    </w:p>
    <w:p w14:paraId="1D4D8D1E" w14:textId="08C6B957" w:rsidR="00C2621F" w:rsidRDefault="00C2621F" w:rsidP="00DB6FC3">
      <w:pPr>
        <w:tabs>
          <w:tab w:val="left" w:pos="709"/>
        </w:tabs>
        <w:ind w:firstLine="0"/>
        <w:rPr>
          <w:rFonts w:eastAsiaTheme="minorEastAsia"/>
          <w:iCs/>
        </w:rPr>
      </w:pPr>
      <w:r>
        <w:rPr>
          <w:rFonts w:eastAsiaTheme="minorEastAsia"/>
          <w:iCs/>
        </w:rPr>
        <w:t>и итоговая ошибка</w:t>
      </w:r>
    </w:p>
    <w:p w14:paraId="1AA8C2E0" w14:textId="4FEDB395" w:rsidR="00C2621F" w:rsidRDefault="00C2621F" w:rsidP="00C2621F">
      <w:pPr>
        <w:tabs>
          <w:tab w:val="left" w:pos="709"/>
        </w:tabs>
        <w:rPr>
          <w:rFonts w:eastAsiaTheme="minorEastAsia"/>
        </w:rPr>
      </w:pPr>
    </w:p>
    <w:p w14:paraId="4AC0F959" w14:textId="75BD5F94" w:rsidR="00C2621F" w:rsidRPr="00C2621F" w:rsidRDefault="00000000" w:rsidP="00DB6FC3">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.632+</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1-w</m:t>
                  </m:r>
                </m:e>
              </m:d>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train</m:t>
                  </m:r>
                </m:sub>
              </m:sSub>
              <m:r>
                <w:rPr>
                  <w:rFonts w:ascii="Cambria Math" w:eastAsiaTheme="minorEastAsia" w:hAnsi="Cambria Math"/>
                </w:rPr>
                <m:t>+w∙er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boot</m:t>
                  </m:r>
                </m:sub>
              </m:sSub>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39</m:t>
                  </m:r>
                </m:e>
              </m:d>
            </m:e>
          </m:eqArr>
        </m:oMath>
      </m:oMathPara>
    </w:p>
    <w:p w14:paraId="10C8B0DF" w14:textId="1DA63488" w:rsidR="00C2621F" w:rsidRDefault="00C2621F" w:rsidP="00DB6FC3">
      <w:pPr>
        <w:tabs>
          <w:tab w:val="left" w:pos="709"/>
        </w:tabs>
        <w:ind w:firstLine="0"/>
        <w:rPr>
          <w:rFonts w:eastAsiaTheme="minorEastAsia"/>
        </w:rPr>
      </w:pPr>
      <w:r>
        <w:rPr>
          <w:rFonts w:eastAsiaTheme="minorEastAsia"/>
          <w:iCs/>
        </w:rPr>
        <w:tab/>
        <w:t xml:space="preserve">При сильном переобучении </w:t>
      </w:r>
      <m:oMath>
        <m:d>
          <m:dPr>
            <m:ctrlPr>
              <w:rPr>
                <w:rFonts w:ascii="Cambria Math" w:eastAsiaTheme="minorEastAsia" w:hAnsi="Cambria Math"/>
                <w:i/>
                <w:iCs/>
              </w:rPr>
            </m:ctrlPr>
          </m:dPr>
          <m:e>
            <m:r>
              <w:rPr>
                <w:rFonts w:ascii="Cambria Math" w:eastAsiaTheme="minorEastAsia" w:hAnsi="Cambria Math"/>
                <w:lang w:val="en-US"/>
              </w:rPr>
              <m:t>R</m:t>
            </m:r>
            <m:r>
              <w:rPr>
                <w:rFonts w:ascii="Cambria Math" w:eastAsiaTheme="minorEastAsia" w:hAnsi="Cambria Math"/>
              </w:rPr>
              <m:t>→1</m:t>
            </m:r>
            <m:ctrlPr>
              <w:rPr>
                <w:rFonts w:ascii="Cambria Math" w:eastAsiaTheme="minorEastAsia" w:hAnsi="Cambria Math"/>
                <w:i/>
                <w:iCs/>
                <w:lang w:val="en-US"/>
              </w:rPr>
            </m:ctrlPr>
          </m:e>
        </m:d>
      </m:oMath>
      <w:r w:rsidRPr="00C2621F">
        <w:rPr>
          <w:rFonts w:eastAsiaTheme="minorEastAsia"/>
          <w:iCs/>
        </w:rPr>
        <w:t xml:space="preserve"> </w:t>
      </w:r>
      <w:r w:rsidRPr="005F2994">
        <w:rPr>
          <w:rFonts w:eastAsiaTheme="minorEastAsia"/>
        </w:rPr>
        <w:t xml:space="preserve">вес ошибки на обучающих </w:t>
      </w:r>
      <w:r>
        <w:rPr>
          <w:rFonts w:eastAsiaTheme="minorEastAsia"/>
        </w:rPr>
        <w:t>точках</w:t>
      </w:r>
      <w:r w:rsidRPr="005F2994">
        <w:rPr>
          <w:rFonts w:eastAsiaTheme="minorEastAsia"/>
        </w:rPr>
        <w:t xml:space="preserve"> уменьшается, что предотвращает выбор излишне сложных моделей</w:t>
      </w:r>
      <w:r>
        <w:rPr>
          <w:rFonts w:eastAsiaTheme="minorEastAsia"/>
        </w:rPr>
        <w:t>.</w:t>
      </w:r>
    </w:p>
    <w:p w14:paraId="0C3A0ED7" w14:textId="4897E6C7" w:rsidR="00C2621F" w:rsidRDefault="00C2621F" w:rsidP="00DB6FC3">
      <w:pPr>
        <w:tabs>
          <w:tab w:val="left" w:pos="709"/>
        </w:tabs>
        <w:ind w:firstLine="0"/>
        <w:rPr>
          <w:rFonts w:eastAsiaTheme="minorEastAsia"/>
        </w:rPr>
      </w:pPr>
      <w:r>
        <w:rPr>
          <w:rFonts w:eastAsiaTheme="minorEastAsia"/>
        </w:rPr>
        <w:tab/>
        <w:t xml:space="preserve">Таким образом, алгоритм применяется ко всем комбинациям степени и соотношения </w:t>
      </w:r>
      <m:oMath>
        <m:sSub>
          <m:sSubPr>
            <m:ctrlPr>
              <w:rPr>
                <w:rFonts w:ascii="Cambria Math" w:eastAsiaTheme="minorEastAsia" w:hAnsi="Cambria Math"/>
                <w:i/>
              </w:rPr>
            </m:ctrlPr>
          </m:sSubPr>
          <m:e>
            <m:r>
              <w:rPr>
                <w:rFonts w:ascii="Cambria Math" w:eastAsiaTheme="minorEastAsia" w:hAnsi="Cambria Math"/>
              </w:rPr>
              <m:t>с</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Pr>
          <w:rFonts w:eastAsiaTheme="minorEastAsia"/>
        </w:rPr>
        <w:t xml:space="preserve">, после чего выбирается вариант с наименьшей ошибкой </w:t>
      </w:r>
      <m:oMath>
        <m:r>
          <w:rPr>
            <w:rFonts w:ascii="Cambria Math" w:eastAsiaTheme="minorEastAsia" w:hAnsi="Cambria Math"/>
          </w:rPr>
          <m:t>Er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.632+</m:t>
            </m:r>
          </m:sub>
        </m:sSub>
      </m:oMath>
      <w:r>
        <w:rPr>
          <w:rFonts w:eastAsiaTheme="minorEastAsia"/>
        </w:rPr>
        <w:t>.</w:t>
      </w:r>
    </w:p>
    <w:p w14:paraId="067D3A23" w14:textId="74748391" w:rsidR="00C2621F" w:rsidRPr="00C2621F" w:rsidRDefault="00C2621F" w:rsidP="00DB6FC3">
      <w:pPr>
        <w:tabs>
          <w:tab w:val="left" w:pos="709"/>
        </w:tabs>
        <w:ind w:firstLine="0"/>
        <w:rPr>
          <w:rFonts w:eastAsiaTheme="minorEastAsia"/>
          <w:i/>
          <w:iCs/>
        </w:rPr>
      </w:pPr>
      <w:r>
        <w:rPr>
          <w:rFonts w:eastAsiaTheme="minorEastAsia"/>
        </w:rPr>
        <w:tab/>
        <w:t xml:space="preserve">Данный метод был выбран, так как модели оцениваются на очень маленьких выборках </w:t>
      </w:r>
      <m:oMath>
        <m:d>
          <m:dPr>
            <m:ctrlPr>
              <w:rPr>
                <w:rFonts w:ascii="Cambria Math" w:eastAsiaTheme="minorEastAsia" w:hAnsi="Cambria Math"/>
                <w:i/>
              </w:rPr>
            </m:ctrlPr>
          </m:dPr>
          <m:e>
            <m:r>
              <w:rPr>
                <w:rFonts w:ascii="Cambria Math" w:eastAsiaTheme="minorEastAsia" w:hAnsi="Cambria Math"/>
              </w:rPr>
              <m:t>n=30</m:t>
            </m:r>
          </m:e>
        </m:d>
      </m:oMath>
      <w:r w:rsidRPr="00C2621F">
        <w:rPr>
          <w:rFonts w:eastAsiaTheme="minorEastAsia"/>
        </w:rPr>
        <w:t xml:space="preserve">. </w:t>
      </w:r>
      <w:r>
        <w:rPr>
          <w:rFonts w:eastAsiaTheme="minorEastAsia"/>
        </w:rPr>
        <w:t xml:space="preserve">В этом случае методы кросс-валидации имеют большую дисперсию, чем предложенный метод, так как валидация происходит на очень маленьком </w:t>
      </w:r>
      <w:r w:rsidR="00E71F69">
        <w:rPr>
          <w:rFonts w:eastAsiaTheme="minorEastAsia"/>
        </w:rPr>
        <w:t xml:space="preserve">количестве точек, а </w:t>
      </w:r>
      <w:proofErr w:type="spellStart"/>
      <w:r w:rsidR="00E71F69">
        <w:rPr>
          <w:rFonts w:eastAsiaTheme="minorEastAsia"/>
        </w:rPr>
        <w:t>бутстреп</w:t>
      </w:r>
      <w:proofErr w:type="spellEnd"/>
      <w:r w:rsidR="00E71F69">
        <w:rPr>
          <w:rFonts w:eastAsiaTheme="minorEastAsia"/>
        </w:rPr>
        <w:t xml:space="preserve"> </w:t>
      </w:r>
      <w:r w:rsidR="00E71F69" w:rsidRPr="00E71F69">
        <w:rPr>
          <w:rFonts w:eastAsiaTheme="minorEastAsia"/>
        </w:rPr>
        <w:t>использует перекрывающиеся выборки, что уменьшает дисперсию по сравнению с кросс-валидацией</w:t>
      </w:r>
      <w:r w:rsidR="00E71F69">
        <w:rPr>
          <w:rFonts w:eastAsiaTheme="minorEastAsia"/>
        </w:rPr>
        <w:t xml:space="preserve">. Кроме того, полиномы оцениваются очень быстро энтропийным методом, поэтому в данном случае применение </w:t>
      </w:r>
      <w:proofErr w:type="spellStart"/>
      <w:r w:rsidR="00E71F69">
        <w:rPr>
          <w:rFonts w:eastAsiaTheme="minorEastAsia"/>
        </w:rPr>
        <w:t>бутстрепа</w:t>
      </w:r>
      <w:proofErr w:type="spellEnd"/>
      <w:r w:rsidR="00E71F69">
        <w:rPr>
          <w:rFonts w:eastAsiaTheme="minorEastAsia"/>
        </w:rPr>
        <w:t xml:space="preserve"> является </w:t>
      </w:r>
      <w:r w:rsidR="00E71F69">
        <w:rPr>
          <w:rFonts w:eastAsiaTheme="minorEastAsia"/>
        </w:rPr>
        <w:lastRenderedPageBreak/>
        <w:t>оправданным. В работе Эфрона</w:t>
      </w:r>
      <w:r w:rsidR="00E71F69">
        <w:rPr>
          <w:rStyle w:val="a5"/>
          <w:rFonts w:eastAsiaTheme="minorEastAsia"/>
        </w:rPr>
        <w:footnoteReference w:id="75"/>
      </w:r>
      <w:r w:rsidR="00E71F69">
        <w:rPr>
          <w:rFonts w:eastAsiaTheme="minorEastAsia"/>
        </w:rPr>
        <w:t xml:space="preserve"> также доказывается </w:t>
      </w:r>
      <w:proofErr w:type="spellStart"/>
      <w:r w:rsidR="00E71F69">
        <w:rPr>
          <w:rFonts w:eastAsiaTheme="minorEastAsia"/>
        </w:rPr>
        <w:t>ассимптотическая</w:t>
      </w:r>
      <w:proofErr w:type="spellEnd"/>
      <w:r w:rsidR="00E71F69">
        <w:rPr>
          <w:rFonts w:eastAsiaTheme="minorEastAsia"/>
        </w:rPr>
        <w:t xml:space="preserve"> </w:t>
      </w:r>
      <w:proofErr w:type="spellStart"/>
      <w:r w:rsidR="00E71F69">
        <w:rPr>
          <w:rFonts w:eastAsiaTheme="minorEastAsia"/>
        </w:rPr>
        <w:t>несмещённость</w:t>
      </w:r>
      <w:proofErr w:type="spellEnd"/>
      <w:r w:rsidR="00E71F69">
        <w:rPr>
          <w:rFonts w:eastAsiaTheme="minorEastAsia"/>
        </w:rPr>
        <w:t xml:space="preserve"> метода.</w:t>
      </w:r>
    </w:p>
    <w:p w14:paraId="23AFC79D" w14:textId="4284947D" w:rsidR="001827D4" w:rsidRDefault="001827D4" w:rsidP="001827D4">
      <w:pPr>
        <w:pStyle w:val="2"/>
        <w:numPr>
          <w:ilvl w:val="0"/>
          <w:numId w:val="5"/>
        </w:numPr>
        <w:tabs>
          <w:tab w:val="left" w:pos="709"/>
        </w:tabs>
        <w:ind w:left="539" w:hanging="539"/>
      </w:pPr>
      <w:r>
        <w:t>Практическая часть</w:t>
      </w:r>
    </w:p>
    <w:p w14:paraId="2989A761" w14:textId="2F6D8C48" w:rsidR="001827D4" w:rsidRPr="0088613B" w:rsidRDefault="001827D4" w:rsidP="001827D4">
      <w:pPr>
        <w:ind w:firstLine="539"/>
        <w:rPr>
          <w:rFonts w:eastAsiaTheme="minorEastAsia"/>
          <w:i/>
        </w:rPr>
      </w:pPr>
      <w:r>
        <w:t>В данной главе подробно описаны реализации предложенных в главе 3 методов, а также представлены результаты генерации и оценивания.</w:t>
      </w:r>
    </w:p>
    <w:p w14:paraId="20E709CF" w14:textId="67DB2744" w:rsidR="001827D4" w:rsidRDefault="001827D4" w:rsidP="001827D4">
      <w:pPr>
        <w:pStyle w:val="3"/>
        <w:numPr>
          <w:ilvl w:val="1"/>
          <w:numId w:val="5"/>
        </w:numPr>
      </w:pPr>
      <w:r>
        <w:t>Генерация датасетов</w:t>
      </w:r>
    </w:p>
    <w:p w14:paraId="5A700E4F" w14:textId="0BA00E43" w:rsidR="001827D4" w:rsidRPr="00B33536" w:rsidRDefault="001827D4" w:rsidP="001827D4">
      <w:pPr>
        <w:pStyle w:val="4"/>
        <w:numPr>
          <w:ilvl w:val="2"/>
          <w:numId w:val="5"/>
        </w:numPr>
      </w:pPr>
      <w:r>
        <w:t>Полином</w:t>
      </w:r>
      <w:r w:rsidR="0073687B">
        <w:t>иальные регрессии</w:t>
      </w:r>
    </w:p>
    <w:p w14:paraId="706DC5ED" w14:textId="04286C1C" w:rsidR="004A2EF6" w:rsidRDefault="00604B0B" w:rsidP="004A2EF6">
      <w:pPr>
        <w:rPr>
          <w:rFonts w:eastAsiaTheme="minorEastAsia"/>
        </w:rPr>
      </w:pPr>
      <w:r>
        <w:rPr>
          <w:rFonts w:eastAsiaTheme="minorEastAsia"/>
        </w:rPr>
        <w:t>По описанному в главе 2.2.3.1. процессу было сгенерировано 540</w:t>
      </w:r>
      <w:r w:rsidR="009963D6" w:rsidRPr="009963D6">
        <w:rPr>
          <w:rFonts w:eastAsiaTheme="minorEastAsia"/>
        </w:rPr>
        <w:t>0</w:t>
      </w:r>
      <w:r>
        <w:rPr>
          <w:rFonts w:eastAsiaTheme="minorEastAsia"/>
        </w:rPr>
        <w:t xml:space="preserve"> датасетов (6 степеней, 3 диапазона относительного уровня ошибок, по 30 точек в каждом).</w:t>
      </w:r>
      <w:r w:rsidR="002F1BF6">
        <w:rPr>
          <w:rFonts w:eastAsiaTheme="minorEastAsia"/>
        </w:rPr>
        <w:t xml:space="preserve"> Для контроля случайности были использованы </w:t>
      </w:r>
      <w:r w:rsidR="002F1BF6">
        <w:rPr>
          <w:rFonts w:eastAsiaTheme="minorEastAsia"/>
          <w:lang w:val="en-US"/>
        </w:rPr>
        <w:t>seed</w:t>
      </w:r>
      <w:r w:rsidR="002F1BF6" w:rsidRPr="002F1BF6">
        <w:rPr>
          <w:rFonts w:eastAsiaTheme="minorEastAsia"/>
        </w:rPr>
        <w:t xml:space="preserve"> </w:t>
      </w:r>
      <w:r w:rsidR="002F1BF6">
        <w:rPr>
          <w:rFonts w:eastAsiaTheme="minorEastAsia"/>
        </w:rPr>
        <w:t>от 1 до 540</w:t>
      </w:r>
      <w:r w:rsidR="00D627BF" w:rsidRPr="00D627BF">
        <w:rPr>
          <w:rFonts w:eastAsiaTheme="minorEastAsia"/>
        </w:rPr>
        <w:t>0</w:t>
      </w:r>
      <w:r w:rsidR="002F1BF6">
        <w:rPr>
          <w:rFonts w:eastAsiaTheme="minorEastAsia"/>
        </w:rPr>
        <w:t xml:space="preserve"> соответственно, что гарантирует </w:t>
      </w:r>
      <w:proofErr w:type="spellStart"/>
      <w:r w:rsidR="002F1BF6">
        <w:rPr>
          <w:rFonts w:eastAsiaTheme="minorEastAsia"/>
        </w:rPr>
        <w:t>реплицируемость</w:t>
      </w:r>
      <w:proofErr w:type="spellEnd"/>
      <w:r w:rsidR="002F1BF6">
        <w:rPr>
          <w:rFonts w:eastAsiaTheme="minorEastAsia"/>
        </w:rPr>
        <w:t xml:space="preserve"> генерации.</w:t>
      </w:r>
      <w:r w:rsidR="00003EF2">
        <w:rPr>
          <w:rFonts w:eastAsiaTheme="minorEastAsia"/>
        </w:rPr>
        <w:t xml:space="preserve"> На рис. 2, 3 и 4 приведены примеры этих датасетов при разных уровнях шума и степени</w:t>
      </w:r>
      <w:r w:rsidR="004A2EF6">
        <w:rPr>
          <w:rFonts w:eastAsiaTheme="minorEastAsia"/>
        </w:rPr>
        <w:t xml:space="preserve">. </w:t>
      </w:r>
    </w:p>
    <w:p w14:paraId="3ABCFA51" w14:textId="7817B282" w:rsidR="00003EF2" w:rsidRDefault="00D627BF" w:rsidP="00003EF2">
      <w:pPr>
        <w:ind w:firstLine="0"/>
        <w:jc w:val="center"/>
        <w:rPr>
          <w:rFonts w:eastAsiaTheme="minorEastAsia"/>
        </w:rPr>
      </w:pPr>
      <w:r w:rsidRPr="00D627BF">
        <w:rPr>
          <w:rFonts w:eastAsiaTheme="minorEastAsia"/>
        </w:rPr>
        <w:lastRenderedPageBreak/>
        <w:drawing>
          <wp:inline distT="0" distB="0" distL="0" distR="0" wp14:anchorId="40281372" wp14:editId="0D402DD4">
            <wp:extent cx="5939790" cy="6660515"/>
            <wp:effectExtent l="0" t="0" r="3810" b="6985"/>
            <wp:docPr id="1235296175" name="Рисунок 1" descr="Изображение выглядит как диаграмма, График, текст,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96175" name="Рисунок 1" descr="Изображение выглядит как диаграмма, График, текст, линия&#10;&#10;Содержимое, созданное искусственным интеллектом, может быть неверным."/>
                    <pic:cNvPicPr/>
                  </pic:nvPicPr>
                  <pic:blipFill>
                    <a:blip r:embed="rId11"/>
                    <a:stretch>
                      <a:fillRect/>
                    </a:stretch>
                  </pic:blipFill>
                  <pic:spPr>
                    <a:xfrm>
                      <a:off x="0" y="0"/>
                      <a:ext cx="5939790" cy="6660515"/>
                    </a:xfrm>
                    <a:prstGeom prst="rect">
                      <a:avLst/>
                    </a:prstGeom>
                  </pic:spPr>
                </pic:pic>
              </a:graphicData>
            </a:graphic>
          </wp:inline>
        </w:drawing>
      </w:r>
    </w:p>
    <w:p w14:paraId="2A483D4F" w14:textId="0AA7D69D" w:rsidR="00003EF2" w:rsidRDefault="00003EF2" w:rsidP="00003EF2">
      <w:pPr>
        <w:ind w:firstLine="0"/>
        <w:jc w:val="center"/>
        <w:rPr>
          <w:rFonts w:eastAsiaTheme="minorEastAsia"/>
        </w:rPr>
      </w:pPr>
      <w:r>
        <w:rPr>
          <w:rFonts w:eastAsiaTheme="minorEastAsia"/>
        </w:rPr>
        <w:t>Рис. 2. Примеры датасетов при низком относительном уровне шума. Источник: работа автора.</w:t>
      </w:r>
    </w:p>
    <w:p w14:paraId="4AB89398" w14:textId="7B460450" w:rsidR="00003EF2" w:rsidRDefault="00D627BF" w:rsidP="00003EF2">
      <w:pPr>
        <w:ind w:firstLine="0"/>
        <w:jc w:val="center"/>
        <w:rPr>
          <w:rFonts w:eastAsiaTheme="minorEastAsia"/>
        </w:rPr>
      </w:pPr>
      <w:r w:rsidRPr="00D627BF">
        <w:rPr>
          <w:rFonts w:eastAsiaTheme="minorEastAsia"/>
        </w:rPr>
        <w:lastRenderedPageBreak/>
        <w:drawing>
          <wp:inline distT="0" distB="0" distL="0" distR="0" wp14:anchorId="48206115" wp14:editId="0A3D796F">
            <wp:extent cx="5939790" cy="6670675"/>
            <wp:effectExtent l="0" t="0" r="3810" b="0"/>
            <wp:docPr id="1075551095" name="Рисунок 1" descr="Изображение выглядит как текст, диаграмма, Графи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51095" name="Рисунок 1" descr="Изображение выглядит как текст, диаграмма, График, линия&#10;&#10;Содержимое, созданное искусственным интеллектом, может быть неверным."/>
                    <pic:cNvPicPr/>
                  </pic:nvPicPr>
                  <pic:blipFill>
                    <a:blip r:embed="rId12"/>
                    <a:stretch>
                      <a:fillRect/>
                    </a:stretch>
                  </pic:blipFill>
                  <pic:spPr>
                    <a:xfrm>
                      <a:off x="0" y="0"/>
                      <a:ext cx="5939790" cy="6670675"/>
                    </a:xfrm>
                    <a:prstGeom prst="rect">
                      <a:avLst/>
                    </a:prstGeom>
                  </pic:spPr>
                </pic:pic>
              </a:graphicData>
            </a:graphic>
          </wp:inline>
        </w:drawing>
      </w:r>
    </w:p>
    <w:p w14:paraId="260314B9" w14:textId="0D943D7F" w:rsidR="00003EF2" w:rsidRPr="00604B0B" w:rsidRDefault="00003EF2" w:rsidP="00003EF2">
      <w:pPr>
        <w:ind w:firstLine="0"/>
        <w:jc w:val="center"/>
        <w:rPr>
          <w:rFonts w:eastAsiaTheme="minorEastAsia"/>
        </w:rPr>
      </w:pPr>
      <w:r>
        <w:rPr>
          <w:rFonts w:eastAsiaTheme="minorEastAsia"/>
        </w:rPr>
        <w:t>Рис. 3. Примеры датасетов при умеренном относительном уровне шума. Источник: работа автора.</w:t>
      </w:r>
    </w:p>
    <w:p w14:paraId="63E10639" w14:textId="295ED652" w:rsidR="00003EF2" w:rsidRDefault="00D627BF" w:rsidP="00003EF2">
      <w:pPr>
        <w:ind w:firstLine="0"/>
        <w:jc w:val="center"/>
        <w:rPr>
          <w:rFonts w:eastAsiaTheme="minorEastAsia"/>
        </w:rPr>
      </w:pPr>
      <w:r w:rsidRPr="00D627BF">
        <w:rPr>
          <w:rFonts w:eastAsiaTheme="minorEastAsia"/>
        </w:rPr>
        <w:lastRenderedPageBreak/>
        <w:drawing>
          <wp:inline distT="0" distB="0" distL="0" distR="0" wp14:anchorId="3650C9A7" wp14:editId="5BC38F69">
            <wp:extent cx="5939790" cy="6660515"/>
            <wp:effectExtent l="0" t="0" r="3810" b="6985"/>
            <wp:docPr id="1892754978" name="Рисунок 1" descr="Изображение выглядит как текст, диаграмма, Графи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4978" name="Рисунок 1" descr="Изображение выглядит как текст, диаграмма, График, линия&#10;&#10;Содержимое, созданное искусственным интеллектом, может быть неверным."/>
                    <pic:cNvPicPr/>
                  </pic:nvPicPr>
                  <pic:blipFill>
                    <a:blip r:embed="rId13"/>
                    <a:stretch>
                      <a:fillRect/>
                    </a:stretch>
                  </pic:blipFill>
                  <pic:spPr>
                    <a:xfrm>
                      <a:off x="0" y="0"/>
                      <a:ext cx="5939790" cy="6660515"/>
                    </a:xfrm>
                    <a:prstGeom prst="rect">
                      <a:avLst/>
                    </a:prstGeom>
                  </pic:spPr>
                </pic:pic>
              </a:graphicData>
            </a:graphic>
          </wp:inline>
        </w:drawing>
      </w:r>
    </w:p>
    <w:p w14:paraId="18BE09A9" w14:textId="40C10BA0" w:rsidR="00003EF2" w:rsidRPr="00604B0B" w:rsidRDefault="00003EF2" w:rsidP="00003EF2">
      <w:pPr>
        <w:ind w:firstLine="0"/>
        <w:jc w:val="center"/>
        <w:rPr>
          <w:rFonts w:eastAsiaTheme="minorEastAsia"/>
        </w:rPr>
      </w:pPr>
      <w:r>
        <w:rPr>
          <w:rFonts w:eastAsiaTheme="minorEastAsia"/>
        </w:rPr>
        <w:t>Рис. 4. Примеры датасетов при высоком относительном уровне шума. Источник: работа автора.</w:t>
      </w:r>
    </w:p>
    <w:p w14:paraId="576BE8B0" w14:textId="77777777" w:rsidR="004A2EF6" w:rsidRDefault="004A2EF6" w:rsidP="004A2EF6">
      <w:pPr>
        <w:rPr>
          <w:rFonts w:eastAsiaTheme="minorEastAsia"/>
        </w:rPr>
      </w:pPr>
      <w:r>
        <w:rPr>
          <w:rFonts w:eastAsiaTheme="minorEastAsia"/>
        </w:rPr>
        <w:t xml:space="preserve">При низком уровне шума линия регрессии визуально хорошо различима, шум почти не искажает данные, что позволяет тестировать способность методов различать локальные особенности. Эти датасеты моделируют </w:t>
      </w:r>
      <w:proofErr w:type="spellStart"/>
      <w:r>
        <w:rPr>
          <w:rFonts w:eastAsiaTheme="minorEastAsia"/>
        </w:rPr>
        <w:t>выскокачественные</w:t>
      </w:r>
      <w:proofErr w:type="spellEnd"/>
      <w:r>
        <w:rPr>
          <w:rFonts w:eastAsiaTheme="minorEastAsia"/>
        </w:rPr>
        <w:t xml:space="preserve"> измерения в лабораторных экспериментах.</w:t>
      </w:r>
    </w:p>
    <w:p w14:paraId="171BE607" w14:textId="77777777" w:rsidR="00404850" w:rsidRDefault="004A2EF6" w:rsidP="004A2EF6">
      <w:pPr>
        <w:rPr>
          <w:rFonts w:eastAsiaTheme="minorEastAsia"/>
        </w:rPr>
      </w:pPr>
      <w:r>
        <w:rPr>
          <w:rFonts w:eastAsiaTheme="minorEastAsia"/>
        </w:rPr>
        <w:t>При высоком уровне шума, наоборот, линию регрессии становится сложно точно определить. Этот вариант моделируют сложные условия</w:t>
      </w:r>
      <w:r w:rsidR="00404850">
        <w:rPr>
          <w:rFonts w:eastAsiaTheme="minorEastAsia"/>
        </w:rPr>
        <w:t xml:space="preserve">, такие как сенсорные данные в </w:t>
      </w:r>
      <w:r w:rsidR="00404850">
        <w:rPr>
          <w:rFonts w:eastAsiaTheme="minorEastAsia"/>
        </w:rPr>
        <w:lastRenderedPageBreak/>
        <w:t xml:space="preserve">реальном времени. На данном типе датасетов проверятся робастность методов к </w:t>
      </w:r>
      <w:proofErr w:type="spellStart"/>
      <w:r w:rsidR="00404850">
        <w:rPr>
          <w:rFonts w:eastAsiaTheme="minorEastAsia"/>
        </w:rPr>
        <w:t>случаным</w:t>
      </w:r>
      <w:proofErr w:type="spellEnd"/>
      <w:r w:rsidR="00404850">
        <w:rPr>
          <w:rFonts w:eastAsiaTheme="minorEastAsia"/>
        </w:rPr>
        <w:t xml:space="preserve"> возмущениям. </w:t>
      </w:r>
    </w:p>
    <w:p w14:paraId="339967DA" w14:textId="5814E5E1" w:rsidR="00003EF2" w:rsidRDefault="00404850" w:rsidP="004A2EF6">
      <w:pPr>
        <w:rPr>
          <w:rFonts w:eastAsiaTheme="minorEastAsia"/>
        </w:rPr>
      </w:pPr>
      <w:r>
        <w:rPr>
          <w:rFonts w:eastAsiaTheme="minorEastAsia"/>
        </w:rPr>
        <w:t xml:space="preserve">Средний уровень шума представляет собой баланс этих краевых случаев и является стандартом в исследовании методов оценки </w:t>
      </w:r>
      <w:proofErr w:type="spellStart"/>
      <w:r>
        <w:rPr>
          <w:rFonts w:eastAsiaTheme="minorEastAsia"/>
        </w:rPr>
        <w:t>регресии</w:t>
      </w:r>
      <w:proofErr w:type="spellEnd"/>
      <w:r>
        <w:rPr>
          <w:rStyle w:val="a5"/>
          <w:rFonts w:eastAsiaTheme="minorEastAsia"/>
        </w:rPr>
        <w:footnoteReference w:id="76"/>
      </w:r>
      <w:r>
        <w:rPr>
          <w:rFonts w:eastAsiaTheme="minorEastAsia"/>
        </w:rPr>
        <w:t>.</w:t>
      </w:r>
    </w:p>
    <w:p w14:paraId="34C3DE74" w14:textId="4C12A8B6" w:rsidR="00B9795B" w:rsidRDefault="00B9795B" w:rsidP="004A2EF6">
      <w:pPr>
        <w:rPr>
          <w:rFonts w:eastAsiaTheme="minorEastAsia"/>
        </w:rPr>
      </w:pPr>
      <w:r>
        <w:rPr>
          <w:rFonts w:eastAsiaTheme="minorEastAsia"/>
        </w:rPr>
        <w:t xml:space="preserve">В итоговых датасетах достигается достаточно высокое разнообразие параметров генерации и точность относительного уровня шума. На рис. 5 представлена диаграмма рассеяния, которая демонстрирует равномерное покрытие как фактора масштаба, так и фактора смещения для всех 540 датасетах. </w:t>
      </w:r>
      <w:r w:rsidR="002A6D87">
        <w:rPr>
          <w:rFonts w:eastAsiaTheme="minorEastAsia"/>
        </w:rPr>
        <w:t>Ц</w:t>
      </w:r>
      <w:r>
        <w:rPr>
          <w:rFonts w:eastAsiaTheme="minorEastAsia"/>
        </w:rPr>
        <w:t>ветовая кодировка по степени указывает на</w:t>
      </w:r>
      <w:r w:rsidR="002A6D87">
        <w:rPr>
          <w:rFonts w:eastAsiaTheme="minorEastAsia"/>
        </w:rPr>
        <w:t xml:space="preserve"> </w:t>
      </w:r>
      <w:r>
        <w:rPr>
          <w:rFonts w:eastAsiaTheme="minorEastAsia"/>
        </w:rPr>
        <w:t>отсутств</w:t>
      </w:r>
      <w:r w:rsidR="002A6D87">
        <w:rPr>
          <w:rFonts w:eastAsiaTheme="minorEastAsia"/>
        </w:rPr>
        <w:t>ие</w:t>
      </w:r>
      <w:r>
        <w:rPr>
          <w:rFonts w:eastAsiaTheme="minorEastAsia"/>
        </w:rPr>
        <w:t xml:space="preserve"> систематическ</w:t>
      </w:r>
      <w:r w:rsidR="002A6D87">
        <w:rPr>
          <w:rFonts w:eastAsiaTheme="minorEastAsia"/>
        </w:rPr>
        <w:t>ого</w:t>
      </w:r>
      <w:r>
        <w:rPr>
          <w:rFonts w:eastAsiaTheme="minorEastAsia"/>
        </w:rPr>
        <w:t xml:space="preserve"> смещения в этой части генерации. </w:t>
      </w:r>
      <w:r w:rsidR="002A6D87">
        <w:rPr>
          <w:rFonts w:eastAsiaTheme="minorEastAsia"/>
        </w:rPr>
        <w:t xml:space="preserve">Кроме того, </w:t>
      </w:r>
      <w:proofErr w:type="spellStart"/>
      <w:r w:rsidR="002A6D87">
        <w:rPr>
          <w:rFonts w:eastAsiaTheme="minorEastAsia"/>
        </w:rPr>
        <w:t>боксплоты</w:t>
      </w:r>
      <w:proofErr w:type="spellEnd"/>
      <w:r w:rsidR="002A6D87">
        <w:rPr>
          <w:rFonts w:eastAsiaTheme="minorEastAsia"/>
        </w:rPr>
        <w:t xml:space="preserve"> отклонений фактического относительного уровня шума от целевых значений указывает на корректность подгонки коэффициентов и машинную точность генерации. </w:t>
      </w:r>
      <w:r w:rsidR="00D16AB9">
        <w:rPr>
          <w:rFonts w:eastAsiaTheme="minorEastAsia"/>
        </w:rPr>
        <w:t>Ожидаемо, отклонение больше при генерации с более высоким шумом. При этом м</w:t>
      </w:r>
      <w:r w:rsidR="002A6D87">
        <w:rPr>
          <w:rFonts w:eastAsiaTheme="minorEastAsia"/>
        </w:rPr>
        <w:t xml:space="preserve">аксимальное отклонение составляет </w:t>
      </w:r>
      <w:r w:rsidR="00D627BF">
        <w:rPr>
          <w:rFonts w:eastAsiaTheme="minorEastAsia"/>
        </w:rPr>
        <w:t>порядка</w:t>
      </w:r>
      <w:r w:rsidR="002A6D87">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10</m:t>
            </m:r>
            <m:ctrlPr>
              <w:rPr>
                <w:rFonts w:ascii="Cambria Math" w:eastAsiaTheme="minorEastAsia" w:hAnsi="Cambria Math"/>
                <w:i/>
              </w:rPr>
            </m:ctrlPr>
          </m:e>
          <m:sup>
            <m:r>
              <w:rPr>
                <w:rFonts w:ascii="Cambria Math" w:eastAsiaTheme="minorEastAsia" w:hAnsi="Cambria Math"/>
              </w:rPr>
              <m:t>-15</m:t>
            </m:r>
          </m:sup>
        </m:sSup>
      </m:oMath>
      <w:r w:rsidR="002A6D87" w:rsidRPr="002A6D87">
        <w:rPr>
          <w:rFonts w:eastAsiaTheme="minorEastAsia"/>
        </w:rPr>
        <w:t>.</w:t>
      </w:r>
      <w:r w:rsidR="002A6D87">
        <w:rPr>
          <w:rFonts w:eastAsiaTheme="minorEastAsia"/>
        </w:rPr>
        <w:t xml:space="preserve"> Таким образом, влияние шума на оценку методов является полностью контролируемым.</w:t>
      </w:r>
    </w:p>
    <w:p w14:paraId="25A42D64" w14:textId="3564C88C" w:rsidR="002A6D87" w:rsidRDefault="00D627BF" w:rsidP="002A6D87">
      <w:pPr>
        <w:ind w:firstLine="0"/>
        <w:jc w:val="center"/>
        <w:rPr>
          <w:rFonts w:eastAsiaTheme="minorEastAsia"/>
        </w:rPr>
      </w:pPr>
      <w:r w:rsidRPr="00D627BF">
        <w:rPr>
          <w:rFonts w:eastAsiaTheme="minorEastAsia"/>
        </w:rPr>
        <w:lastRenderedPageBreak/>
        <w:drawing>
          <wp:inline distT="0" distB="0" distL="0" distR="0" wp14:anchorId="766E75F4" wp14:editId="29A4F7B2">
            <wp:extent cx="5939790" cy="5028565"/>
            <wp:effectExtent l="0" t="0" r="3810" b="635"/>
            <wp:docPr id="582910422" name="Рисунок 1" descr="Изображение выглядит как снимок экрана, Красочность, текст, шабло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10422" name="Рисунок 1" descr="Изображение выглядит как снимок экрана, Красочность, текст, шаблон&#10;&#10;Содержимое, созданное искусственным интеллектом, может быть неверным."/>
                    <pic:cNvPicPr/>
                  </pic:nvPicPr>
                  <pic:blipFill>
                    <a:blip r:embed="rId14"/>
                    <a:stretch>
                      <a:fillRect/>
                    </a:stretch>
                  </pic:blipFill>
                  <pic:spPr>
                    <a:xfrm>
                      <a:off x="0" y="0"/>
                      <a:ext cx="5939790" cy="5028565"/>
                    </a:xfrm>
                    <a:prstGeom prst="rect">
                      <a:avLst/>
                    </a:prstGeom>
                  </pic:spPr>
                </pic:pic>
              </a:graphicData>
            </a:graphic>
          </wp:inline>
        </w:drawing>
      </w:r>
    </w:p>
    <w:p w14:paraId="266E11DF" w14:textId="4CEF6D1D" w:rsidR="002A6D87" w:rsidRDefault="002A6D87" w:rsidP="002A6D87">
      <w:pPr>
        <w:ind w:firstLine="0"/>
        <w:jc w:val="center"/>
        <w:rPr>
          <w:rFonts w:eastAsiaTheme="minorEastAsia"/>
        </w:rPr>
      </w:pPr>
      <w:r>
        <w:rPr>
          <w:rFonts w:eastAsiaTheme="minorEastAsia"/>
        </w:rPr>
        <w:t xml:space="preserve">Рис. 5. </w:t>
      </w:r>
      <w:r w:rsidRPr="002A6D87">
        <w:rPr>
          <w:rFonts w:eastAsiaTheme="minorEastAsia"/>
        </w:rPr>
        <w:t>Распределение параметров генерации полиномов</w:t>
      </w:r>
      <w:r>
        <w:rPr>
          <w:rFonts w:eastAsiaTheme="minorEastAsia"/>
        </w:rPr>
        <w:t>. Источник: работа автора.</w:t>
      </w:r>
    </w:p>
    <w:p w14:paraId="7CAC0E80" w14:textId="182A77E1" w:rsidR="002A6D87" w:rsidRDefault="00D627BF" w:rsidP="002A6D87">
      <w:pPr>
        <w:ind w:firstLine="0"/>
        <w:jc w:val="center"/>
        <w:rPr>
          <w:rFonts w:eastAsiaTheme="minorEastAsia"/>
        </w:rPr>
      </w:pPr>
      <w:r w:rsidRPr="00D627BF">
        <w:rPr>
          <w:rFonts w:eastAsiaTheme="minorEastAsia"/>
        </w:rPr>
        <w:drawing>
          <wp:inline distT="0" distB="0" distL="0" distR="0" wp14:anchorId="3045BC18" wp14:editId="0F3770ED">
            <wp:extent cx="5939790" cy="2289175"/>
            <wp:effectExtent l="0" t="0" r="3810" b="0"/>
            <wp:docPr id="2092998785" name="Рисунок 1" descr="Изображение выглядит как диаграмма, текст, снимок экрана,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98785" name="Рисунок 1" descr="Изображение выглядит как диаграмма, текст, снимок экрана, линия&#10;&#10;Содержимое, созданное искусственным интеллектом, может быть неверным."/>
                    <pic:cNvPicPr/>
                  </pic:nvPicPr>
                  <pic:blipFill>
                    <a:blip r:embed="rId15"/>
                    <a:stretch>
                      <a:fillRect/>
                    </a:stretch>
                  </pic:blipFill>
                  <pic:spPr>
                    <a:xfrm>
                      <a:off x="0" y="0"/>
                      <a:ext cx="5939790" cy="2289175"/>
                    </a:xfrm>
                    <a:prstGeom prst="rect">
                      <a:avLst/>
                    </a:prstGeom>
                  </pic:spPr>
                </pic:pic>
              </a:graphicData>
            </a:graphic>
          </wp:inline>
        </w:drawing>
      </w:r>
    </w:p>
    <w:p w14:paraId="6FB53CFB" w14:textId="2FB01A05" w:rsidR="002A6D87" w:rsidRPr="00604B0B" w:rsidRDefault="002A6D87" w:rsidP="002A6D87">
      <w:pPr>
        <w:ind w:firstLine="0"/>
        <w:jc w:val="center"/>
        <w:rPr>
          <w:rFonts w:eastAsiaTheme="minorEastAsia"/>
        </w:rPr>
      </w:pPr>
      <w:r>
        <w:rPr>
          <w:rFonts w:eastAsiaTheme="minorEastAsia"/>
        </w:rPr>
        <w:t xml:space="preserve">Рис. </w:t>
      </w:r>
      <w:r w:rsidR="002F1BF6">
        <w:rPr>
          <w:rFonts w:eastAsiaTheme="minorEastAsia"/>
        </w:rPr>
        <w:t>6</w:t>
      </w:r>
      <w:r>
        <w:rPr>
          <w:rFonts w:eastAsiaTheme="minorEastAsia"/>
        </w:rPr>
        <w:t xml:space="preserve">. </w:t>
      </w:r>
      <w:r w:rsidR="002F1BF6" w:rsidRPr="002F1BF6">
        <w:rPr>
          <w:rFonts w:eastAsiaTheme="minorEastAsia"/>
        </w:rPr>
        <w:t>Точность достижения целевого уровня шума</w:t>
      </w:r>
      <w:r>
        <w:rPr>
          <w:rFonts w:eastAsiaTheme="minorEastAsia"/>
        </w:rPr>
        <w:t>. Источник: работа автора.</w:t>
      </w:r>
    </w:p>
    <w:p w14:paraId="1839CE4D" w14:textId="24BD60B6" w:rsidR="002A6D87" w:rsidRDefault="002F1BF6" w:rsidP="002F1BF6">
      <w:pPr>
        <w:rPr>
          <w:rFonts w:eastAsiaTheme="minorEastAsia"/>
        </w:rPr>
      </w:pPr>
      <w:r>
        <w:rPr>
          <w:rFonts w:eastAsiaTheme="minorEastAsia"/>
        </w:rPr>
        <w:t xml:space="preserve">Далее на рис. </w:t>
      </w:r>
      <w:proofErr w:type="gramStart"/>
      <w:r>
        <w:rPr>
          <w:rFonts w:eastAsiaTheme="minorEastAsia"/>
        </w:rPr>
        <w:t>7</w:t>
      </w:r>
      <w:r w:rsidR="005F0255">
        <w:rPr>
          <w:rFonts w:eastAsiaTheme="minorEastAsia"/>
        </w:rPr>
        <w:t>-12</w:t>
      </w:r>
      <w:proofErr w:type="gramEnd"/>
      <w:r>
        <w:rPr>
          <w:rFonts w:eastAsiaTheme="minorEastAsia"/>
        </w:rPr>
        <w:t xml:space="preserve"> ниже представлены распределения коэффициентов разных степеней полиномов при умеренном уровне шума. </w:t>
      </w:r>
      <w:r w:rsidR="005F0255">
        <w:rPr>
          <w:rFonts w:eastAsiaTheme="minorEastAsia"/>
        </w:rPr>
        <w:t xml:space="preserve">За вычетом некоторых выбросов для всех степеней наблюдается приблизительно нормальное распределение с нулевым средним </w:t>
      </w:r>
      <w:r w:rsidR="005F0255">
        <w:rPr>
          <w:rFonts w:eastAsiaTheme="minorEastAsia"/>
        </w:rPr>
        <w:lastRenderedPageBreak/>
        <w:t>и конечной дисперсией, что соответствует предположениям о структуре регрессионной зависимости. Отсутствие вырожденных распределений указывает на корректность генерации, исключая влияние артефактов на оценку качества методов.</w:t>
      </w:r>
    </w:p>
    <w:p w14:paraId="3B3078AB" w14:textId="224EEC48" w:rsidR="005F0255" w:rsidRDefault="00D627BF" w:rsidP="005F0255">
      <w:pPr>
        <w:ind w:firstLine="0"/>
        <w:jc w:val="center"/>
        <w:rPr>
          <w:rFonts w:eastAsiaTheme="minorEastAsia"/>
        </w:rPr>
      </w:pPr>
      <w:r w:rsidRPr="00D627BF">
        <w:rPr>
          <w:rFonts w:eastAsiaTheme="minorEastAsia"/>
        </w:rPr>
        <w:drawing>
          <wp:inline distT="0" distB="0" distL="0" distR="0" wp14:anchorId="48CB3B6E" wp14:editId="799E2CA4">
            <wp:extent cx="5939790" cy="2449830"/>
            <wp:effectExtent l="0" t="0" r="3810" b="7620"/>
            <wp:docPr id="1991409363" name="Рисунок 1" descr="Изображение выглядит как текст, диаграмма, линия,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09363" name="Рисунок 1" descr="Изображение выглядит как текст, диаграмма, линия, График&#10;&#10;Содержимое, созданное искусственным интеллектом, может быть неверным."/>
                    <pic:cNvPicPr/>
                  </pic:nvPicPr>
                  <pic:blipFill>
                    <a:blip r:embed="rId16"/>
                    <a:stretch>
                      <a:fillRect/>
                    </a:stretch>
                  </pic:blipFill>
                  <pic:spPr>
                    <a:xfrm>
                      <a:off x="0" y="0"/>
                      <a:ext cx="5939790" cy="2449830"/>
                    </a:xfrm>
                    <a:prstGeom prst="rect">
                      <a:avLst/>
                    </a:prstGeom>
                  </pic:spPr>
                </pic:pic>
              </a:graphicData>
            </a:graphic>
          </wp:inline>
        </w:drawing>
      </w:r>
    </w:p>
    <w:p w14:paraId="4D91F929" w14:textId="02DF3AFE" w:rsidR="005F0255" w:rsidRPr="00604B0B" w:rsidRDefault="005F0255" w:rsidP="005F0255">
      <w:pPr>
        <w:ind w:firstLine="0"/>
        <w:jc w:val="center"/>
        <w:rPr>
          <w:rFonts w:eastAsiaTheme="minorEastAsia"/>
        </w:rPr>
      </w:pPr>
      <w:r>
        <w:rPr>
          <w:rFonts w:eastAsiaTheme="minorEastAsia"/>
        </w:rPr>
        <w:t xml:space="preserve">Рис. 7. </w:t>
      </w:r>
      <w:r w:rsidRPr="005F0255">
        <w:rPr>
          <w:rFonts w:eastAsiaTheme="minorEastAsia"/>
        </w:rPr>
        <w:t xml:space="preserve">Распределение коэффициентов полинома </w:t>
      </w:r>
      <w:r>
        <w:rPr>
          <w:rFonts w:eastAsiaTheme="minorEastAsia"/>
        </w:rPr>
        <w:t>1</w:t>
      </w:r>
      <w:r w:rsidRPr="005F0255">
        <w:rPr>
          <w:rFonts w:eastAsiaTheme="minorEastAsia"/>
        </w:rPr>
        <w:t>-й степени (3</w:t>
      </w:r>
      <w:r w:rsidR="00D627BF">
        <w:rPr>
          <w:rFonts w:eastAsiaTheme="minorEastAsia"/>
        </w:rPr>
        <w:t>0</w:t>
      </w:r>
      <w:r w:rsidRPr="005F0255">
        <w:rPr>
          <w:rFonts w:eastAsiaTheme="minorEastAsia"/>
        </w:rPr>
        <w:t>0 датасетов, умеренный шум</w:t>
      </w:r>
      <w:r>
        <w:rPr>
          <w:rFonts w:eastAsiaTheme="minorEastAsia"/>
        </w:rPr>
        <w:t>). Источник: работа автора.</w:t>
      </w:r>
    </w:p>
    <w:p w14:paraId="013C6246" w14:textId="6FC2276C" w:rsidR="005F0255" w:rsidRDefault="00D627BF" w:rsidP="005F0255">
      <w:pPr>
        <w:ind w:firstLine="0"/>
        <w:jc w:val="center"/>
        <w:rPr>
          <w:rFonts w:eastAsiaTheme="minorEastAsia"/>
        </w:rPr>
      </w:pPr>
      <w:r w:rsidRPr="00D627BF">
        <w:rPr>
          <w:rFonts w:eastAsiaTheme="minorEastAsia"/>
        </w:rPr>
        <w:drawing>
          <wp:inline distT="0" distB="0" distL="0" distR="0" wp14:anchorId="066F5186" wp14:editId="40979519">
            <wp:extent cx="5939790" cy="1623060"/>
            <wp:effectExtent l="0" t="0" r="3810" b="0"/>
            <wp:docPr id="1329643566" name="Рисунок 1" descr="Изображение выглядит как диаграмма, График, линия,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3566" name="Рисунок 1" descr="Изображение выглядит как диаграмма, График, линия, снимок экрана&#10;&#10;Содержимое, созданное искусственным интеллектом, может быть неверным."/>
                    <pic:cNvPicPr/>
                  </pic:nvPicPr>
                  <pic:blipFill>
                    <a:blip r:embed="rId17"/>
                    <a:stretch>
                      <a:fillRect/>
                    </a:stretch>
                  </pic:blipFill>
                  <pic:spPr>
                    <a:xfrm>
                      <a:off x="0" y="0"/>
                      <a:ext cx="5939790" cy="1623060"/>
                    </a:xfrm>
                    <a:prstGeom prst="rect">
                      <a:avLst/>
                    </a:prstGeom>
                  </pic:spPr>
                </pic:pic>
              </a:graphicData>
            </a:graphic>
          </wp:inline>
        </w:drawing>
      </w:r>
    </w:p>
    <w:p w14:paraId="0492D314" w14:textId="1FF9725D" w:rsidR="005F0255" w:rsidRPr="00604B0B" w:rsidRDefault="005F0255" w:rsidP="005F0255">
      <w:pPr>
        <w:ind w:firstLine="0"/>
        <w:jc w:val="center"/>
        <w:rPr>
          <w:rFonts w:eastAsiaTheme="minorEastAsia"/>
        </w:rPr>
      </w:pPr>
      <w:r>
        <w:rPr>
          <w:rFonts w:eastAsiaTheme="minorEastAsia"/>
        </w:rPr>
        <w:t xml:space="preserve">Рис. 8. </w:t>
      </w:r>
      <w:r w:rsidRPr="005F0255">
        <w:rPr>
          <w:rFonts w:eastAsiaTheme="minorEastAsia"/>
        </w:rPr>
        <w:t xml:space="preserve">Распределение коэффициентов полинома </w:t>
      </w:r>
      <w:r>
        <w:rPr>
          <w:rFonts w:eastAsiaTheme="minorEastAsia"/>
        </w:rPr>
        <w:t>2</w:t>
      </w:r>
      <w:r w:rsidRPr="005F0255">
        <w:rPr>
          <w:rFonts w:eastAsiaTheme="minorEastAsia"/>
        </w:rPr>
        <w:t>-й степени (30 датасетов, умеренный шум</w:t>
      </w:r>
      <w:r>
        <w:rPr>
          <w:rFonts w:eastAsiaTheme="minorEastAsia"/>
        </w:rPr>
        <w:t>). Источник: работа автора.</w:t>
      </w:r>
    </w:p>
    <w:p w14:paraId="21FFA665" w14:textId="6590A38C" w:rsidR="005F0255" w:rsidRDefault="00D627BF" w:rsidP="005F0255">
      <w:pPr>
        <w:ind w:firstLine="0"/>
        <w:jc w:val="center"/>
        <w:rPr>
          <w:rFonts w:eastAsiaTheme="minorEastAsia"/>
        </w:rPr>
      </w:pPr>
      <w:r w:rsidRPr="00D627BF">
        <w:rPr>
          <w:rFonts w:eastAsiaTheme="minorEastAsia"/>
        </w:rPr>
        <w:drawing>
          <wp:inline distT="0" distB="0" distL="0" distR="0" wp14:anchorId="78DF2698" wp14:editId="0BD5EB8C">
            <wp:extent cx="5939790" cy="1212850"/>
            <wp:effectExtent l="0" t="0" r="3810" b="6350"/>
            <wp:docPr id="1753181890" name="Рисунок 1" descr="Изображение выглядит как линия, диаграмма, снимок экрана,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81890" name="Рисунок 1" descr="Изображение выглядит как линия, диаграмма, снимок экрана, График&#10;&#10;Содержимое, созданное искусственным интеллектом, может быть неверным."/>
                    <pic:cNvPicPr/>
                  </pic:nvPicPr>
                  <pic:blipFill>
                    <a:blip r:embed="rId18"/>
                    <a:stretch>
                      <a:fillRect/>
                    </a:stretch>
                  </pic:blipFill>
                  <pic:spPr>
                    <a:xfrm>
                      <a:off x="0" y="0"/>
                      <a:ext cx="5939790" cy="1212850"/>
                    </a:xfrm>
                    <a:prstGeom prst="rect">
                      <a:avLst/>
                    </a:prstGeom>
                  </pic:spPr>
                </pic:pic>
              </a:graphicData>
            </a:graphic>
          </wp:inline>
        </w:drawing>
      </w:r>
    </w:p>
    <w:p w14:paraId="679F46EF" w14:textId="15220449" w:rsidR="005F0255" w:rsidRPr="00604B0B" w:rsidRDefault="005F0255" w:rsidP="005F0255">
      <w:pPr>
        <w:ind w:firstLine="0"/>
        <w:jc w:val="center"/>
        <w:rPr>
          <w:rFonts w:eastAsiaTheme="minorEastAsia"/>
        </w:rPr>
      </w:pPr>
      <w:r>
        <w:rPr>
          <w:rFonts w:eastAsiaTheme="minorEastAsia"/>
        </w:rPr>
        <w:t xml:space="preserve">Рис. 9. </w:t>
      </w:r>
      <w:r w:rsidRPr="005F0255">
        <w:rPr>
          <w:rFonts w:eastAsiaTheme="minorEastAsia"/>
        </w:rPr>
        <w:t xml:space="preserve">Распределение коэффициентов полинома </w:t>
      </w:r>
      <w:r>
        <w:rPr>
          <w:rFonts w:eastAsiaTheme="minorEastAsia"/>
        </w:rPr>
        <w:t>3</w:t>
      </w:r>
      <w:r w:rsidRPr="005F0255">
        <w:rPr>
          <w:rFonts w:eastAsiaTheme="minorEastAsia"/>
        </w:rPr>
        <w:t>-й степени (30 датасетов, умеренный шум</w:t>
      </w:r>
      <w:r>
        <w:rPr>
          <w:rFonts w:eastAsiaTheme="minorEastAsia"/>
        </w:rPr>
        <w:t>). Источник: работа автора.</w:t>
      </w:r>
    </w:p>
    <w:p w14:paraId="7E4CE685" w14:textId="2CD53B52" w:rsidR="005F0255" w:rsidRDefault="00D627BF" w:rsidP="005F0255">
      <w:pPr>
        <w:ind w:firstLine="0"/>
        <w:jc w:val="center"/>
        <w:rPr>
          <w:rFonts w:eastAsiaTheme="minorEastAsia"/>
        </w:rPr>
      </w:pPr>
      <w:r w:rsidRPr="00D627BF">
        <w:rPr>
          <w:rFonts w:eastAsiaTheme="minorEastAsia"/>
        </w:rPr>
        <w:lastRenderedPageBreak/>
        <w:drawing>
          <wp:inline distT="0" distB="0" distL="0" distR="0" wp14:anchorId="0B517170" wp14:editId="0AA9A59F">
            <wp:extent cx="5939790" cy="2484755"/>
            <wp:effectExtent l="0" t="0" r="3810" b="0"/>
            <wp:docPr id="406315251" name="Рисунок 1" descr="Изображение выглядит как диаграмма, текст, План,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15251" name="Рисунок 1" descr="Изображение выглядит как диаграмма, текст, План, линия&#10;&#10;Содержимое, созданное искусственным интеллектом, может быть неверным."/>
                    <pic:cNvPicPr/>
                  </pic:nvPicPr>
                  <pic:blipFill>
                    <a:blip r:embed="rId19"/>
                    <a:stretch>
                      <a:fillRect/>
                    </a:stretch>
                  </pic:blipFill>
                  <pic:spPr>
                    <a:xfrm>
                      <a:off x="0" y="0"/>
                      <a:ext cx="5939790" cy="2484755"/>
                    </a:xfrm>
                    <a:prstGeom prst="rect">
                      <a:avLst/>
                    </a:prstGeom>
                  </pic:spPr>
                </pic:pic>
              </a:graphicData>
            </a:graphic>
          </wp:inline>
        </w:drawing>
      </w:r>
    </w:p>
    <w:p w14:paraId="67347E04" w14:textId="3843559F" w:rsidR="005F0255" w:rsidRPr="00604B0B" w:rsidRDefault="005F0255" w:rsidP="005F0255">
      <w:pPr>
        <w:ind w:firstLine="0"/>
        <w:jc w:val="center"/>
        <w:rPr>
          <w:rFonts w:eastAsiaTheme="minorEastAsia"/>
        </w:rPr>
      </w:pPr>
      <w:r>
        <w:rPr>
          <w:rFonts w:eastAsiaTheme="minorEastAsia"/>
        </w:rPr>
        <w:t xml:space="preserve">Рис. 10. </w:t>
      </w:r>
      <w:r w:rsidRPr="005F0255">
        <w:rPr>
          <w:rFonts w:eastAsiaTheme="minorEastAsia"/>
        </w:rPr>
        <w:t xml:space="preserve">Распределение коэффициентов полинома </w:t>
      </w:r>
      <w:r>
        <w:rPr>
          <w:rFonts w:eastAsiaTheme="minorEastAsia"/>
        </w:rPr>
        <w:t>4</w:t>
      </w:r>
      <w:r w:rsidRPr="005F0255">
        <w:rPr>
          <w:rFonts w:eastAsiaTheme="minorEastAsia"/>
        </w:rPr>
        <w:t>-й степени (30 датасетов, умеренный шум</w:t>
      </w:r>
      <w:r>
        <w:rPr>
          <w:rFonts w:eastAsiaTheme="minorEastAsia"/>
        </w:rPr>
        <w:t>). Источник: работа автора.</w:t>
      </w:r>
    </w:p>
    <w:p w14:paraId="69574024" w14:textId="068727B2" w:rsidR="005F0255" w:rsidRDefault="00D627BF" w:rsidP="005F0255">
      <w:pPr>
        <w:ind w:firstLine="0"/>
        <w:jc w:val="center"/>
        <w:rPr>
          <w:rFonts w:eastAsiaTheme="minorEastAsia"/>
        </w:rPr>
      </w:pPr>
      <w:r w:rsidRPr="00D627BF">
        <w:rPr>
          <w:rFonts w:eastAsiaTheme="minorEastAsia"/>
        </w:rPr>
        <w:drawing>
          <wp:inline distT="0" distB="0" distL="0" distR="0" wp14:anchorId="0A0A98A1" wp14:editId="3C35DA6F">
            <wp:extent cx="5939790" cy="2487930"/>
            <wp:effectExtent l="0" t="0" r="3810" b="7620"/>
            <wp:docPr id="996566041" name="Рисунок 1" descr="Изображение выглядит как текст, диаграмма, линия,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6041" name="Рисунок 1" descr="Изображение выглядит как текст, диаграмма, линия, снимок экрана&#10;&#10;Содержимое, созданное искусственным интеллектом, может быть неверным."/>
                    <pic:cNvPicPr/>
                  </pic:nvPicPr>
                  <pic:blipFill>
                    <a:blip r:embed="rId20"/>
                    <a:stretch>
                      <a:fillRect/>
                    </a:stretch>
                  </pic:blipFill>
                  <pic:spPr>
                    <a:xfrm>
                      <a:off x="0" y="0"/>
                      <a:ext cx="5939790" cy="2487930"/>
                    </a:xfrm>
                    <a:prstGeom prst="rect">
                      <a:avLst/>
                    </a:prstGeom>
                  </pic:spPr>
                </pic:pic>
              </a:graphicData>
            </a:graphic>
          </wp:inline>
        </w:drawing>
      </w:r>
    </w:p>
    <w:p w14:paraId="53449DDD" w14:textId="708B8166" w:rsidR="005F0255" w:rsidRPr="00604B0B" w:rsidRDefault="005F0255" w:rsidP="005F0255">
      <w:pPr>
        <w:ind w:firstLine="0"/>
        <w:jc w:val="center"/>
        <w:rPr>
          <w:rFonts w:eastAsiaTheme="minorEastAsia"/>
        </w:rPr>
      </w:pPr>
      <w:r>
        <w:rPr>
          <w:rFonts w:eastAsiaTheme="minorEastAsia"/>
        </w:rPr>
        <w:t xml:space="preserve">Рис. 11. </w:t>
      </w:r>
      <w:r w:rsidRPr="005F0255">
        <w:rPr>
          <w:rFonts w:eastAsiaTheme="minorEastAsia"/>
        </w:rPr>
        <w:t xml:space="preserve">Распределение коэффициентов полинома </w:t>
      </w:r>
      <w:r>
        <w:rPr>
          <w:rFonts w:eastAsiaTheme="minorEastAsia"/>
        </w:rPr>
        <w:t>5</w:t>
      </w:r>
      <w:r w:rsidRPr="005F0255">
        <w:rPr>
          <w:rFonts w:eastAsiaTheme="minorEastAsia"/>
        </w:rPr>
        <w:t>-й степени (30 датасетов, умеренный шум</w:t>
      </w:r>
      <w:r>
        <w:rPr>
          <w:rFonts w:eastAsiaTheme="minorEastAsia"/>
        </w:rPr>
        <w:t>). Источник: работа автора.</w:t>
      </w:r>
    </w:p>
    <w:p w14:paraId="6B79B1EE" w14:textId="620E5EAE" w:rsidR="005F0255" w:rsidRDefault="00D627BF" w:rsidP="005F0255">
      <w:pPr>
        <w:ind w:firstLine="0"/>
        <w:jc w:val="center"/>
        <w:rPr>
          <w:rFonts w:eastAsiaTheme="minorEastAsia"/>
        </w:rPr>
      </w:pPr>
      <w:r w:rsidRPr="00D627BF">
        <w:rPr>
          <w:rFonts w:eastAsiaTheme="minorEastAsia"/>
        </w:rPr>
        <w:drawing>
          <wp:inline distT="0" distB="0" distL="0" distR="0" wp14:anchorId="5C531D8A" wp14:editId="3217443C">
            <wp:extent cx="5939790" cy="2486025"/>
            <wp:effectExtent l="0" t="0" r="3810" b="9525"/>
            <wp:docPr id="518330297" name="Рисунок 1" descr="Изображение выглядит как текст, диаграмма, План,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0297" name="Рисунок 1" descr="Изображение выглядит как текст, диаграмма, План, линия&#10;&#10;Содержимое, созданное искусственным интеллектом, может быть неверным."/>
                    <pic:cNvPicPr/>
                  </pic:nvPicPr>
                  <pic:blipFill>
                    <a:blip r:embed="rId21"/>
                    <a:stretch>
                      <a:fillRect/>
                    </a:stretch>
                  </pic:blipFill>
                  <pic:spPr>
                    <a:xfrm>
                      <a:off x="0" y="0"/>
                      <a:ext cx="5939790" cy="2486025"/>
                    </a:xfrm>
                    <a:prstGeom prst="rect">
                      <a:avLst/>
                    </a:prstGeom>
                  </pic:spPr>
                </pic:pic>
              </a:graphicData>
            </a:graphic>
          </wp:inline>
        </w:drawing>
      </w:r>
    </w:p>
    <w:p w14:paraId="36ABED06" w14:textId="4112C58F" w:rsidR="005F0255" w:rsidRPr="00604B0B" w:rsidRDefault="005F0255" w:rsidP="005F0255">
      <w:pPr>
        <w:ind w:firstLine="0"/>
        <w:jc w:val="center"/>
        <w:rPr>
          <w:rFonts w:eastAsiaTheme="minorEastAsia"/>
        </w:rPr>
      </w:pPr>
      <w:r>
        <w:rPr>
          <w:rFonts w:eastAsiaTheme="minorEastAsia"/>
        </w:rPr>
        <w:lastRenderedPageBreak/>
        <w:t xml:space="preserve">Рис. 12. </w:t>
      </w:r>
      <w:r w:rsidRPr="005F0255">
        <w:rPr>
          <w:rFonts w:eastAsiaTheme="minorEastAsia"/>
        </w:rPr>
        <w:t xml:space="preserve">Распределение коэффициентов полинома </w:t>
      </w:r>
      <w:r>
        <w:rPr>
          <w:rFonts w:eastAsiaTheme="minorEastAsia"/>
        </w:rPr>
        <w:t>6</w:t>
      </w:r>
      <w:r w:rsidRPr="005F0255">
        <w:rPr>
          <w:rFonts w:eastAsiaTheme="minorEastAsia"/>
        </w:rPr>
        <w:t>-й степени (30 датасетов, умеренный шум</w:t>
      </w:r>
      <w:r>
        <w:rPr>
          <w:rFonts w:eastAsiaTheme="minorEastAsia"/>
        </w:rPr>
        <w:t>). Источник: работа автора.</w:t>
      </w:r>
    </w:p>
    <w:p w14:paraId="5631021F" w14:textId="78E58DB1" w:rsidR="005F0255" w:rsidRPr="00604B0B" w:rsidRDefault="005F0255" w:rsidP="005F0255">
      <w:pPr>
        <w:rPr>
          <w:rFonts w:eastAsiaTheme="minorEastAsia"/>
        </w:rPr>
      </w:pPr>
      <w:r>
        <w:rPr>
          <w:rFonts w:eastAsiaTheme="minorEastAsia"/>
        </w:rPr>
        <w:t>Таким образом, предложенных подход корректно генерирует синтетические данные для оценки полиномов, позволяя</w:t>
      </w:r>
      <w:r w:rsidR="00D004C8">
        <w:rPr>
          <w:rFonts w:eastAsiaTheme="minorEastAsia"/>
        </w:rPr>
        <w:t xml:space="preserve"> качественно</w:t>
      </w:r>
      <w:r>
        <w:rPr>
          <w:rFonts w:eastAsiaTheme="minorEastAsia"/>
        </w:rPr>
        <w:t xml:space="preserve"> протестировать и оценить </w:t>
      </w:r>
      <w:r w:rsidR="00D004C8">
        <w:rPr>
          <w:rFonts w:eastAsiaTheme="minorEastAsia"/>
        </w:rPr>
        <w:t>предложенные методы и ответить на ключевые исследовательские вопросы дипломной работы.</w:t>
      </w:r>
    </w:p>
    <w:p w14:paraId="22947A63" w14:textId="151E7941" w:rsidR="0073687B" w:rsidRDefault="0073687B" w:rsidP="0073687B">
      <w:pPr>
        <w:pStyle w:val="4"/>
        <w:numPr>
          <w:ilvl w:val="2"/>
          <w:numId w:val="5"/>
        </w:numPr>
        <w:rPr>
          <w:rFonts w:eastAsiaTheme="minorEastAsia"/>
        </w:rPr>
      </w:pPr>
      <w:r>
        <w:rPr>
          <w:rFonts w:eastAsiaTheme="minorEastAsia"/>
        </w:rPr>
        <w:t>Двумерная смесь нормальных распределений</w:t>
      </w:r>
    </w:p>
    <w:p w14:paraId="4D1E61D1" w14:textId="0C153290" w:rsidR="0073687B" w:rsidRDefault="0073687B" w:rsidP="0073687B">
      <w:r>
        <w:t>По описанному в главе 2.2.3.2. метод</w:t>
      </w:r>
      <w:r w:rsidR="005D6FFC">
        <w:t>у было сгенерировано 30</w:t>
      </w:r>
      <w:r w:rsidR="00A259C0">
        <w:t>0</w:t>
      </w:r>
      <w:r w:rsidR="005D6FFC">
        <w:t xml:space="preserve"> датасетов детерминированной смеси и 30 датасетов стохастической смеси. Примеры генераций представлены на рис. 13. Детерминированный подход позволяет точно контролировать соотношение точек из различных компонент, что позволяет изолировать влияние случайных отклонений на оценку качества методов и сосредоточится на базовой погрешности</w:t>
      </w:r>
      <w:r w:rsidR="00673E45">
        <w:t>. Стохастический подход более реалистично моделирует распределение, что добавляет шум, связанный с разным количеством точек, но за счёт этого создаёт условия для проверки предложенных методов на робастность к случайным отклонениям в структуре данных.</w:t>
      </w:r>
    </w:p>
    <w:p w14:paraId="498C90FA" w14:textId="768D5670" w:rsidR="005D6FFC" w:rsidRDefault="005D6FFC" w:rsidP="005D6FFC">
      <w:pPr>
        <w:ind w:firstLine="0"/>
        <w:jc w:val="center"/>
      </w:pPr>
      <w:r w:rsidRPr="005D6FFC">
        <w:rPr>
          <w:noProof/>
        </w:rPr>
        <w:drawing>
          <wp:inline distT="0" distB="0" distL="0" distR="0" wp14:anchorId="57B46462" wp14:editId="21AFF66C">
            <wp:extent cx="5939790" cy="2355215"/>
            <wp:effectExtent l="0" t="0" r="381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355215"/>
                    </a:xfrm>
                    <a:prstGeom prst="rect">
                      <a:avLst/>
                    </a:prstGeom>
                  </pic:spPr>
                </pic:pic>
              </a:graphicData>
            </a:graphic>
          </wp:inline>
        </w:drawing>
      </w:r>
    </w:p>
    <w:p w14:paraId="39D92A71" w14:textId="0FBB35F9" w:rsidR="005D6FFC" w:rsidRPr="00604B0B" w:rsidRDefault="005D6FFC" w:rsidP="005D6FFC">
      <w:pPr>
        <w:ind w:firstLine="0"/>
        <w:jc w:val="center"/>
        <w:rPr>
          <w:rFonts w:eastAsiaTheme="minorEastAsia"/>
        </w:rPr>
      </w:pPr>
      <w:r>
        <w:rPr>
          <w:rFonts w:eastAsiaTheme="minorEastAsia"/>
        </w:rPr>
        <w:t>Рис. 1</w:t>
      </w:r>
      <w:r w:rsidR="00673E45">
        <w:rPr>
          <w:rFonts w:eastAsiaTheme="minorEastAsia"/>
        </w:rPr>
        <w:t>3</w:t>
      </w:r>
      <w:r>
        <w:rPr>
          <w:rFonts w:eastAsiaTheme="minorEastAsia"/>
        </w:rPr>
        <w:t>. Примеры генераций смеси распределений. Источник: работа автора.</w:t>
      </w:r>
    </w:p>
    <w:p w14:paraId="2739F249" w14:textId="29D2DC5C" w:rsidR="005D6FFC" w:rsidRPr="0076217C" w:rsidRDefault="00673E45" w:rsidP="00673E45">
      <w:pPr>
        <w:ind w:firstLine="0"/>
      </w:pPr>
      <w:r>
        <w:tab/>
        <w:t>Как указано в главе 2.3.1 для оценки качества модели по метрик</w:t>
      </w:r>
      <w:r w:rsidR="00060D32">
        <w:t>ам</w:t>
      </w:r>
      <w:r>
        <w:t xml:space="preserve"> </w:t>
      </w:r>
      <w:r>
        <w:rPr>
          <w:lang w:val="en-US"/>
        </w:rPr>
        <w:t>IMSE</w:t>
      </w:r>
      <w:r w:rsidRPr="00673E45">
        <w:t xml:space="preserve"> </w:t>
      </w:r>
      <w:r>
        <w:t xml:space="preserve">и </w:t>
      </w:r>
      <w:r>
        <w:rPr>
          <w:lang w:val="en-US"/>
        </w:rPr>
        <w:t>IMAE</w:t>
      </w:r>
      <w:r w:rsidRPr="00673E45">
        <w:t xml:space="preserve"> </w:t>
      </w:r>
      <w:r>
        <w:t xml:space="preserve">был выбран отрезок от -1.5 до 6.5, так как он содержит 95% </w:t>
      </w:r>
      <w:proofErr w:type="spellStart"/>
      <w:r>
        <w:t>вероятностой</w:t>
      </w:r>
      <w:proofErr w:type="spellEnd"/>
      <w:r>
        <w:t xml:space="preserve"> массы распределения. Эмпирический анализ сгенерированных датасетов подтверждает теоретическую корректность такого выбора (см. рис. 14)</w:t>
      </w:r>
      <w:r w:rsidR="00060D32">
        <w:t xml:space="preserve">: в детерминированной смеси в диапазон попадает </w:t>
      </w:r>
      <m:oMath>
        <m:r>
          <w:rPr>
            <w:rFonts w:ascii="Cambria Math" w:hAnsi="Cambria Math"/>
          </w:rPr>
          <m:t>95.2%</m:t>
        </m:r>
      </m:oMath>
      <w:r w:rsidR="00060D32">
        <w:rPr>
          <w:rFonts w:eastAsiaTheme="minorEastAsia"/>
        </w:rPr>
        <w:t xml:space="preserve"> точек, а в стохастической </w:t>
      </w:r>
      <m:oMath>
        <m:r>
          <w:rPr>
            <w:rFonts w:ascii="Cambria Math" w:hAnsi="Cambria Math"/>
          </w:rPr>
          <m:t>95.0%</m:t>
        </m:r>
      </m:oMath>
      <w:r w:rsidR="00060D32">
        <w:rPr>
          <w:rFonts w:eastAsiaTheme="minorEastAsia"/>
        </w:rPr>
        <w:t xml:space="preserve">. Кроме того, формы распределения компонент по </w:t>
      </w:r>
      <w:r w:rsidR="00060D32">
        <w:rPr>
          <w:rFonts w:eastAsiaTheme="minorEastAsia"/>
          <w:lang w:val="en-US"/>
        </w:rPr>
        <w:t>x</w:t>
      </w:r>
      <w:r w:rsidR="00060D32" w:rsidRPr="00060D32">
        <w:rPr>
          <w:rFonts w:eastAsiaTheme="minorEastAsia"/>
        </w:rPr>
        <w:t xml:space="preserve"> </w:t>
      </w:r>
      <w:r w:rsidR="00060D32">
        <w:rPr>
          <w:rFonts w:eastAsiaTheme="minorEastAsia"/>
        </w:rPr>
        <w:t>практически совпадают.</w:t>
      </w:r>
      <w:r w:rsidR="0076217C">
        <w:rPr>
          <w:rFonts w:eastAsiaTheme="minorEastAsia"/>
        </w:rPr>
        <w:t xml:space="preserve"> Статистические характеристики также практически не отличаются (см. рис. 15).</w:t>
      </w:r>
      <w:r w:rsidR="00060D32">
        <w:rPr>
          <w:rFonts w:eastAsiaTheme="minorEastAsia"/>
        </w:rPr>
        <w:t xml:space="preserve"> Таким образом, несмотря на различия в </w:t>
      </w:r>
      <w:r w:rsidR="00060D32">
        <w:rPr>
          <w:rFonts w:eastAsiaTheme="minorEastAsia"/>
        </w:rPr>
        <w:lastRenderedPageBreak/>
        <w:t>подходах, конечная модель синтетических данных остаётся в достаточной степени одинаковой.</w:t>
      </w:r>
    </w:p>
    <w:p w14:paraId="7776D12C" w14:textId="65037CCC" w:rsidR="00060D32" w:rsidRPr="00673E45" w:rsidRDefault="00A259C0" w:rsidP="00060D32">
      <w:pPr>
        <w:ind w:firstLine="0"/>
        <w:jc w:val="center"/>
      </w:pPr>
      <w:r w:rsidRPr="00A259C0">
        <w:drawing>
          <wp:inline distT="0" distB="0" distL="0" distR="0" wp14:anchorId="51D79B9D" wp14:editId="0B277880">
            <wp:extent cx="5939790" cy="4131945"/>
            <wp:effectExtent l="0" t="0" r="3810" b="1905"/>
            <wp:docPr id="368718031" name="Рисунок 1" descr="Изображение выглядит как текст, диаграмма, Графи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8031" name="Рисунок 1" descr="Изображение выглядит как текст, диаграмма, График, линия&#10;&#10;Содержимое, созданное искусственным интеллектом, может быть неверным."/>
                    <pic:cNvPicPr/>
                  </pic:nvPicPr>
                  <pic:blipFill>
                    <a:blip r:embed="rId23"/>
                    <a:stretch>
                      <a:fillRect/>
                    </a:stretch>
                  </pic:blipFill>
                  <pic:spPr>
                    <a:xfrm>
                      <a:off x="0" y="0"/>
                      <a:ext cx="5939790" cy="4131945"/>
                    </a:xfrm>
                    <a:prstGeom prst="rect">
                      <a:avLst/>
                    </a:prstGeom>
                  </pic:spPr>
                </pic:pic>
              </a:graphicData>
            </a:graphic>
          </wp:inline>
        </w:drawing>
      </w:r>
    </w:p>
    <w:p w14:paraId="3EC17077" w14:textId="3731C300" w:rsidR="00B9795B" w:rsidRDefault="00060D32" w:rsidP="00060D32">
      <w:pPr>
        <w:ind w:firstLine="0"/>
        <w:jc w:val="center"/>
        <w:rPr>
          <w:rFonts w:eastAsiaTheme="minorEastAsia"/>
        </w:rPr>
      </w:pPr>
      <w:r>
        <w:rPr>
          <w:rFonts w:eastAsiaTheme="minorEastAsia"/>
        </w:rPr>
        <w:t xml:space="preserve">Рис. 14. Анализ распределения точек смеси по оси </w:t>
      </w:r>
      <w:r>
        <w:rPr>
          <w:rFonts w:eastAsiaTheme="minorEastAsia"/>
          <w:lang w:val="en-US"/>
        </w:rPr>
        <w:t>x</w:t>
      </w:r>
      <w:r w:rsidRPr="00060D32">
        <w:rPr>
          <w:rFonts w:eastAsiaTheme="minorEastAsia"/>
        </w:rPr>
        <w:t xml:space="preserve"> </w:t>
      </w:r>
      <w:r>
        <w:rPr>
          <w:rFonts w:eastAsiaTheme="minorEastAsia"/>
        </w:rPr>
        <w:t>в генерациях. Источник: работа автора.</w:t>
      </w:r>
    </w:p>
    <w:p w14:paraId="0B12AD52" w14:textId="4E397C21" w:rsidR="0076217C" w:rsidRDefault="00AC17AF" w:rsidP="00060D32">
      <w:pPr>
        <w:ind w:firstLine="0"/>
        <w:jc w:val="center"/>
        <w:rPr>
          <w:rFonts w:eastAsiaTheme="minorEastAsia"/>
        </w:rPr>
      </w:pPr>
      <w:r w:rsidRPr="00AC17AF">
        <w:rPr>
          <w:rFonts w:eastAsiaTheme="minorEastAsia"/>
        </w:rPr>
        <w:lastRenderedPageBreak/>
        <w:drawing>
          <wp:inline distT="0" distB="0" distL="0" distR="0" wp14:anchorId="0E5BEC23" wp14:editId="0E42C5CF">
            <wp:extent cx="5939790" cy="4569460"/>
            <wp:effectExtent l="0" t="0" r="3810" b="2540"/>
            <wp:docPr id="869594384" name="Рисунок 1" descr="Изображение выглядит как текст, снимок экрана, диаграмма,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4384" name="Рисунок 1" descr="Изображение выглядит как текст, снимок экрана, диаграмма, Параллельный&#10;&#10;Содержимое, созданное искусственным интеллектом, может быть неверным."/>
                    <pic:cNvPicPr/>
                  </pic:nvPicPr>
                  <pic:blipFill>
                    <a:blip r:embed="rId24"/>
                    <a:stretch>
                      <a:fillRect/>
                    </a:stretch>
                  </pic:blipFill>
                  <pic:spPr>
                    <a:xfrm>
                      <a:off x="0" y="0"/>
                      <a:ext cx="5939790" cy="4569460"/>
                    </a:xfrm>
                    <a:prstGeom prst="rect">
                      <a:avLst/>
                    </a:prstGeom>
                  </pic:spPr>
                </pic:pic>
              </a:graphicData>
            </a:graphic>
          </wp:inline>
        </w:drawing>
      </w:r>
    </w:p>
    <w:p w14:paraId="06025752" w14:textId="49AC173E" w:rsidR="0076217C" w:rsidRDefault="0076217C" w:rsidP="00060D32">
      <w:pPr>
        <w:ind w:firstLine="0"/>
        <w:jc w:val="center"/>
        <w:rPr>
          <w:rFonts w:eastAsiaTheme="minorEastAsia"/>
        </w:rPr>
      </w:pPr>
      <w:r>
        <w:rPr>
          <w:rFonts w:eastAsiaTheme="minorEastAsia"/>
        </w:rPr>
        <w:t xml:space="preserve">Рис. 15. </w:t>
      </w:r>
      <w:r w:rsidRPr="0076217C">
        <w:rPr>
          <w:rFonts w:eastAsiaTheme="minorEastAsia"/>
        </w:rPr>
        <w:t>Полная статистическая характеристика сгенерированных смесей</w:t>
      </w:r>
      <w:r>
        <w:rPr>
          <w:rFonts w:eastAsiaTheme="minorEastAsia"/>
        </w:rPr>
        <w:t>. Источник: работа автора.</w:t>
      </w:r>
    </w:p>
    <w:p w14:paraId="733EEFF3" w14:textId="0D58A161" w:rsidR="00060D32" w:rsidRDefault="007532E8" w:rsidP="00060D32">
      <w:pPr>
        <w:ind w:firstLine="0"/>
        <w:rPr>
          <w:rFonts w:eastAsiaTheme="minorEastAsia"/>
        </w:rPr>
      </w:pPr>
      <w:r>
        <w:rPr>
          <w:rFonts w:eastAsiaTheme="minorEastAsia"/>
        </w:rPr>
        <w:tab/>
        <w:t>Однако важно отметить, что несмотря на одинаковость в среднем, следующую из теории, в отдельных отклонениях различия, за счёт которых тестируется робастность, наблюдаются. На рис. 1</w:t>
      </w:r>
      <w:r w:rsidR="0076217C">
        <w:rPr>
          <w:rFonts w:eastAsiaTheme="minorEastAsia"/>
        </w:rPr>
        <w:t>6</w:t>
      </w:r>
      <w:r>
        <w:rPr>
          <w:rFonts w:eastAsiaTheme="minorEastAsia"/>
        </w:rPr>
        <w:t xml:space="preserve">. видно количество точек из второго компонента отличатся от датасета к датасету и приблизительно следует биномиальному распределению </w:t>
      </w:r>
      <m:oMath>
        <m:r>
          <w:rPr>
            <w:rFonts w:ascii="Cambria Math" w:eastAsiaTheme="minorEastAsia" w:hAnsi="Cambria Math"/>
          </w:rPr>
          <m:t>Binom(30, 2)</m:t>
        </m:r>
      </m:oMath>
      <w:r w:rsidR="0076217C" w:rsidRPr="0076217C">
        <w:rPr>
          <w:rFonts w:eastAsiaTheme="minorEastAsia"/>
        </w:rPr>
        <w:t>.</w:t>
      </w:r>
    </w:p>
    <w:p w14:paraId="1ED4FEF9" w14:textId="0F477BFC" w:rsidR="0076217C" w:rsidRDefault="00AC17AF" w:rsidP="0076217C">
      <w:pPr>
        <w:ind w:firstLine="0"/>
        <w:jc w:val="center"/>
        <w:rPr>
          <w:rFonts w:eastAsiaTheme="minorEastAsia"/>
        </w:rPr>
      </w:pPr>
      <w:r w:rsidRPr="00AC17AF">
        <w:rPr>
          <w:rFonts w:eastAsiaTheme="minorEastAsia"/>
        </w:rPr>
        <w:lastRenderedPageBreak/>
        <w:drawing>
          <wp:inline distT="0" distB="0" distL="0" distR="0" wp14:anchorId="446C250C" wp14:editId="0257DCE7">
            <wp:extent cx="5939790" cy="4121785"/>
            <wp:effectExtent l="0" t="0" r="3810" b="0"/>
            <wp:docPr id="1339284507" name="Рисунок 1" descr="Изображение выглядит как текст, диаграмма, Графи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84507" name="Рисунок 1" descr="Изображение выглядит как текст, диаграмма, График, линия&#10;&#10;Содержимое, созданное искусственным интеллектом, может быть неверным."/>
                    <pic:cNvPicPr/>
                  </pic:nvPicPr>
                  <pic:blipFill>
                    <a:blip r:embed="rId25"/>
                    <a:stretch>
                      <a:fillRect/>
                    </a:stretch>
                  </pic:blipFill>
                  <pic:spPr>
                    <a:xfrm>
                      <a:off x="0" y="0"/>
                      <a:ext cx="5939790" cy="4121785"/>
                    </a:xfrm>
                    <a:prstGeom prst="rect">
                      <a:avLst/>
                    </a:prstGeom>
                  </pic:spPr>
                </pic:pic>
              </a:graphicData>
            </a:graphic>
          </wp:inline>
        </w:drawing>
      </w:r>
    </w:p>
    <w:p w14:paraId="380B1FDA" w14:textId="244167E6" w:rsidR="0076217C" w:rsidRDefault="0076217C" w:rsidP="0076217C">
      <w:pPr>
        <w:ind w:firstLine="0"/>
        <w:jc w:val="center"/>
        <w:rPr>
          <w:rFonts w:eastAsiaTheme="minorEastAsia"/>
        </w:rPr>
      </w:pPr>
      <w:r>
        <w:rPr>
          <w:rFonts w:eastAsiaTheme="minorEastAsia"/>
        </w:rPr>
        <w:t xml:space="preserve">Рис. 16. </w:t>
      </w:r>
      <w:r w:rsidRPr="0076217C">
        <w:rPr>
          <w:rFonts w:eastAsiaTheme="minorEastAsia"/>
        </w:rPr>
        <w:t>Распределение количества точек из компонента 2 (стохастическая генерация, 3</w:t>
      </w:r>
      <w:r w:rsidR="00A259C0">
        <w:rPr>
          <w:rFonts w:eastAsiaTheme="minorEastAsia"/>
        </w:rPr>
        <w:t>0</w:t>
      </w:r>
      <w:r w:rsidRPr="0076217C">
        <w:rPr>
          <w:rFonts w:eastAsiaTheme="minorEastAsia"/>
        </w:rPr>
        <w:t>0 датасетов)</w:t>
      </w:r>
      <w:r>
        <w:rPr>
          <w:rFonts w:eastAsiaTheme="minorEastAsia"/>
        </w:rPr>
        <w:t>. Источник: работа автора.</w:t>
      </w:r>
    </w:p>
    <w:p w14:paraId="2B906DAD" w14:textId="431E38F6" w:rsidR="0076217C" w:rsidRDefault="0076217C" w:rsidP="0076217C">
      <w:pPr>
        <w:ind w:firstLine="0"/>
        <w:rPr>
          <w:rFonts w:eastAsiaTheme="minorEastAsia"/>
        </w:rPr>
      </w:pPr>
      <w:r>
        <w:rPr>
          <w:rFonts w:eastAsiaTheme="minorEastAsia"/>
        </w:rPr>
        <w:tab/>
        <w:t xml:space="preserve">Таким образом, </w:t>
      </w:r>
      <w:r w:rsidR="00BC489E">
        <w:rPr>
          <w:rFonts w:eastAsiaTheme="minorEastAsia"/>
        </w:rPr>
        <w:t>анализ даёт представление о статистических свойствах сгенерированных данных и демонстрирует</w:t>
      </w:r>
      <w:r>
        <w:rPr>
          <w:rFonts w:eastAsiaTheme="minorEastAsia"/>
        </w:rPr>
        <w:t>, что предложенная генерация корректна в рамках данного исследования.</w:t>
      </w:r>
    </w:p>
    <w:p w14:paraId="0464A257" w14:textId="1DE2279E" w:rsidR="007E3553" w:rsidRDefault="007E3553" w:rsidP="007E3553">
      <w:pPr>
        <w:pStyle w:val="3"/>
        <w:numPr>
          <w:ilvl w:val="1"/>
          <w:numId w:val="5"/>
        </w:numPr>
      </w:pPr>
      <w:r>
        <w:t xml:space="preserve">Оценка </w:t>
      </w:r>
      <w:r w:rsidR="00EE462D">
        <w:t>моделей на синтетических данных</w:t>
      </w:r>
    </w:p>
    <w:p w14:paraId="31F89CDF" w14:textId="429133EF" w:rsidR="007E3553" w:rsidRDefault="00EE462D" w:rsidP="007E3553">
      <w:pPr>
        <w:pStyle w:val="4"/>
        <w:numPr>
          <w:ilvl w:val="2"/>
          <w:numId w:val="5"/>
        </w:numPr>
        <w:rPr>
          <w:rFonts w:eastAsiaTheme="minorEastAsia"/>
        </w:rPr>
      </w:pPr>
      <w:r>
        <w:rPr>
          <w:rFonts w:eastAsiaTheme="minorEastAsia"/>
        </w:rPr>
        <w:t>Полиномиальные данные</w:t>
      </w:r>
    </w:p>
    <w:p w14:paraId="36C9AEAD" w14:textId="6A072BD4" w:rsidR="00EE462D" w:rsidRDefault="00EE462D" w:rsidP="00EE462D">
      <w:pPr>
        <w:pStyle w:val="af4"/>
        <w:numPr>
          <w:ilvl w:val="3"/>
          <w:numId w:val="5"/>
        </w:numPr>
        <w:rPr>
          <w:b/>
          <w:bCs/>
        </w:rPr>
      </w:pPr>
      <w:r>
        <w:rPr>
          <w:b/>
          <w:bCs/>
        </w:rPr>
        <w:t xml:space="preserve"> Оценка ядерной регрессии</w:t>
      </w:r>
    </w:p>
    <w:p w14:paraId="3C1C6ADD" w14:textId="62F1C9E5" w:rsidR="00EE462D" w:rsidRDefault="009263BD" w:rsidP="00EE462D">
      <w:r>
        <w:t>По результатам оценки были получены оценки метрик, представленные в таблиц</w:t>
      </w:r>
      <w:r w:rsidR="00D57D35">
        <w:t>ах</w:t>
      </w:r>
      <w:r>
        <w:t xml:space="preserve"> </w:t>
      </w:r>
      <w:proofErr w:type="gramStart"/>
      <w:r>
        <w:t>1</w:t>
      </w:r>
      <w:r w:rsidR="00D57D35">
        <w:t>-6</w:t>
      </w:r>
      <w:proofErr w:type="gramEnd"/>
      <w:r>
        <w:t>.</w:t>
      </w:r>
    </w:p>
    <w:p w14:paraId="721A9C31" w14:textId="07A09EDC" w:rsidR="00506AAD" w:rsidRDefault="00514AD7" w:rsidP="00514AD7">
      <w:pPr>
        <w:ind w:firstLine="0"/>
        <w:jc w:val="center"/>
        <w:rPr>
          <w:rFonts w:eastAsia="SimSun" w:cs="Times New Roman"/>
          <w:sz w:val="20"/>
          <w:szCs w:val="20"/>
          <w:lang w:eastAsia="ru-RU"/>
        </w:rPr>
      </w:pPr>
      <w:r>
        <w:t xml:space="preserve">Таблица 1. </w:t>
      </w:r>
      <w:r>
        <w:t>Результаты оценки ядерной регрессии на полиномиальных данных (1 степень). Источник: Работа автора.</w:t>
      </w:r>
      <w:r w:rsidR="00506AAD">
        <w:fldChar w:fldCharType="begin"/>
      </w:r>
      <w:r w:rsidR="00506AAD">
        <w:instrText xml:space="preserve"> LINK Excel.SheetBinaryMacroEnabled.12 "D:\\Образование\\Институт\\Магистратура\\Курсовая\\mag_diploma\\kernel_method\\kernel_regression_results.csv" "kernel_regression_results (2)!R1C2:R10C9" \a \f 5 \h  \* MERGEFORMAT </w:instrText>
      </w:r>
      <w:r w:rsidR="00506AAD">
        <w:fldChar w:fldCharType="separate"/>
      </w:r>
    </w:p>
    <w:tbl>
      <w:tblPr>
        <w:tblStyle w:val="af3"/>
        <w:tblW w:w="9344" w:type="dxa"/>
        <w:jc w:val="center"/>
        <w:tblLook w:val="04A0" w:firstRow="1" w:lastRow="0" w:firstColumn="1" w:lastColumn="0" w:noHBand="0" w:noVBand="1"/>
      </w:tblPr>
      <w:tblGrid>
        <w:gridCol w:w="1206"/>
        <w:gridCol w:w="1254"/>
        <w:gridCol w:w="1166"/>
        <w:gridCol w:w="1120"/>
        <w:gridCol w:w="1124"/>
        <w:gridCol w:w="1071"/>
        <w:gridCol w:w="1147"/>
        <w:gridCol w:w="1256"/>
      </w:tblGrid>
      <w:tr w:rsidR="00514AD7" w:rsidRPr="00506AAD" w14:paraId="7010600E" w14:textId="77777777" w:rsidTr="00514AD7">
        <w:trPr>
          <w:trHeight w:val="300"/>
          <w:jc w:val="center"/>
        </w:trPr>
        <w:tc>
          <w:tcPr>
            <w:tcW w:w="1206" w:type="dxa"/>
            <w:noWrap/>
            <w:hideMark/>
          </w:tcPr>
          <w:p w14:paraId="28A9193B" w14:textId="142CEEED" w:rsidR="00514AD7" w:rsidRPr="00506AAD" w:rsidRDefault="00514AD7" w:rsidP="00514AD7">
            <w:pPr>
              <w:ind w:firstLine="0"/>
              <w:jc w:val="center"/>
              <w:rPr>
                <w:b/>
                <w:bCs/>
                <w:szCs w:val="24"/>
              </w:rPr>
            </w:pPr>
            <w:r>
              <w:rPr>
                <w:b/>
                <w:bCs/>
                <w:szCs w:val="24"/>
              </w:rPr>
              <w:t>Шум</w:t>
            </w:r>
          </w:p>
        </w:tc>
        <w:tc>
          <w:tcPr>
            <w:tcW w:w="1254" w:type="dxa"/>
            <w:noWrap/>
            <w:hideMark/>
          </w:tcPr>
          <w:p w14:paraId="7A39A440" w14:textId="6CC687D2" w:rsidR="00514AD7" w:rsidRPr="00506AAD" w:rsidRDefault="00514AD7" w:rsidP="00514AD7">
            <w:pPr>
              <w:ind w:firstLine="0"/>
              <w:jc w:val="center"/>
              <w:rPr>
                <w:b/>
                <w:bCs/>
                <w:szCs w:val="24"/>
              </w:rPr>
            </w:pPr>
            <w:r>
              <w:rPr>
                <w:b/>
                <w:bCs/>
                <w:szCs w:val="24"/>
              </w:rPr>
              <w:t>Метод</w:t>
            </w:r>
          </w:p>
        </w:tc>
        <w:tc>
          <w:tcPr>
            <w:tcW w:w="1166" w:type="dxa"/>
            <w:noWrap/>
            <w:hideMark/>
          </w:tcPr>
          <w:p w14:paraId="105F37D2" w14:textId="7C71D56F" w:rsidR="00514AD7" w:rsidRPr="00506AAD" w:rsidRDefault="00514AD7" w:rsidP="00514AD7">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IMSE</m:t>
                    </m:r>
                  </m:e>
                </m:acc>
              </m:oMath>
            </m:oMathPara>
          </w:p>
        </w:tc>
        <w:tc>
          <w:tcPr>
            <w:tcW w:w="1120" w:type="dxa"/>
            <w:noWrap/>
            <w:hideMark/>
          </w:tcPr>
          <w:p w14:paraId="2FED1D7A" w14:textId="3DCEA11E" w:rsidR="00514AD7" w:rsidRPr="00506AAD" w:rsidRDefault="00514AD7" w:rsidP="00514AD7">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IMSE</m:t>
                        </m:r>
                      </m:e>
                    </m:acc>
                  </m:sub>
                </m:sSub>
              </m:oMath>
            </m:oMathPara>
          </w:p>
        </w:tc>
        <w:tc>
          <w:tcPr>
            <w:tcW w:w="1124" w:type="dxa"/>
            <w:noWrap/>
            <w:hideMark/>
          </w:tcPr>
          <w:p w14:paraId="36908EEA" w14:textId="4786D4C8" w:rsidR="00514AD7" w:rsidRPr="00506AAD" w:rsidRDefault="00514AD7" w:rsidP="00514AD7">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m:t>
                    </m:r>
                    <m:r>
                      <m:rPr>
                        <m:sty m:val="bi"/>
                      </m:rPr>
                      <w:rPr>
                        <w:rFonts w:ascii="Cambria Math" w:hAnsi="Cambria Math"/>
                        <w:szCs w:val="24"/>
                      </w:rPr>
                      <m:t>A</m:t>
                    </m:r>
                    <m:r>
                      <m:rPr>
                        <m:sty m:val="bi"/>
                      </m:rPr>
                      <w:rPr>
                        <w:rFonts w:ascii="Cambria Math" w:hAnsi="Cambria Math"/>
                        <w:szCs w:val="24"/>
                      </w:rPr>
                      <m:t>E</m:t>
                    </m:r>
                  </m:e>
                </m:acc>
              </m:oMath>
            </m:oMathPara>
          </w:p>
        </w:tc>
        <w:tc>
          <w:tcPr>
            <w:tcW w:w="1071" w:type="dxa"/>
            <w:noWrap/>
            <w:hideMark/>
          </w:tcPr>
          <w:p w14:paraId="62C76652" w14:textId="362061F4" w:rsidR="00514AD7" w:rsidRPr="00506AAD" w:rsidRDefault="00514AD7" w:rsidP="00514AD7">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m:t>
                        </m:r>
                        <m:r>
                          <m:rPr>
                            <m:sty m:val="bi"/>
                          </m:rPr>
                          <w:rPr>
                            <w:rFonts w:ascii="Cambria Math" w:hAnsi="Cambria Math"/>
                            <w:szCs w:val="24"/>
                          </w:rPr>
                          <m:t>A</m:t>
                        </m:r>
                        <m:r>
                          <m:rPr>
                            <m:sty m:val="bi"/>
                          </m:rPr>
                          <w:rPr>
                            <w:rFonts w:ascii="Cambria Math" w:hAnsi="Cambria Math"/>
                            <w:szCs w:val="24"/>
                          </w:rPr>
                          <m:t>E</m:t>
                        </m:r>
                      </m:e>
                    </m:acc>
                  </m:sub>
                </m:sSub>
              </m:oMath>
            </m:oMathPara>
          </w:p>
        </w:tc>
        <w:tc>
          <w:tcPr>
            <w:tcW w:w="1147" w:type="dxa"/>
            <w:noWrap/>
            <w:hideMark/>
          </w:tcPr>
          <w:p w14:paraId="16AD444A" w14:textId="72B00C31" w:rsidR="00514AD7" w:rsidRPr="00506AAD" w:rsidRDefault="00514AD7" w:rsidP="00514AD7">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M</m:t>
                    </m:r>
                    <m:r>
                      <m:rPr>
                        <m:sty m:val="bi"/>
                      </m:rPr>
                      <w:rPr>
                        <w:rFonts w:ascii="Cambria Math" w:hAnsi="Cambria Math"/>
                        <w:szCs w:val="24"/>
                        <w:lang w:val="en-US"/>
                      </w:rPr>
                      <m:t>axErr</m:t>
                    </m:r>
                  </m:e>
                </m:acc>
              </m:oMath>
            </m:oMathPara>
          </w:p>
        </w:tc>
        <w:tc>
          <w:tcPr>
            <w:tcW w:w="1256" w:type="dxa"/>
            <w:noWrap/>
            <w:hideMark/>
          </w:tcPr>
          <w:p w14:paraId="10217EF6" w14:textId="68EDBA5E" w:rsidR="00514AD7" w:rsidRPr="00506AAD" w:rsidRDefault="00514AD7" w:rsidP="00514AD7">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MaxErr</m:t>
                        </m:r>
                      </m:e>
                    </m:acc>
                  </m:sub>
                </m:sSub>
              </m:oMath>
            </m:oMathPara>
          </w:p>
        </w:tc>
      </w:tr>
      <w:tr w:rsidR="00514AD7" w:rsidRPr="00506AAD" w14:paraId="149BE79F" w14:textId="77777777" w:rsidTr="00514AD7">
        <w:trPr>
          <w:trHeight w:val="300"/>
          <w:jc w:val="center"/>
        </w:trPr>
        <w:tc>
          <w:tcPr>
            <w:tcW w:w="1206" w:type="dxa"/>
            <w:noWrap/>
            <w:hideMark/>
          </w:tcPr>
          <w:p w14:paraId="3F41FE3C" w14:textId="77777777" w:rsidR="00506AAD" w:rsidRPr="00506AAD" w:rsidRDefault="00506AAD" w:rsidP="00514AD7">
            <w:pPr>
              <w:ind w:firstLine="0"/>
              <w:jc w:val="center"/>
              <w:rPr>
                <w:szCs w:val="24"/>
              </w:rPr>
            </w:pPr>
            <w:proofErr w:type="spellStart"/>
            <w:r w:rsidRPr="00506AAD">
              <w:rPr>
                <w:szCs w:val="24"/>
              </w:rPr>
              <w:t>low</w:t>
            </w:r>
            <w:proofErr w:type="spellEnd"/>
          </w:p>
        </w:tc>
        <w:tc>
          <w:tcPr>
            <w:tcW w:w="1254" w:type="dxa"/>
            <w:noWrap/>
            <w:hideMark/>
          </w:tcPr>
          <w:p w14:paraId="61C31518" w14:textId="77777777" w:rsidR="00506AAD" w:rsidRPr="00506AAD" w:rsidRDefault="00506AAD" w:rsidP="00514AD7">
            <w:pPr>
              <w:ind w:firstLine="0"/>
              <w:jc w:val="center"/>
              <w:rPr>
                <w:szCs w:val="24"/>
              </w:rPr>
            </w:pPr>
            <w:proofErr w:type="spellStart"/>
            <w:r w:rsidRPr="00506AAD">
              <w:rPr>
                <w:szCs w:val="24"/>
              </w:rPr>
              <w:t>silverman</w:t>
            </w:r>
            <w:proofErr w:type="spellEnd"/>
          </w:p>
        </w:tc>
        <w:tc>
          <w:tcPr>
            <w:tcW w:w="1166" w:type="dxa"/>
            <w:noWrap/>
            <w:hideMark/>
          </w:tcPr>
          <w:p w14:paraId="140D16A2" w14:textId="77777777" w:rsidR="00506AAD" w:rsidRPr="00506AAD" w:rsidRDefault="00506AAD" w:rsidP="00514AD7">
            <w:pPr>
              <w:ind w:firstLine="0"/>
              <w:jc w:val="center"/>
              <w:rPr>
                <w:szCs w:val="24"/>
              </w:rPr>
            </w:pPr>
            <w:r w:rsidRPr="00506AAD">
              <w:rPr>
                <w:szCs w:val="24"/>
              </w:rPr>
              <w:t>0,160</w:t>
            </w:r>
          </w:p>
        </w:tc>
        <w:tc>
          <w:tcPr>
            <w:tcW w:w="1120" w:type="dxa"/>
            <w:noWrap/>
            <w:hideMark/>
          </w:tcPr>
          <w:p w14:paraId="552A0151" w14:textId="77777777" w:rsidR="00506AAD" w:rsidRPr="00506AAD" w:rsidRDefault="00506AAD" w:rsidP="00514AD7">
            <w:pPr>
              <w:ind w:firstLine="0"/>
              <w:jc w:val="center"/>
              <w:rPr>
                <w:szCs w:val="24"/>
              </w:rPr>
            </w:pPr>
            <w:r w:rsidRPr="00506AAD">
              <w:rPr>
                <w:szCs w:val="24"/>
              </w:rPr>
              <w:t>0,016</w:t>
            </w:r>
          </w:p>
        </w:tc>
        <w:tc>
          <w:tcPr>
            <w:tcW w:w="1124" w:type="dxa"/>
            <w:noWrap/>
            <w:hideMark/>
          </w:tcPr>
          <w:p w14:paraId="478170AB" w14:textId="77777777" w:rsidR="00506AAD" w:rsidRPr="00506AAD" w:rsidRDefault="00506AAD" w:rsidP="00514AD7">
            <w:pPr>
              <w:ind w:firstLine="0"/>
              <w:jc w:val="center"/>
              <w:rPr>
                <w:szCs w:val="24"/>
              </w:rPr>
            </w:pPr>
            <w:r w:rsidRPr="00506AAD">
              <w:rPr>
                <w:szCs w:val="24"/>
              </w:rPr>
              <w:t>0,279</w:t>
            </w:r>
          </w:p>
        </w:tc>
        <w:tc>
          <w:tcPr>
            <w:tcW w:w="1071" w:type="dxa"/>
            <w:noWrap/>
            <w:hideMark/>
          </w:tcPr>
          <w:p w14:paraId="4BCC2DB5" w14:textId="77777777" w:rsidR="00506AAD" w:rsidRPr="00506AAD" w:rsidRDefault="00506AAD" w:rsidP="00514AD7">
            <w:pPr>
              <w:ind w:firstLine="0"/>
              <w:jc w:val="center"/>
              <w:rPr>
                <w:szCs w:val="24"/>
              </w:rPr>
            </w:pPr>
            <w:r w:rsidRPr="00506AAD">
              <w:rPr>
                <w:szCs w:val="24"/>
              </w:rPr>
              <w:t>0,007</w:t>
            </w:r>
          </w:p>
        </w:tc>
        <w:tc>
          <w:tcPr>
            <w:tcW w:w="1147" w:type="dxa"/>
            <w:noWrap/>
            <w:hideMark/>
          </w:tcPr>
          <w:p w14:paraId="73024D92" w14:textId="77777777" w:rsidR="00506AAD" w:rsidRPr="00506AAD" w:rsidRDefault="00506AAD" w:rsidP="00514AD7">
            <w:pPr>
              <w:ind w:firstLine="0"/>
              <w:jc w:val="center"/>
              <w:rPr>
                <w:szCs w:val="24"/>
              </w:rPr>
            </w:pPr>
            <w:r w:rsidRPr="00506AAD">
              <w:rPr>
                <w:szCs w:val="24"/>
              </w:rPr>
              <w:t>0,538</w:t>
            </w:r>
          </w:p>
        </w:tc>
        <w:tc>
          <w:tcPr>
            <w:tcW w:w="1256" w:type="dxa"/>
            <w:noWrap/>
            <w:hideMark/>
          </w:tcPr>
          <w:p w14:paraId="3A66CB8E" w14:textId="77777777" w:rsidR="00506AAD" w:rsidRPr="00506AAD" w:rsidRDefault="00506AAD" w:rsidP="00514AD7">
            <w:pPr>
              <w:ind w:firstLine="0"/>
              <w:jc w:val="center"/>
              <w:rPr>
                <w:szCs w:val="24"/>
              </w:rPr>
            </w:pPr>
            <w:r w:rsidRPr="00506AAD">
              <w:rPr>
                <w:szCs w:val="24"/>
              </w:rPr>
              <w:t>0,035</w:t>
            </w:r>
          </w:p>
        </w:tc>
      </w:tr>
      <w:tr w:rsidR="00514AD7" w:rsidRPr="00506AAD" w14:paraId="79574F9C" w14:textId="77777777" w:rsidTr="00514AD7">
        <w:trPr>
          <w:trHeight w:val="300"/>
          <w:jc w:val="center"/>
        </w:trPr>
        <w:tc>
          <w:tcPr>
            <w:tcW w:w="1206" w:type="dxa"/>
            <w:noWrap/>
            <w:hideMark/>
          </w:tcPr>
          <w:p w14:paraId="3C117ADB" w14:textId="77777777" w:rsidR="00506AAD" w:rsidRPr="00506AAD" w:rsidRDefault="00506AAD" w:rsidP="00514AD7">
            <w:pPr>
              <w:ind w:firstLine="0"/>
              <w:jc w:val="center"/>
              <w:rPr>
                <w:szCs w:val="24"/>
              </w:rPr>
            </w:pPr>
            <w:proofErr w:type="spellStart"/>
            <w:r w:rsidRPr="00506AAD">
              <w:rPr>
                <w:szCs w:val="24"/>
              </w:rPr>
              <w:lastRenderedPageBreak/>
              <w:t>low</w:t>
            </w:r>
            <w:proofErr w:type="spellEnd"/>
          </w:p>
        </w:tc>
        <w:tc>
          <w:tcPr>
            <w:tcW w:w="1254" w:type="dxa"/>
            <w:noWrap/>
            <w:hideMark/>
          </w:tcPr>
          <w:p w14:paraId="05A2F0F7" w14:textId="4C09DCA6" w:rsidR="00506AAD" w:rsidRPr="00506AAD" w:rsidRDefault="009F29C7" w:rsidP="00514AD7">
            <w:pPr>
              <w:ind w:firstLine="0"/>
              <w:jc w:val="center"/>
              <w:rPr>
                <w:szCs w:val="24"/>
              </w:rPr>
            </w:pPr>
            <w:r>
              <w:rPr>
                <w:szCs w:val="24"/>
                <w:lang w:val="en-US"/>
              </w:rPr>
              <w:t>5</w:t>
            </w:r>
            <w:r>
              <w:rPr>
                <w:szCs w:val="24"/>
              </w:rPr>
              <w:t>-</w:t>
            </w:r>
            <w:r>
              <w:rPr>
                <w:szCs w:val="24"/>
                <w:lang w:val="en-US"/>
              </w:rPr>
              <w:t xml:space="preserve">fold </w:t>
            </w:r>
            <w:proofErr w:type="spellStart"/>
            <w:r w:rsidR="00506AAD" w:rsidRPr="00506AAD">
              <w:rPr>
                <w:szCs w:val="24"/>
              </w:rPr>
              <w:t>cv</w:t>
            </w:r>
            <w:proofErr w:type="spellEnd"/>
          </w:p>
        </w:tc>
        <w:tc>
          <w:tcPr>
            <w:tcW w:w="1166" w:type="dxa"/>
            <w:noWrap/>
            <w:hideMark/>
          </w:tcPr>
          <w:p w14:paraId="5702D932" w14:textId="77777777" w:rsidR="00506AAD" w:rsidRPr="00506AAD" w:rsidRDefault="00506AAD" w:rsidP="00514AD7">
            <w:pPr>
              <w:ind w:firstLine="0"/>
              <w:jc w:val="center"/>
              <w:rPr>
                <w:szCs w:val="24"/>
              </w:rPr>
            </w:pPr>
            <w:r w:rsidRPr="00506AAD">
              <w:rPr>
                <w:szCs w:val="24"/>
              </w:rPr>
              <w:t>0,146</w:t>
            </w:r>
          </w:p>
        </w:tc>
        <w:tc>
          <w:tcPr>
            <w:tcW w:w="1120" w:type="dxa"/>
            <w:noWrap/>
            <w:hideMark/>
          </w:tcPr>
          <w:p w14:paraId="2353261D" w14:textId="77777777" w:rsidR="00506AAD" w:rsidRPr="00506AAD" w:rsidRDefault="00506AAD" w:rsidP="00514AD7">
            <w:pPr>
              <w:ind w:firstLine="0"/>
              <w:jc w:val="center"/>
              <w:rPr>
                <w:szCs w:val="24"/>
              </w:rPr>
            </w:pPr>
            <w:r w:rsidRPr="00506AAD">
              <w:rPr>
                <w:szCs w:val="24"/>
              </w:rPr>
              <w:t>0,013</w:t>
            </w:r>
          </w:p>
        </w:tc>
        <w:tc>
          <w:tcPr>
            <w:tcW w:w="1124" w:type="dxa"/>
            <w:noWrap/>
            <w:hideMark/>
          </w:tcPr>
          <w:p w14:paraId="47E9DCEF" w14:textId="77777777" w:rsidR="00506AAD" w:rsidRPr="00506AAD" w:rsidRDefault="00506AAD" w:rsidP="00514AD7">
            <w:pPr>
              <w:ind w:firstLine="0"/>
              <w:jc w:val="center"/>
              <w:rPr>
                <w:szCs w:val="24"/>
              </w:rPr>
            </w:pPr>
            <w:r w:rsidRPr="00506AAD">
              <w:rPr>
                <w:szCs w:val="24"/>
              </w:rPr>
              <w:t>0,264</w:t>
            </w:r>
          </w:p>
        </w:tc>
        <w:tc>
          <w:tcPr>
            <w:tcW w:w="1071" w:type="dxa"/>
            <w:noWrap/>
            <w:hideMark/>
          </w:tcPr>
          <w:p w14:paraId="71CD91B7" w14:textId="77777777" w:rsidR="00506AAD" w:rsidRPr="00506AAD" w:rsidRDefault="00506AAD" w:rsidP="00514AD7">
            <w:pPr>
              <w:ind w:firstLine="0"/>
              <w:jc w:val="center"/>
              <w:rPr>
                <w:szCs w:val="24"/>
              </w:rPr>
            </w:pPr>
            <w:r w:rsidRPr="00506AAD">
              <w:rPr>
                <w:szCs w:val="24"/>
              </w:rPr>
              <w:t>0,009</w:t>
            </w:r>
          </w:p>
        </w:tc>
        <w:tc>
          <w:tcPr>
            <w:tcW w:w="1147" w:type="dxa"/>
            <w:noWrap/>
            <w:hideMark/>
          </w:tcPr>
          <w:p w14:paraId="765C11F6" w14:textId="77777777" w:rsidR="00506AAD" w:rsidRPr="00506AAD" w:rsidRDefault="00506AAD" w:rsidP="00514AD7">
            <w:pPr>
              <w:ind w:firstLine="0"/>
              <w:jc w:val="center"/>
              <w:rPr>
                <w:szCs w:val="24"/>
              </w:rPr>
            </w:pPr>
            <w:r w:rsidRPr="00506AAD">
              <w:rPr>
                <w:szCs w:val="24"/>
              </w:rPr>
              <w:t>0,521</w:t>
            </w:r>
          </w:p>
        </w:tc>
        <w:tc>
          <w:tcPr>
            <w:tcW w:w="1256" w:type="dxa"/>
            <w:noWrap/>
            <w:hideMark/>
          </w:tcPr>
          <w:p w14:paraId="452A0D91" w14:textId="77777777" w:rsidR="00506AAD" w:rsidRPr="00506AAD" w:rsidRDefault="00506AAD" w:rsidP="00514AD7">
            <w:pPr>
              <w:ind w:firstLine="0"/>
              <w:jc w:val="center"/>
              <w:rPr>
                <w:szCs w:val="24"/>
              </w:rPr>
            </w:pPr>
            <w:r w:rsidRPr="00506AAD">
              <w:rPr>
                <w:szCs w:val="24"/>
              </w:rPr>
              <w:t>0,024</w:t>
            </w:r>
          </w:p>
        </w:tc>
      </w:tr>
      <w:tr w:rsidR="00514AD7" w:rsidRPr="00506AAD" w14:paraId="0FE48F20" w14:textId="77777777" w:rsidTr="00514AD7">
        <w:trPr>
          <w:trHeight w:val="300"/>
          <w:jc w:val="center"/>
        </w:trPr>
        <w:tc>
          <w:tcPr>
            <w:tcW w:w="1206" w:type="dxa"/>
            <w:noWrap/>
            <w:hideMark/>
          </w:tcPr>
          <w:p w14:paraId="25960F01" w14:textId="77777777" w:rsidR="00506AAD" w:rsidRPr="00506AAD" w:rsidRDefault="00506AAD" w:rsidP="00514AD7">
            <w:pPr>
              <w:ind w:firstLine="0"/>
              <w:jc w:val="center"/>
              <w:rPr>
                <w:szCs w:val="24"/>
              </w:rPr>
            </w:pPr>
            <w:proofErr w:type="spellStart"/>
            <w:r w:rsidRPr="00506AAD">
              <w:rPr>
                <w:szCs w:val="24"/>
              </w:rPr>
              <w:t>low</w:t>
            </w:r>
            <w:proofErr w:type="spellEnd"/>
          </w:p>
        </w:tc>
        <w:tc>
          <w:tcPr>
            <w:tcW w:w="1254" w:type="dxa"/>
            <w:noWrap/>
            <w:hideMark/>
          </w:tcPr>
          <w:p w14:paraId="08CA729B" w14:textId="77777777" w:rsidR="00506AAD" w:rsidRPr="00506AAD" w:rsidRDefault="00506AAD" w:rsidP="00514AD7">
            <w:pPr>
              <w:ind w:firstLine="0"/>
              <w:jc w:val="center"/>
              <w:rPr>
                <w:szCs w:val="24"/>
              </w:rPr>
            </w:pPr>
            <w:proofErr w:type="spellStart"/>
            <w:r w:rsidRPr="00506AAD">
              <w:rPr>
                <w:szCs w:val="24"/>
              </w:rPr>
              <w:t>loocv</w:t>
            </w:r>
            <w:proofErr w:type="spellEnd"/>
          </w:p>
        </w:tc>
        <w:tc>
          <w:tcPr>
            <w:tcW w:w="1166" w:type="dxa"/>
            <w:noWrap/>
            <w:hideMark/>
          </w:tcPr>
          <w:p w14:paraId="599B6499" w14:textId="77777777" w:rsidR="00506AAD" w:rsidRPr="00506AAD" w:rsidRDefault="00506AAD" w:rsidP="00514AD7">
            <w:pPr>
              <w:ind w:firstLine="0"/>
              <w:jc w:val="center"/>
              <w:rPr>
                <w:szCs w:val="24"/>
              </w:rPr>
            </w:pPr>
            <w:r w:rsidRPr="00506AAD">
              <w:rPr>
                <w:szCs w:val="24"/>
              </w:rPr>
              <w:t>0,187</w:t>
            </w:r>
          </w:p>
        </w:tc>
        <w:tc>
          <w:tcPr>
            <w:tcW w:w="1120" w:type="dxa"/>
            <w:noWrap/>
            <w:hideMark/>
          </w:tcPr>
          <w:p w14:paraId="396F1594" w14:textId="77777777" w:rsidR="00506AAD" w:rsidRPr="00506AAD" w:rsidRDefault="00506AAD" w:rsidP="00514AD7">
            <w:pPr>
              <w:ind w:firstLine="0"/>
              <w:jc w:val="center"/>
              <w:rPr>
                <w:szCs w:val="24"/>
              </w:rPr>
            </w:pPr>
            <w:r w:rsidRPr="00506AAD">
              <w:rPr>
                <w:szCs w:val="24"/>
              </w:rPr>
              <w:t>0,054</w:t>
            </w:r>
          </w:p>
        </w:tc>
        <w:tc>
          <w:tcPr>
            <w:tcW w:w="1124" w:type="dxa"/>
            <w:noWrap/>
            <w:hideMark/>
          </w:tcPr>
          <w:p w14:paraId="759B99FE" w14:textId="77777777" w:rsidR="00506AAD" w:rsidRPr="00506AAD" w:rsidRDefault="00506AAD" w:rsidP="00514AD7">
            <w:pPr>
              <w:ind w:firstLine="0"/>
              <w:jc w:val="center"/>
              <w:rPr>
                <w:szCs w:val="24"/>
              </w:rPr>
            </w:pPr>
            <w:r w:rsidRPr="00506AAD">
              <w:rPr>
                <w:szCs w:val="24"/>
              </w:rPr>
              <w:t>0,265</w:t>
            </w:r>
          </w:p>
        </w:tc>
        <w:tc>
          <w:tcPr>
            <w:tcW w:w="1071" w:type="dxa"/>
            <w:noWrap/>
            <w:hideMark/>
          </w:tcPr>
          <w:p w14:paraId="6D6F8D32" w14:textId="77777777" w:rsidR="00506AAD" w:rsidRPr="00506AAD" w:rsidRDefault="00506AAD" w:rsidP="00514AD7">
            <w:pPr>
              <w:ind w:firstLine="0"/>
              <w:jc w:val="center"/>
              <w:rPr>
                <w:szCs w:val="24"/>
              </w:rPr>
            </w:pPr>
            <w:r w:rsidRPr="00506AAD">
              <w:rPr>
                <w:szCs w:val="24"/>
              </w:rPr>
              <w:t>0,010</w:t>
            </w:r>
          </w:p>
        </w:tc>
        <w:tc>
          <w:tcPr>
            <w:tcW w:w="1147" w:type="dxa"/>
            <w:noWrap/>
            <w:hideMark/>
          </w:tcPr>
          <w:p w14:paraId="6B88B4F7" w14:textId="77777777" w:rsidR="00506AAD" w:rsidRPr="00506AAD" w:rsidRDefault="00506AAD" w:rsidP="00514AD7">
            <w:pPr>
              <w:ind w:firstLine="0"/>
              <w:jc w:val="center"/>
              <w:rPr>
                <w:szCs w:val="24"/>
              </w:rPr>
            </w:pPr>
            <w:r w:rsidRPr="00506AAD">
              <w:rPr>
                <w:szCs w:val="24"/>
              </w:rPr>
              <w:t>0,597</w:t>
            </w:r>
          </w:p>
        </w:tc>
        <w:tc>
          <w:tcPr>
            <w:tcW w:w="1256" w:type="dxa"/>
            <w:noWrap/>
            <w:hideMark/>
          </w:tcPr>
          <w:p w14:paraId="76936708" w14:textId="77777777" w:rsidR="00506AAD" w:rsidRPr="00506AAD" w:rsidRDefault="00506AAD" w:rsidP="00514AD7">
            <w:pPr>
              <w:ind w:firstLine="0"/>
              <w:jc w:val="center"/>
              <w:rPr>
                <w:szCs w:val="24"/>
              </w:rPr>
            </w:pPr>
            <w:r w:rsidRPr="00506AAD">
              <w:rPr>
                <w:szCs w:val="24"/>
              </w:rPr>
              <w:t>0,086</w:t>
            </w:r>
          </w:p>
        </w:tc>
      </w:tr>
      <w:tr w:rsidR="00514AD7" w:rsidRPr="00506AAD" w14:paraId="2B54EA24" w14:textId="77777777" w:rsidTr="00514AD7">
        <w:trPr>
          <w:trHeight w:val="300"/>
          <w:jc w:val="center"/>
        </w:trPr>
        <w:tc>
          <w:tcPr>
            <w:tcW w:w="1206" w:type="dxa"/>
            <w:noWrap/>
            <w:hideMark/>
          </w:tcPr>
          <w:p w14:paraId="4E5383C9" w14:textId="77777777" w:rsidR="00506AAD" w:rsidRPr="00506AAD" w:rsidRDefault="00506AAD" w:rsidP="00514AD7">
            <w:pPr>
              <w:ind w:firstLine="0"/>
              <w:jc w:val="center"/>
              <w:rPr>
                <w:szCs w:val="24"/>
              </w:rPr>
            </w:pPr>
            <w:proofErr w:type="spellStart"/>
            <w:r w:rsidRPr="00506AAD">
              <w:rPr>
                <w:szCs w:val="24"/>
              </w:rPr>
              <w:t>moderate</w:t>
            </w:r>
            <w:proofErr w:type="spellEnd"/>
          </w:p>
        </w:tc>
        <w:tc>
          <w:tcPr>
            <w:tcW w:w="1254" w:type="dxa"/>
            <w:noWrap/>
            <w:hideMark/>
          </w:tcPr>
          <w:p w14:paraId="74F38298" w14:textId="77777777" w:rsidR="00506AAD" w:rsidRPr="00506AAD" w:rsidRDefault="00506AAD" w:rsidP="00514AD7">
            <w:pPr>
              <w:ind w:firstLine="0"/>
              <w:jc w:val="center"/>
              <w:rPr>
                <w:szCs w:val="24"/>
              </w:rPr>
            </w:pPr>
            <w:proofErr w:type="spellStart"/>
            <w:r w:rsidRPr="00506AAD">
              <w:rPr>
                <w:szCs w:val="24"/>
              </w:rPr>
              <w:t>silverman</w:t>
            </w:r>
            <w:proofErr w:type="spellEnd"/>
          </w:p>
        </w:tc>
        <w:tc>
          <w:tcPr>
            <w:tcW w:w="1166" w:type="dxa"/>
            <w:noWrap/>
            <w:hideMark/>
          </w:tcPr>
          <w:p w14:paraId="3CE5F37C" w14:textId="77777777" w:rsidR="00506AAD" w:rsidRPr="00506AAD" w:rsidRDefault="00506AAD" w:rsidP="00514AD7">
            <w:pPr>
              <w:ind w:firstLine="0"/>
              <w:jc w:val="center"/>
              <w:rPr>
                <w:szCs w:val="24"/>
              </w:rPr>
            </w:pPr>
            <w:r w:rsidRPr="00506AAD">
              <w:rPr>
                <w:szCs w:val="24"/>
              </w:rPr>
              <w:t>0,176</w:t>
            </w:r>
          </w:p>
        </w:tc>
        <w:tc>
          <w:tcPr>
            <w:tcW w:w="1120" w:type="dxa"/>
            <w:noWrap/>
            <w:hideMark/>
          </w:tcPr>
          <w:p w14:paraId="5CBAB609" w14:textId="77777777" w:rsidR="00506AAD" w:rsidRPr="00506AAD" w:rsidRDefault="00506AAD" w:rsidP="00514AD7">
            <w:pPr>
              <w:ind w:firstLine="0"/>
              <w:jc w:val="center"/>
              <w:rPr>
                <w:szCs w:val="24"/>
              </w:rPr>
            </w:pPr>
            <w:r w:rsidRPr="00506AAD">
              <w:rPr>
                <w:szCs w:val="24"/>
              </w:rPr>
              <w:t>0,029</w:t>
            </w:r>
          </w:p>
        </w:tc>
        <w:tc>
          <w:tcPr>
            <w:tcW w:w="1124" w:type="dxa"/>
            <w:noWrap/>
            <w:hideMark/>
          </w:tcPr>
          <w:p w14:paraId="01E656E2" w14:textId="77777777" w:rsidR="00506AAD" w:rsidRPr="00506AAD" w:rsidRDefault="00506AAD" w:rsidP="00514AD7">
            <w:pPr>
              <w:ind w:firstLine="0"/>
              <w:jc w:val="center"/>
              <w:rPr>
                <w:szCs w:val="24"/>
              </w:rPr>
            </w:pPr>
            <w:r w:rsidRPr="00506AAD">
              <w:rPr>
                <w:szCs w:val="24"/>
              </w:rPr>
              <w:t>0,277</w:t>
            </w:r>
          </w:p>
        </w:tc>
        <w:tc>
          <w:tcPr>
            <w:tcW w:w="1071" w:type="dxa"/>
            <w:noWrap/>
            <w:hideMark/>
          </w:tcPr>
          <w:p w14:paraId="7C9FC6E2" w14:textId="77777777" w:rsidR="00506AAD" w:rsidRPr="00506AAD" w:rsidRDefault="00506AAD" w:rsidP="00514AD7">
            <w:pPr>
              <w:ind w:firstLine="0"/>
              <w:jc w:val="center"/>
              <w:rPr>
                <w:szCs w:val="24"/>
              </w:rPr>
            </w:pPr>
            <w:r w:rsidRPr="00506AAD">
              <w:rPr>
                <w:szCs w:val="24"/>
              </w:rPr>
              <w:t>0,009</w:t>
            </w:r>
          </w:p>
        </w:tc>
        <w:tc>
          <w:tcPr>
            <w:tcW w:w="1147" w:type="dxa"/>
            <w:noWrap/>
            <w:hideMark/>
          </w:tcPr>
          <w:p w14:paraId="189DC172" w14:textId="77777777" w:rsidR="00506AAD" w:rsidRPr="00506AAD" w:rsidRDefault="00506AAD" w:rsidP="00514AD7">
            <w:pPr>
              <w:ind w:firstLine="0"/>
              <w:jc w:val="center"/>
              <w:rPr>
                <w:szCs w:val="24"/>
              </w:rPr>
            </w:pPr>
            <w:r w:rsidRPr="00506AAD">
              <w:rPr>
                <w:szCs w:val="24"/>
              </w:rPr>
              <w:t>0,532</w:t>
            </w:r>
          </w:p>
        </w:tc>
        <w:tc>
          <w:tcPr>
            <w:tcW w:w="1256" w:type="dxa"/>
            <w:noWrap/>
            <w:hideMark/>
          </w:tcPr>
          <w:p w14:paraId="7712E7D6" w14:textId="77777777" w:rsidR="00506AAD" w:rsidRPr="00506AAD" w:rsidRDefault="00506AAD" w:rsidP="00514AD7">
            <w:pPr>
              <w:ind w:firstLine="0"/>
              <w:jc w:val="center"/>
              <w:rPr>
                <w:szCs w:val="24"/>
              </w:rPr>
            </w:pPr>
            <w:r w:rsidRPr="00506AAD">
              <w:rPr>
                <w:szCs w:val="24"/>
              </w:rPr>
              <w:t>0,032</w:t>
            </w:r>
          </w:p>
        </w:tc>
      </w:tr>
      <w:tr w:rsidR="00514AD7" w:rsidRPr="00506AAD" w14:paraId="5F602EDF" w14:textId="77777777" w:rsidTr="00514AD7">
        <w:trPr>
          <w:trHeight w:val="300"/>
          <w:jc w:val="center"/>
        </w:trPr>
        <w:tc>
          <w:tcPr>
            <w:tcW w:w="1206" w:type="dxa"/>
            <w:noWrap/>
            <w:hideMark/>
          </w:tcPr>
          <w:p w14:paraId="73A7220B" w14:textId="77777777" w:rsidR="00506AAD" w:rsidRPr="00506AAD" w:rsidRDefault="00506AAD" w:rsidP="00514AD7">
            <w:pPr>
              <w:ind w:firstLine="0"/>
              <w:jc w:val="center"/>
              <w:rPr>
                <w:szCs w:val="24"/>
              </w:rPr>
            </w:pPr>
            <w:proofErr w:type="spellStart"/>
            <w:r w:rsidRPr="00506AAD">
              <w:rPr>
                <w:szCs w:val="24"/>
              </w:rPr>
              <w:t>moderate</w:t>
            </w:r>
            <w:proofErr w:type="spellEnd"/>
          </w:p>
        </w:tc>
        <w:tc>
          <w:tcPr>
            <w:tcW w:w="1254" w:type="dxa"/>
            <w:noWrap/>
            <w:hideMark/>
          </w:tcPr>
          <w:p w14:paraId="6DD1FE53" w14:textId="27564E75" w:rsidR="00506AAD" w:rsidRPr="00506AAD" w:rsidRDefault="009F29C7" w:rsidP="00514AD7">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2C169995" w14:textId="77777777" w:rsidR="00506AAD" w:rsidRPr="00506AAD" w:rsidRDefault="00506AAD" w:rsidP="00514AD7">
            <w:pPr>
              <w:ind w:firstLine="0"/>
              <w:jc w:val="center"/>
              <w:rPr>
                <w:szCs w:val="24"/>
              </w:rPr>
            </w:pPr>
            <w:r w:rsidRPr="00506AAD">
              <w:rPr>
                <w:szCs w:val="24"/>
              </w:rPr>
              <w:t>0,166</w:t>
            </w:r>
          </w:p>
        </w:tc>
        <w:tc>
          <w:tcPr>
            <w:tcW w:w="1120" w:type="dxa"/>
            <w:noWrap/>
            <w:hideMark/>
          </w:tcPr>
          <w:p w14:paraId="7A0EC477" w14:textId="77777777" w:rsidR="00506AAD" w:rsidRPr="00506AAD" w:rsidRDefault="00506AAD" w:rsidP="00514AD7">
            <w:pPr>
              <w:ind w:firstLine="0"/>
              <w:jc w:val="center"/>
              <w:rPr>
                <w:szCs w:val="24"/>
              </w:rPr>
            </w:pPr>
            <w:r w:rsidRPr="00506AAD">
              <w:rPr>
                <w:szCs w:val="24"/>
              </w:rPr>
              <w:t>0,034</w:t>
            </w:r>
          </w:p>
        </w:tc>
        <w:tc>
          <w:tcPr>
            <w:tcW w:w="1124" w:type="dxa"/>
            <w:noWrap/>
            <w:hideMark/>
          </w:tcPr>
          <w:p w14:paraId="2393F32E" w14:textId="77777777" w:rsidR="00506AAD" w:rsidRPr="00506AAD" w:rsidRDefault="00506AAD" w:rsidP="00514AD7">
            <w:pPr>
              <w:ind w:firstLine="0"/>
              <w:jc w:val="center"/>
              <w:rPr>
                <w:szCs w:val="24"/>
              </w:rPr>
            </w:pPr>
            <w:r w:rsidRPr="00506AAD">
              <w:rPr>
                <w:szCs w:val="24"/>
              </w:rPr>
              <w:t>0,258</w:t>
            </w:r>
          </w:p>
        </w:tc>
        <w:tc>
          <w:tcPr>
            <w:tcW w:w="1071" w:type="dxa"/>
            <w:noWrap/>
            <w:hideMark/>
          </w:tcPr>
          <w:p w14:paraId="7DE4FF8D" w14:textId="77777777" w:rsidR="00506AAD" w:rsidRPr="00506AAD" w:rsidRDefault="00506AAD" w:rsidP="00514AD7">
            <w:pPr>
              <w:ind w:firstLine="0"/>
              <w:jc w:val="center"/>
              <w:rPr>
                <w:szCs w:val="24"/>
              </w:rPr>
            </w:pPr>
            <w:r w:rsidRPr="00506AAD">
              <w:rPr>
                <w:szCs w:val="24"/>
              </w:rPr>
              <w:t>0,012</w:t>
            </w:r>
          </w:p>
        </w:tc>
        <w:tc>
          <w:tcPr>
            <w:tcW w:w="1147" w:type="dxa"/>
            <w:noWrap/>
            <w:hideMark/>
          </w:tcPr>
          <w:p w14:paraId="552CCE3D" w14:textId="77777777" w:rsidR="00506AAD" w:rsidRPr="00506AAD" w:rsidRDefault="00506AAD" w:rsidP="00514AD7">
            <w:pPr>
              <w:ind w:firstLine="0"/>
              <w:jc w:val="center"/>
              <w:rPr>
                <w:szCs w:val="24"/>
              </w:rPr>
            </w:pPr>
            <w:r w:rsidRPr="00506AAD">
              <w:rPr>
                <w:szCs w:val="24"/>
              </w:rPr>
              <w:t>0,516</w:t>
            </w:r>
          </w:p>
        </w:tc>
        <w:tc>
          <w:tcPr>
            <w:tcW w:w="1256" w:type="dxa"/>
            <w:noWrap/>
            <w:hideMark/>
          </w:tcPr>
          <w:p w14:paraId="32F0EA7B" w14:textId="77777777" w:rsidR="00506AAD" w:rsidRPr="00506AAD" w:rsidRDefault="00506AAD" w:rsidP="00514AD7">
            <w:pPr>
              <w:ind w:firstLine="0"/>
              <w:jc w:val="center"/>
              <w:rPr>
                <w:szCs w:val="24"/>
              </w:rPr>
            </w:pPr>
            <w:r w:rsidRPr="00506AAD">
              <w:rPr>
                <w:szCs w:val="24"/>
              </w:rPr>
              <w:t>0,031</w:t>
            </w:r>
          </w:p>
        </w:tc>
      </w:tr>
      <w:tr w:rsidR="00514AD7" w:rsidRPr="00506AAD" w14:paraId="2AD28CD5" w14:textId="77777777" w:rsidTr="00514AD7">
        <w:trPr>
          <w:trHeight w:val="300"/>
          <w:jc w:val="center"/>
        </w:trPr>
        <w:tc>
          <w:tcPr>
            <w:tcW w:w="1206" w:type="dxa"/>
            <w:noWrap/>
            <w:hideMark/>
          </w:tcPr>
          <w:p w14:paraId="07F31814" w14:textId="77777777" w:rsidR="00506AAD" w:rsidRPr="00506AAD" w:rsidRDefault="00506AAD" w:rsidP="00514AD7">
            <w:pPr>
              <w:ind w:firstLine="0"/>
              <w:jc w:val="center"/>
              <w:rPr>
                <w:szCs w:val="24"/>
              </w:rPr>
            </w:pPr>
            <w:proofErr w:type="spellStart"/>
            <w:r w:rsidRPr="00506AAD">
              <w:rPr>
                <w:szCs w:val="24"/>
              </w:rPr>
              <w:t>moderate</w:t>
            </w:r>
            <w:proofErr w:type="spellEnd"/>
          </w:p>
        </w:tc>
        <w:tc>
          <w:tcPr>
            <w:tcW w:w="1254" w:type="dxa"/>
            <w:noWrap/>
            <w:hideMark/>
          </w:tcPr>
          <w:p w14:paraId="13EF5C6F" w14:textId="77777777" w:rsidR="00506AAD" w:rsidRPr="00506AAD" w:rsidRDefault="00506AAD" w:rsidP="00514AD7">
            <w:pPr>
              <w:ind w:firstLine="0"/>
              <w:jc w:val="center"/>
              <w:rPr>
                <w:szCs w:val="24"/>
              </w:rPr>
            </w:pPr>
            <w:proofErr w:type="spellStart"/>
            <w:r w:rsidRPr="00506AAD">
              <w:rPr>
                <w:szCs w:val="24"/>
              </w:rPr>
              <w:t>loocv</w:t>
            </w:r>
            <w:proofErr w:type="spellEnd"/>
          </w:p>
        </w:tc>
        <w:tc>
          <w:tcPr>
            <w:tcW w:w="1166" w:type="dxa"/>
            <w:noWrap/>
            <w:hideMark/>
          </w:tcPr>
          <w:p w14:paraId="60B9C565" w14:textId="77777777" w:rsidR="00506AAD" w:rsidRPr="00506AAD" w:rsidRDefault="00506AAD" w:rsidP="00514AD7">
            <w:pPr>
              <w:ind w:firstLine="0"/>
              <w:jc w:val="center"/>
              <w:rPr>
                <w:szCs w:val="24"/>
              </w:rPr>
            </w:pPr>
            <w:r w:rsidRPr="00506AAD">
              <w:rPr>
                <w:szCs w:val="24"/>
              </w:rPr>
              <w:t>0,168</w:t>
            </w:r>
          </w:p>
        </w:tc>
        <w:tc>
          <w:tcPr>
            <w:tcW w:w="1120" w:type="dxa"/>
            <w:noWrap/>
            <w:hideMark/>
          </w:tcPr>
          <w:p w14:paraId="51D6A0F0" w14:textId="77777777" w:rsidR="00506AAD" w:rsidRPr="00506AAD" w:rsidRDefault="00506AAD" w:rsidP="00514AD7">
            <w:pPr>
              <w:ind w:firstLine="0"/>
              <w:jc w:val="center"/>
              <w:rPr>
                <w:szCs w:val="24"/>
              </w:rPr>
            </w:pPr>
            <w:r w:rsidRPr="00506AAD">
              <w:rPr>
                <w:szCs w:val="24"/>
              </w:rPr>
              <w:t>0,035</w:t>
            </w:r>
          </w:p>
        </w:tc>
        <w:tc>
          <w:tcPr>
            <w:tcW w:w="1124" w:type="dxa"/>
            <w:noWrap/>
            <w:hideMark/>
          </w:tcPr>
          <w:p w14:paraId="31E8EA95" w14:textId="77777777" w:rsidR="00506AAD" w:rsidRPr="00506AAD" w:rsidRDefault="00506AAD" w:rsidP="00514AD7">
            <w:pPr>
              <w:ind w:firstLine="0"/>
              <w:jc w:val="center"/>
              <w:rPr>
                <w:szCs w:val="24"/>
              </w:rPr>
            </w:pPr>
            <w:r w:rsidRPr="00506AAD">
              <w:rPr>
                <w:szCs w:val="24"/>
              </w:rPr>
              <w:t>0,264</w:t>
            </w:r>
          </w:p>
        </w:tc>
        <w:tc>
          <w:tcPr>
            <w:tcW w:w="1071" w:type="dxa"/>
            <w:noWrap/>
            <w:hideMark/>
          </w:tcPr>
          <w:p w14:paraId="4F7C3656" w14:textId="77777777" w:rsidR="00506AAD" w:rsidRPr="00506AAD" w:rsidRDefault="00506AAD" w:rsidP="00514AD7">
            <w:pPr>
              <w:ind w:firstLine="0"/>
              <w:jc w:val="center"/>
              <w:rPr>
                <w:szCs w:val="24"/>
              </w:rPr>
            </w:pPr>
            <w:r w:rsidRPr="00506AAD">
              <w:rPr>
                <w:szCs w:val="24"/>
              </w:rPr>
              <w:t>0,012</w:t>
            </w:r>
          </w:p>
        </w:tc>
        <w:tc>
          <w:tcPr>
            <w:tcW w:w="1147" w:type="dxa"/>
            <w:noWrap/>
            <w:hideMark/>
          </w:tcPr>
          <w:p w14:paraId="6B3D63C5" w14:textId="77777777" w:rsidR="00506AAD" w:rsidRPr="00506AAD" w:rsidRDefault="00506AAD" w:rsidP="00514AD7">
            <w:pPr>
              <w:ind w:firstLine="0"/>
              <w:jc w:val="center"/>
              <w:rPr>
                <w:szCs w:val="24"/>
              </w:rPr>
            </w:pPr>
            <w:r w:rsidRPr="00506AAD">
              <w:rPr>
                <w:szCs w:val="24"/>
              </w:rPr>
              <w:t>0,517</w:t>
            </w:r>
          </w:p>
        </w:tc>
        <w:tc>
          <w:tcPr>
            <w:tcW w:w="1256" w:type="dxa"/>
            <w:noWrap/>
            <w:hideMark/>
          </w:tcPr>
          <w:p w14:paraId="2D29774D" w14:textId="77777777" w:rsidR="00506AAD" w:rsidRPr="00506AAD" w:rsidRDefault="00506AAD" w:rsidP="00514AD7">
            <w:pPr>
              <w:ind w:firstLine="0"/>
              <w:jc w:val="center"/>
              <w:rPr>
                <w:szCs w:val="24"/>
              </w:rPr>
            </w:pPr>
            <w:r w:rsidRPr="00506AAD">
              <w:rPr>
                <w:szCs w:val="24"/>
              </w:rPr>
              <w:t>0,029</w:t>
            </w:r>
          </w:p>
        </w:tc>
      </w:tr>
      <w:tr w:rsidR="00514AD7" w:rsidRPr="00506AAD" w14:paraId="4621AE24" w14:textId="77777777" w:rsidTr="00514AD7">
        <w:trPr>
          <w:trHeight w:val="300"/>
          <w:jc w:val="center"/>
        </w:trPr>
        <w:tc>
          <w:tcPr>
            <w:tcW w:w="1206" w:type="dxa"/>
            <w:noWrap/>
            <w:hideMark/>
          </w:tcPr>
          <w:p w14:paraId="6A718245" w14:textId="77777777" w:rsidR="00506AAD" w:rsidRPr="00506AAD" w:rsidRDefault="00506AAD" w:rsidP="00514AD7">
            <w:pPr>
              <w:ind w:firstLine="0"/>
              <w:jc w:val="center"/>
              <w:rPr>
                <w:szCs w:val="24"/>
              </w:rPr>
            </w:pPr>
            <w:proofErr w:type="spellStart"/>
            <w:r w:rsidRPr="00506AAD">
              <w:rPr>
                <w:szCs w:val="24"/>
              </w:rPr>
              <w:t>high</w:t>
            </w:r>
            <w:proofErr w:type="spellEnd"/>
          </w:p>
        </w:tc>
        <w:tc>
          <w:tcPr>
            <w:tcW w:w="1254" w:type="dxa"/>
            <w:noWrap/>
            <w:hideMark/>
          </w:tcPr>
          <w:p w14:paraId="1F9F886E" w14:textId="77777777" w:rsidR="00506AAD" w:rsidRPr="00506AAD" w:rsidRDefault="00506AAD" w:rsidP="00514AD7">
            <w:pPr>
              <w:ind w:firstLine="0"/>
              <w:jc w:val="center"/>
              <w:rPr>
                <w:szCs w:val="24"/>
              </w:rPr>
            </w:pPr>
            <w:proofErr w:type="spellStart"/>
            <w:r w:rsidRPr="00506AAD">
              <w:rPr>
                <w:szCs w:val="24"/>
              </w:rPr>
              <w:t>silverman</w:t>
            </w:r>
            <w:proofErr w:type="spellEnd"/>
          </w:p>
        </w:tc>
        <w:tc>
          <w:tcPr>
            <w:tcW w:w="1166" w:type="dxa"/>
            <w:noWrap/>
            <w:hideMark/>
          </w:tcPr>
          <w:p w14:paraId="4641A500" w14:textId="77777777" w:rsidR="00506AAD" w:rsidRPr="00506AAD" w:rsidRDefault="00506AAD" w:rsidP="00514AD7">
            <w:pPr>
              <w:ind w:firstLine="0"/>
              <w:jc w:val="center"/>
              <w:rPr>
                <w:szCs w:val="24"/>
              </w:rPr>
            </w:pPr>
            <w:r w:rsidRPr="00506AAD">
              <w:rPr>
                <w:szCs w:val="24"/>
              </w:rPr>
              <w:t>0,178</w:t>
            </w:r>
          </w:p>
        </w:tc>
        <w:tc>
          <w:tcPr>
            <w:tcW w:w="1120" w:type="dxa"/>
            <w:noWrap/>
            <w:hideMark/>
          </w:tcPr>
          <w:p w14:paraId="5F63BDF3" w14:textId="77777777" w:rsidR="00506AAD" w:rsidRPr="00506AAD" w:rsidRDefault="00506AAD" w:rsidP="00514AD7">
            <w:pPr>
              <w:ind w:firstLine="0"/>
              <w:jc w:val="center"/>
              <w:rPr>
                <w:szCs w:val="24"/>
              </w:rPr>
            </w:pPr>
            <w:r w:rsidRPr="00506AAD">
              <w:rPr>
                <w:szCs w:val="24"/>
              </w:rPr>
              <w:t>0,019</w:t>
            </w:r>
          </w:p>
        </w:tc>
        <w:tc>
          <w:tcPr>
            <w:tcW w:w="1124" w:type="dxa"/>
            <w:noWrap/>
            <w:hideMark/>
          </w:tcPr>
          <w:p w14:paraId="107B0206" w14:textId="77777777" w:rsidR="00506AAD" w:rsidRPr="00506AAD" w:rsidRDefault="00506AAD" w:rsidP="00514AD7">
            <w:pPr>
              <w:ind w:firstLine="0"/>
              <w:jc w:val="center"/>
              <w:rPr>
                <w:szCs w:val="24"/>
              </w:rPr>
            </w:pPr>
            <w:r w:rsidRPr="00506AAD">
              <w:rPr>
                <w:szCs w:val="24"/>
              </w:rPr>
              <w:t>0,282</w:t>
            </w:r>
          </w:p>
        </w:tc>
        <w:tc>
          <w:tcPr>
            <w:tcW w:w="1071" w:type="dxa"/>
            <w:noWrap/>
            <w:hideMark/>
          </w:tcPr>
          <w:p w14:paraId="5A09657D" w14:textId="77777777" w:rsidR="00506AAD" w:rsidRPr="00506AAD" w:rsidRDefault="00506AAD" w:rsidP="00514AD7">
            <w:pPr>
              <w:ind w:firstLine="0"/>
              <w:jc w:val="center"/>
              <w:rPr>
                <w:szCs w:val="24"/>
              </w:rPr>
            </w:pPr>
            <w:r w:rsidRPr="00506AAD">
              <w:rPr>
                <w:szCs w:val="24"/>
              </w:rPr>
              <w:t>0,008</w:t>
            </w:r>
          </w:p>
        </w:tc>
        <w:tc>
          <w:tcPr>
            <w:tcW w:w="1147" w:type="dxa"/>
            <w:noWrap/>
            <w:hideMark/>
          </w:tcPr>
          <w:p w14:paraId="358746ED" w14:textId="77777777" w:rsidR="00506AAD" w:rsidRPr="00506AAD" w:rsidRDefault="00506AAD" w:rsidP="00514AD7">
            <w:pPr>
              <w:ind w:firstLine="0"/>
              <w:jc w:val="center"/>
              <w:rPr>
                <w:szCs w:val="24"/>
              </w:rPr>
            </w:pPr>
            <w:r w:rsidRPr="00506AAD">
              <w:rPr>
                <w:szCs w:val="24"/>
              </w:rPr>
              <w:t>0,534</w:t>
            </w:r>
          </w:p>
        </w:tc>
        <w:tc>
          <w:tcPr>
            <w:tcW w:w="1256" w:type="dxa"/>
            <w:noWrap/>
            <w:hideMark/>
          </w:tcPr>
          <w:p w14:paraId="21B8B5C3" w14:textId="77777777" w:rsidR="00506AAD" w:rsidRPr="00506AAD" w:rsidRDefault="00506AAD" w:rsidP="00514AD7">
            <w:pPr>
              <w:ind w:firstLine="0"/>
              <w:jc w:val="center"/>
              <w:rPr>
                <w:szCs w:val="24"/>
              </w:rPr>
            </w:pPr>
            <w:r w:rsidRPr="00506AAD">
              <w:rPr>
                <w:szCs w:val="24"/>
              </w:rPr>
              <w:t>0,036</w:t>
            </w:r>
          </w:p>
        </w:tc>
      </w:tr>
      <w:tr w:rsidR="00514AD7" w:rsidRPr="00506AAD" w14:paraId="704CBD9F" w14:textId="77777777" w:rsidTr="00514AD7">
        <w:trPr>
          <w:trHeight w:val="300"/>
          <w:jc w:val="center"/>
        </w:trPr>
        <w:tc>
          <w:tcPr>
            <w:tcW w:w="1206" w:type="dxa"/>
            <w:noWrap/>
            <w:hideMark/>
          </w:tcPr>
          <w:p w14:paraId="15226CAE" w14:textId="77777777" w:rsidR="00506AAD" w:rsidRPr="00506AAD" w:rsidRDefault="00506AAD" w:rsidP="00514AD7">
            <w:pPr>
              <w:ind w:firstLine="0"/>
              <w:jc w:val="center"/>
              <w:rPr>
                <w:szCs w:val="24"/>
              </w:rPr>
            </w:pPr>
            <w:proofErr w:type="spellStart"/>
            <w:r w:rsidRPr="00506AAD">
              <w:rPr>
                <w:szCs w:val="24"/>
              </w:rPr>
              <w:t>high</w:t>
            </w:r>
            <w:proofErr w:type="spellEnd"/>
          </w:p>
        </w:tc>
        <w:tc>
          <w:tcPr>
            <w:tcW w:w="1254" w:type="dxa"/>
            <w:noWrap/>
            <w:hideMark/>
          </w:tcPr>
          <w:p w14:paraId="64AFFB44" w14:textId="47D9B6D5" w:rsidR="00506AAD" w:rsidRPr="00506AAD" w:rsidRDefault="009F29C7" w:rsidP="00514AD7">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4E475869" w14:textId="77777777" w:rsidR="00506AAD" w:rsidRPr="00506AAD" w:rsidRDefault="00506AAD" w:rsidP="00514AD7">
            <w:pPr>
              <w:ind w:firstLine="0"/>
              <w:jc w:val="center"/>
              <w:rPr>
                <w:szCs w:val="24"/>
              </w:rPr>
            </w:pPr>
            <w:r w:rsidRPr="00506AAD">
              <w:rPr>
                <w:szCs w:val="24"/>
              </w:rPr>
              <w:t>0,157</w:t>
            </w:r>
          </w:p>
        </w:tc>
        <w:tc>
          <w:tcPr>
            <w:tcW w:w="1120" w:type="dxa"/>
            <w:noWrap/>
            <w:hideMark/>
          </w:tcPr>
          <w:p w14:paraId="2217A5E3" w14:textId="77777777" w:rsidR="00506AAD" w:rsidRPr="00506AAD" w:rsidRDefault="00506AAD" w:rsidP="00514AD7">
            <w:pPr>
              <w:ind w:firstLine="0"/>
              <w:jc w:val="center"/>
              <w:rPr>
                <w:szCs w:val="24"/>
              </w:rPr>
            </w:pPr>
            <w:r w:rsidRPr="00506AAD">
              <w:rPr>
                <w:szCs w:val="24"/>
              </w:rPr>
              <w:t>0,015</w:t>
            </w:r>
          </w:p>
        </w:tc>
        <w:tc>
          <w:tcPr>
            <w:tcW w:w="1124" w:type="dxa"/>
            <w:noWrap/>
            <w:hideMark/>
          </w:tcPr>
          <w:p w14:paraId="0043C4F8" w14:textId="77777777" w:rsidR="00506AAD" w:rsidRPr="00506AAD" w:rsidRDefault="00506AAD" w:rsidP="00514AD7">
            <w:pPr>
              <w:ind w:firstLine="0"/>
              <w:jc w:val="center"/>
              <w:rPr>
                <w:szCs w:val="24"/>
              </w:rPr>
            </w:pPr>
            <w:r w:rsidRPr="00506AAD">
              <w:rPr>
                <w:szCs w:val="24"/>
              </w:rPr>
              <w:t>0,270</w:t>
            </w:r>
          </w:p>
        </w:tc>
        <w:tc>
          <w:tcPr>
            <w:tcW w:w="1071" w:type="dxa"/>
            <w:noWrap/>
            <w:hideMark/>
          </w:tcPr>
          <w:p w14:paraId="42E806DB" w14:textId="77777777" w:rsidR="00506AAD" w:rsidRPr="00506AAD" w:rsidRDefault="00506AAD" w:rsidP="00514AD7">
            <w:pPr>
              <w:ind w:firstLine="0"/>
              <w:jc w:val="center"/>
              <w:rPr>
                <w:szCs w:val="24"/>
              </w:rPr>
            </w:pPr>
            <w:r w:rsidRPr="00506AAD">
              <w:rPr>
                <w:szCs w:val="24"/>
              </w:rPr>
              <w:t>0,009</w:t>
            </w:r>
          </w:p>
        </w:tc>
        <w:tc>
          <w:tcPr>
            <w:tcW w:w="1147" w:type="dxa"/>
            <w:noWrap/>
            <w:hideMark/>
          </w:tcPr>
          <w:p w14:paraId="5A5BD234" w14:textId="77777777" w:rsidR="00506AAD" w:rsidRPr="00506AAD" w:rsidRDefault="00506AAD" w:rsidP="00514AD7">
            <w:pPr>
              <w:ind w:firstLine="0"/>
              <w:jc w:val="center"/>
              <w:rPr>
                <w:szCs w:val="24"/>
              </w:rPr>
            </w:pPr>
            <w:r w:rsidRPr="00506AAD">
              <w:rPr>
                <w:szCs w:val="24"/>
              </w:rPr>
              <w:t>0,533</w:t>
            </w:r>
          </w:p>
        </w:tc>
        <w:tc>
          <w:tcPr>
            <w:tcW w:w="1256" w:type="dxa"/>
            <w:noWrap/>
            <w:hideMark/>
          </w:tcPr>
          <w:p w14:paraId="0F9C0A88" w14:textId="77777777" w:rsidR="00506AAD" w:rsidRPr="00506AAD" w:rsidRDefault="00506AAD" w:rsidP="00514AD7">
            <w:pPr>
              <w:ind w:firstLine="0"/>
              <w:jc w:val="center"/>
              <w:rPr>
                <w:szCs w:val="24"/>
              </w:rPr>
            </w:pPr>
            <w:r w:rsidRPr="00506AAD">
              <w:rPr>
                <w:szCs w:val="24"/>
              </w:rPr>
              <w:t>0,024</w:t>
            </w:r>
          </w:p>
        </w:tc>
      </w:tr>
      <w:tr w:rsidR="00514AD7" w:rsidRPr="00506AAD" w14:paraId="0C92DB64" w14:textId="77777777" w:rsidTr="00514AD7">
        <w:trPr>
          <w:trHeight w:val="300"/>
          <w:jc w:val="center"/>
        </w:trPr>
        <w:tc>
          <w:tcPr>
            <w:tcW w:w="1206" w:type="dxa"/>
            <w:noWrap/>
            <w:hideMark/>
          </w:tcPr>
          <w:p w14:paraId="4B138222" w14:textId="77777777" w:rsidR="00506AAD" w:rsidRPr="00506AAD" w:rsidRDefault="00506AAD" w:rsidP="00514AD7">
            <w:pPr>
              <w:ind w:firstLine="0"/>
              <w:jc w:val="center"/>
              <w:rPr>
                <w:szCs w:val="24"/>
              </w:rPr>
            </w:pPr>
            <w:proofErr w:type="spellStart"/>
            <w:r w:rsidRPr="00506AAD">
              <w:rPr>
                <w:szCs w:val="24"/>
              </w:rPr>
              <w:t>high</w:t>
            </w:r>
            <w:proofErr w:type="spellEnd"/>
          </w:p>
        </w:tc>
        <w:tc>
          <w:tcPr>
            <w:tcW w:w="1254" w:type="dxa"/>
            <w:noWrap/>
            <w:hideMark/>
          </w:tcPr>
          <w:p w14:paraId="4674387B" w14:textId="77777777" w:rsidR="00506AAD" w:rsidRPr="00506AAD" w:rsidRDefault="00506AAD" w:rsidP="00514AD7">
            <w:pPr>
              <w:ind w:firstLine="0"/>
              <w:jc w:val="center"/>
              <w:rPr>
                <w:szCs w:val="24"/>
              </w:rPr>
            </w:pPr>
            <w:proofErr w:type="spellStart"/>
            <w:r w:rsidRPr="00506AAD">
              <w:rPr>
                <w:szCs w:val="24"/>
              </w:rPr>
              <w:t>loocv</w:t>
            </w:r>
            <w:proofErr w:type="spellEnd"/>
          </w:p>
        </w:tc>
        <w:tc>
          <w:tcPr>
            <w:tcW w:w="1166" w:type="dxa"/>
            <w:noWrap/>
            <w:hideMark/>
          </w:tcPr>
          <w:p w14:paraId="73A79043" w14:textId="77777777" w:rsidR="00506AAD" w:rsidRPr="00506AAD" w:rsidRDefault="00506AAD" w:rsidP="00514AD7">
            <w:pPr>
              <w:ind w:firstLine="0"/>
              <w:jc w:val="center"/>
              <w:rPr>
                <w:szCs w:val="24"/>
              </w:rPr>
            </w:pPr>
            <w:r w:rsidRPr="00506AAD">
              <w:rPr>
                <w:szCs w:val="24"/>
              </w:rPr>
              <w:t>0,151</w:t>
            </w:r>
          </w:p>
        </w:tc>
        <w:tc>
          <w:tcPr>
            <w:tcW w:w="1120" w:type="dxa"/>
            <w:noWrap/>
            <w:hideMark/>
          </w:tcPr>
          <w:p w14:paraId="7E564269" w14:textId="77777777" w:rsidR="00506AAD" w:rsidRPr="00506AAD" w:rsidRDefault="00506AAD" w:rsidP="00514AD7">
            <w:pPr>
              <w:ind w:firstLine="0"/>
              <w:jc w:val="center"/>
              <w:rPr>
                <w:szCs w:val="24"/>
              </w:rPr>
            </w:pPr>
            <w:r w:rsidRPr="00506AAD">
              <w:rPr>
                <w:szCs w:val="24"/>
              </w:rPr>
              <w:t>0,014</w:t>
            </w:r>
          </w:p>
        </w:tc>
        <w:tc>
          <w:tcPr>
            <w:tcW w:w="1124" w:type="dxa"/>
            <w:noWrap/>
            <w:hideMark/>
          </w:tcPr>
          <w:p w14:paraId="4E3EC1E3" w14:textId="77777777" w:rsidR="00506AAD" w:rsidRPr="00506AAD" w:rsidRDefault="00506AAD" w:rsidP="00514AD7">
            <w:pPr>
              <w:ind w:firstLine="0"/>
              <w:jc w:val="center"/>
              <w:rPr>
                <w:szCs w:val="24"/>
              </w:rPr>
            </w:pPr>
            <w:r w:rsidRPr="00506AAD">
              <w:rPr>
                <w:szCs w:val="24"/>
              </w:rPr>
              <w:t>0,268</w:t>
            </w:r>
          </w:p>
        </w:tc>
        <w:tc>
          <w:tcPr>
            <w:tcW w:w="1071" w:type="dxa"/>
            <w:noWrap/>
            <w:hideMark/>
          </w:tcPr>
          <w:p w14:paraId="58A0F229" w14:textId="77777777" w:rsidR="00506AAD" w:rsidRPr="00506AAD" w:rsidRDefault="00506AAD" w:rsidP="00514AD7">
            <w:pPr>
              <w:ind w:firstLine="0"/>
              <w:jc w:val="center"/>
              <w:rPr>
                <w:szCs w:val="24"/>
              </w:rPr>
            </w:pPr>
            <w:r w:rsidRPr="00506AAD">
              <w:rPr>
                <w:szCs w:val="24"/>
              </w:rPr>
              <w:t>0,009</w:t>
            </w:r>
          </w:p>
        </w:tc>
        <w:tc>
          <w:tcPr>
            <w:tcW w:w="1147" w:type="dxa"/>
            <w:noWrap/>
            <w:hideMark/>
          </w:tcPr>
          <w:p w14:paraId="317700C9" w14:textId="77777777" w:rsidR="00506AAD" w:rsidRPr="00506AAD" w:rsidRDefault="00506AAD" w:rsidP="00514AD7">
            <w:pPr>
              <w:ind w:firstLine="0"/>
              <w:jc w:val="center"/>
              <w:rPr>
                <w:szCs w:val="24"/>
              </w:rPr>
            </w:pPr>
            <w:r w:rsidRPr="00506AAD">
              <w:rPr>
                <w:szCs w:val="24"/>
              </w:rPr>
              <w:t>0,514</w:t>
            </w:r>
          </w:p>
        </w:tc>
        <w:tc>
          <w:tcPr>
            <w:tcW w:w="1256" w:type="dxa"/>
            <w:noWrap/>
            <w:hideMark/>
          </w:tcPr>
          <w:p w14:paraId="3D65FC75" w14:textId="77777777" w:rsidR="00506AAD" w:rsidRPr="00506AAD" w:rsidRDefault="00506AAD" w:rsidP="00514AD7">
            <w:pPr>
              <w:ind w:firstLine="0"/>
              <w:jc w:val="center"/>
              <w:rPr>
                <w:szCs w:val="24"/>
              </w:rPr>
            </w:pPr>
            <w:r w:rsidRPr="00506AAD">
              <w:rPr>
                <w:szCs w:val="24"/>
              </w:rPr>
              <w:t>0,021</w:t>
            </w:r>
          </w:p>
        </w:tc>
      </w:tr>
    </w:tbl>
    <w:p w14:paraId="667839A0" w14:textId="514DF34E" w:rsidR="007E3553" w:rsidRDefault="00506AAD" w:rsidP="00514AD7">
      <w:pPr>
        <w:ind w:firstLine="0"/>
        <w:jc w:val="center"/>
      </w:pPr>
      <w:r>
        <w:fldChar w:fldCharType="end"/>
      </w:r>
      <w:r w:rsidR="00514AD7" w:rsidRPr="00514AD7">
        <w:t xml:space="preserve"> </w:t>
      </w:r>
    </w:p>
    <w:p w14:paraId="319AE423" w14:textId="3801C865" w:rsidR="00514AD7" w:rsidRDefault="00514AD7" w:rsidP="00514AD7">
      <w:pPr>
        <w:ind w:firstLine="0"/>
        <w:jc w:val="center"/>
        <w:rPr>
          <w:rFonts w:eastAsia="SimSun" w:cs="Times New Roman"/>
          <w:sz w:val="20"/>
          <w:szCs w:val="20"/>
          <w:lang w:eastAsia="ru-RU"/>
        </w:rPr>
      </w:pPr>
      <w:r>
        <w:t xml:space="preserve">Таблица </w:t>
      </w:r>
      <w:r>
        <w:t>2</w:t>
      </w:r>
      <w:r>
        <w:t>. Результаты оценки ядерной регрессии на полиномиальных данных (</w:t>
      </w:r>
      <w:r>
        <w:t>2</w:t>
      </w:r>
      <w:r>
        <w:t xml:space="preserve"> степень). Источник: Работа автора.</w:t>
      </w:r>
      <w:r>
        <w:fldChar w:fldCharType="begin"/>
      </w:r>
      <w:r>
        <w:instrText xml:space="preserve"> LINK Excel.SheetBinaryMacroEnabled.12 "D:\\Образование\\Институт\\Магистратура\\Курсовая\\mag_diploma\\kernel_method\\kernel_regression_results.csv" "kernel_regression_results (2)!R1C2:R10C9" \a \f 5 \h  \* MERGEFORMAT </w:instrText>
      </w:r>
      <w:r>
        <w:fldChar w:fldCharType="separate"/>
      </w:r>
    </w:p>
    <w:tbl>
      <w:tblPr>
        <w:tblStyle w:val="af3"/>
        <w:tblW w:w="9344" w:type="dxa"/>
        <w:jc w:val="center"/>
        <w:tblLook w:val="04A0" w:firstRow="1" w:lastRow="0" w:firstColumn="1" w:lastColumn="0" w:noHBand="0" w:noVBand="1"/>
      </w:tblPr>
      <w:tblGrid>
        <w:gridCol w:w="1206"/>
        <w:gridCol w:w="1254"/>
        <w:gridCol w:w="1166"/>
        <w:gridCol w:w="1120"/>
        <w:gridCol w:w="1124"/>
        <w:gridCol w:w="1071"/>
        <w:gridCol w:w="1147"/>
        <w:gridCol w:w="1256"/>
      </w:tblGrid>
      <w:tr w:rsidR="00514AD7" w:rsidRPr="00506AAD" w14:paraId="3E09CE23" w14:textId="77777777" w:rsidTr="002A3E64">
        <w:trPr>
          <w:trHeight w:val="300"/>
          <w:jc w:val="center"/>
        </w:trPr>
        <w:tc>
          <w:tcPr>
            <w:tcW w:w="1206" w:type="dxa"/>
            <w:noWrap/>
            <w:hideMark/>
          </w:tcPr>
          <w:p w14:paraId="1E2EE810" w14:textId="77777777" w:rsidR="00514AD7" w:rsidRPr="00506AAD" w:rsidRDefault="00514AD7" w:rsidP="002A3E64">
            <w:pPr>
              <w:ind w:firstLine="0"/>
              <w:jc w:val="center"/>
              <w:rPr>
                <w:b/>
                <w:bCs/>
                <w:szCs w:val="24"/>
              </w:rPr>
            </w:pPr>
            <w:r>
              <w:rPr>
                <w:b/>
                <w:bCs/>
                <w:szCs w:val="24"/>
              </w:rPr>
              <w:t>Шум</w:t>
            </w:r>
          </w:p>
        </w:tc>
        <w:tc>
          <w:tcPr>
            <w:tcW w:w="1254" w:type="dxa"/>
            <w:noWrap/>
            <w:hideMark/>
          </w:tcPr>
          <w:p w14:paraId="08895D05" w14:textId="77777777" w:rsidR="00514AD7" w:rsidRPr="00506AAD" w:rsidRDefault="00514AD7" w:rsidP="002A3E64">
            <w:pPr>
              <w:ind w:firstLine="0"/>
              <w:jc w:val="center"/>
              <w:rPr>
                <w:b/>
                <w:bCs/>
                <w:szCs w:val="24"/>
              </w:rPr>
            </w:pPr>
            <w:r>
              <w:rPr>
                <w:b/>
                <w:bCs/>
                <w:szCs w:val="24"/>
              </w:rPr>
              <w:t>Метод</w:t>
            </w:r>
          </w:p>
        </w:tc>
        <w:tc>
          <w:tcPr>
            <w:tcW w:w="1166" w:type="dxa"/>
            <w:noWrap/>
            <w:hideMark/>
          </w:tcPr>
          <w:p w14:paraId="18C24CEE"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IMSE</m:t>
                    </m:r>
                  </m:e>
                </m:acc>
              </m:oMath>
            </m:oMathPara>
          </w:p>
        </w:tc>
        <w:tc>
          <w:tcPr>
            <w:tcW w:w="1120" w:type="dxa"/>
            <w:noWrap/>
            <w:hideMark/>
          </w:tcPr>
          <w:p w14:paraId="710DFE34"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IMSE</m:t>
                        </m:r>
                      </m:e>
                    </m:acc>
                  </m:sub>
                </m:sSub>
              </m:oMath>
            </m:oMathPara>
          </w:p>
        </w:tc>
        <w:tc>
          <w:tcPr>
            <w:tcW w:w="1124" w:type="dxa"/>
            <w:noWrap/>
            <w:hideMark/>
          </w:tcPr>
          <w:p w14:paraId="40DE167D"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IMAE</m:t>
                    </m:r>
                  </m:e>
                </m:acc>
              </m:oMath>
            </m:oMathPara>
          </w:p>
        </w:tc>
        <w:tc>
          <w:tcPr>
            <w:tcW w:w="1071" w:type="dxa"/>
            <w:noWrap/>
            <w:hideMark/>
          </w:tcPr>
          <w:p w14:paraId="23118E28"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IMAE</m:t>
                        </m:r>
                      </m:e>
                    </m:acc>
                  </m:sub>
                </m:sSub>
              </m:oMath>
            </m:oMathPara>
          </w:p>
        </w:tc>
        <w:tc>
          <w:tcPr>
            <w:tcW w:w="1147" w:type="dxa"/>
            <w:noWrap/>
            <w:hideMark/>
          </w:tcPr>
          <w:p w14:paraId="738758B7"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M</m:t>
                    </m:r>
                    <m:r>
                      <m:rPr>
                        <m:sty m:val="bi"/>
                      </m:rPr>
                      <w:rPr>
                        <w:rFonts w:ascii="Cambria Math" w:hAnsi="Cambria Math"/>
                        <w:szCs w:val="24"/>
                        <w:lang w:val="en-US"/>
                      </w:rPr>
                      <m:t>axErr</m:t>
                    </m:r>
                  </m:e>
                </m:acc>
              </m:oMath>
            </m:oMathPara>
          </w:p>
        </w:tc>
        <w:tc>
          <w:tcPr>
            <w:tcW w:w="1256" w:type="dxa"/>
            <w:noWrap/>
            <w:hideMark/>
          </w:tcPr>
          <w:p w14:paraId="2A63498F"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MaxErr</m:t>
                        </m:r>
                      </m:e>
                    </m:acc>
                  </m:sub>
                </m:sSub>
              </m:oMath>
            </m:oMathPara>
          </w:p>
        </w:tc>
      </w:tr>
      <w:tr w:rsidR="00514AD7" w:rsidRPr="00506AAD" w14:paraId="2E21A3F1" w14:textId="77777777" w:rsidTr="002A3E64">
        <w:trPr>
          <w:trHeight w:val="300"/>
          <w:jc w:val="center"/>
        </w:trPr>
        <w:tc>
          <w:tcPr>
            <w:tcW w:w="1206" w:type="dxa"/>
            <w:noWrap/>
            <w:hideMark/>
          </w:tcPr>
          <w:p w14:paraId="1935F0BB" w14:textId="17CFA5E1" w:rsidR="00514AD7" w:rsidRPr="00506AAD" w:rsidRDefault="00514AD7" w:rsidP="00514AD7">
            <w:pPr>
              <w:ind w:firstLine="0"/>
              <w:jc w:val="center"/>
              <w:rPr>
                <w:szCs w:val="24"/>
              </w:rPr>
            </w:pPr>
            <w:proofErr w:type="spellStart"/>
            <w:r w:rsidRPr="00C55B41">
              <w:t>low</w:t>
            </w:r>
            <w:proofErr w:type="spellEnd"/>
          </w:p>
        </w:tc>
        <w:tc>
          <w:tcPr>
            <w:tcW w:w="1254" w:type="dxa"/>
            <w:noWrap/>
            <w:hideMark/>
          </w:tcPr>
          <w:p w14:paraId="4560EB82" w14:textId="7AC9E356" w:rsidR="00514AD7" w:rsidRPr="00506AAD" w:rsidRDefault="00514AD7" w:rsidP="00514AD7">
            <w:pPr>
              <w:ind w:firstLine="0"/>
              <w:jc w:val="center"/>
              <w:rPr>
                <w:szCs w:val="24"/>
              </w:rPr>
            </w:pPr>
            <w:proofErr w:type="spellStart"/>
            <w:r w:rsidRPr="00C55B41">
              <w:t>silverman</w:t>
            </w:r>
            <w:proofErr w:type="spellEnd"/>
          </w:p>
        </w:tc>
        <w:tc>
          <w:tcPr>
            <w:tcW w:w="1166" w:type="dxa"/>
            <w:noWrap/>
            <w:hideMark/>
          </w:tcPr>
          <w:p w14:paraId="3237AF32" w14:textId="1C20E6DF" w:rsidR="00514AD7" w:rsidRPr="00506AAD" w:rsidRDefault="00514AD7" w:rsidP="00514AD7">
            <w:pPr>
              <w:ind w:firstLine="0"/>
              <w:jc w:val="center"/>
              <w:rPr>
                <w:szCs w:val="24"/>
              </w:rPr>
            </w:pPr>
            <w:r w:rsidRPr="00C55B41">
              <w:t>0,421</w:t>
            </w:r>
          </w:p>
        </w:tc>
        <w:tc>
          <w:tcPr>
            <w:tcW w:w="1120" w:type="dxa"/>
            <w:noWrap/>
            <w:hideMark/>
          </w:tcPr>
          <w:p w14:paraId="1D48EA42" w14:textId="502A4439" w:rsidR="00514AD7" w:rsidRPr="00506AAD" w:rsidRDefault="00514AD7" w:rsidP="00514AD7">
            <w:pPr>
              <w:ind w:firstLine="0"/>
              <w:jc w:val="center"/>
              <w:rPr>
                <w:szCs w:val="24"/>
              </w:rPr>
            </w:pPr>
            <w:r w:rsidRPr="00C55B41">
              <w:t>0,029</w:t>
            </w:r>
          </w:p>
        </w:tc>
        <w:tc>
          <w:tcPr>
            <w:tcW w:w="1124" w:type="dxa"/>
            <w:noWrap/>
            <w:hideMark/>
          </w:tcPr>
          <w:p w14:paraId="114F9855" w14:textId="02478BD6" w:rsidR="00514AD7" w:rsidRPr="00506AAD" w:rsidRDefault="00514AD7" w:rsidP="00514AD7">
            <w:pPr>
              <w:ind w:firstLine="0"/>
              <w:jc w:val="center"/>
              <w:rPr>
                <w:szCs w:val="24"/>
              </w:rPr>
            </w:pPr>
            <w:r w:rsidRPr="00C55B41">
              <w:t>0,478</w:t>
            </w:r>
          </w:p>
        </w:tc>
        <w:tc>
          <w:tcPr>
            <w:tcW w:w="1071" w:type="dxa"/>
            <w:noWrap/>
            <w:hideMark/>
          </w:tcPr>
          <w:p w14:paraId="3593AAC1" w14:textId="6D56F88F" w:rsidR="00514AD7" w:rsidRPr="00506AAD" w:rsidRDefault="00514AD7" w:rsidP="00514AD7">
            <w:pPr>
              <w:ind w:firstLine="0"/>
              <w:jc w:val="center"/>
              <w:rPr>
                <w:szCs w:val="24"/>
              </w:rPr>
            </w:pPr>
            <w:r w:rsidRPr="00C55B41">
              <w:t>0,017</w:t>
            </w:r>
          </w:p>
        </w:tc>
        <w:tc>
          <w:tcPr>
            <w:tcW w:w="1147" w:type="dxa"/>
            <w:noWrap/>
            <w:hideMark/>
          </w:tcPr>
          <w:p w14:paraId="7D0A7897" w14:textId="289B6FC7" w:rsidR="00514AD7" w:rsidRPr="00506AAD" w:rsidRDefault="00514AD7" w:rsidP="00514AD7">
            <w:pPr>
              <w:ind w:firstLine="0"/>
              <w:jc w:val="center"/>
              <w:rPr>
                <w:szCs w:val="24"/>
              </w:rPr>
            </w:pPr>
            <w:r w:rsidRPr="00C55B41">
              <w:t>0,788</w:t>
            </w:r>
          </w:p>
        </w:tc>
        <w:tc>
          <w:tcPr>
            <w:tcW w:w="1256" w:type="dxa"/>
            <w:noWrap/>
            <w:hideMark/>
          </w:tcPr>
          <w:p w14:paraId="15C127D4" w14:textId="41B5FCEE" w:rsidR="00514AD7" w:rsidRPr="00506AAD" w:rsidRDefault="00514AD7" w:rsidP="00514AD7">
            <w:pPr>
              <w:ind w:firstLine="0"/>
              <w:jc w:val="center"/>
              <w:rPr>
                <w:szCs w:val="24"/>
              </w:rPr>
            </w:pPr>
            <w:r w:rsidRPr="00C55B41">
              <w:t>0,031</w:t>
            </w:r>
          </w:p>
        </w:tc>
      </w:tr>
      <w:tr w:rsidR="00514AD7" w:rsidRPr="00506AAD" w14:paraId="37AEC40D" w14:textId="77777777" w:rsidTr="002A3E64">
        <w:trPr>
          <w:trHeight w:val="300"/>
          <w:jc w:val="center"/>
        </w:trPr>
        <w:tc>
          <w:tcPr>
            <w:tcW w:w="1206" w:type="dxa"/>
            <w:noWrap/>
            <w:hideMark/>
          </w:tcPr>
          <w:p w14:paraId="5B9B29AB" w14:textId="276A1E32" w:rsidR="00514AD7" w:rsidRPr="00506AAD" w:rsidRDefault="00514AD7" w:rsidP="00514AD7">
            <w:pPr>
              <w:ind w:firstLine="0"/>
              <w:jc w:val="center"/>
              <w:rPr>
                <w:szCs w:val="24"/>
              </w:rPr>
            </w:pPr>
            <w:proofErr w:type="spellStart"/>
            <w:r w:rsidRPr="00C55B41">
              <w:t>low</w:t>
            </w:r>
            <w:proofErr w:type="spellEnd"/>
          </w:p>
        </w:tc>
        <w:tc>
          <w:tcPr>
            <w:tcW w:w="1254" w:type="dxa"/>
            <w:noWrap/>
            <w:hideMark/>
          </w:tcPr>
          <w:p w14:paraId="6A9A6C25" w14:textId="4E8CA06F" w:rsidR="00514AD7" w:rsidRPr="00506AAD" w:rsidRDefault="009F29C7" w:rsidP="00514AD7">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4133BE47" w14:textId="476E66F7" w:rsidR="00514AD7" w:rsidRPr="00506AAD" w:rsidRDefault="00514AD7" w:rsidP="00514AD7">
            <w:pPr>
              <w:ind w:firstLine="0"/>
              <w:jc w:val="center"/>
              <w:rPr>
                <w:szCs w:val="24"/>
              </w:rPr>
            </w:pPr>
            <w:r w:rsidRPr="00C55B41">
              <w:t>0,868</w:t>
            </w:r>
          </w:p>
        </w:tc>
        <w:tc>
          <w:tcPr>
            <w:tcW w:w="1120" w:type="dxa"/>
            <w:noWrap/>
            <w:hideMark/>
          </w:tcPr>
          <w:p w14:paraId="791786C7" w14:textId="147D0C8A" w:rsidR="00514AD7" w:rsidRPr="00506AAD" w:rsidRDefault="00514AD7" w:rsidP="00514AD7">
            <w:pPr>
              <w:ind w:firstLine="0"/>
              <w:jc w:val="center"/>
              <w:rPr>
                <w:szCs w:val="24"/>
              </w:rPr>
            </w:pPr>
            <w:r w:rsidRPr="00C55B41">
              <w:t>0,477</w:t>
            </w:r>
          </w:p>
        </w:tc>
        <w:tc>
          <w:tcPr>
            <w:tcW w:w="1124" w:type="dxa"/>
            <w:noWrap/>
            <w:hideMark/>
          </w:tcPr>
          <w:p w14:paraId="169A6A18" w14:textId="4AB42D4E" w:rsidR="00514AD7" w:rsidRPr="00506AAD" w:rsidRDefault="00514AD7" w:rsidP="00514AD7">
            <w:pPr>
              <w:ind w:firstLine="0"/>
              <w:jc w:val="center"/>
              <w:rPr>
                <w:szCs w:val="24"/>
              </w:rPr>
            </w:pPr>
            <w:r w:rsidRPr="00C55B41">
              <w:t>0,406</w:t>
            </w:r>
          </w:p>
        </w:tc>
        <w:tc>
          <w:tcPr>
            <w:tcW w:w="1071" w:type="dxa"/>
            <w:noWrap/>
            <w:hideMark/>
          </w:tcPr>
          <w:p w14:paraId="3CE4E07A" w14:textId="55B457D5" w:rsidR="00514AD7" w:rsidRPr="00506AAD" w:rsidRDefault="00514AD7" w:rsidP="00514AD7">
            <w:pPr>
              <w:ind w:firstLine="0"/>
              <w:jc w:val="center"/>
              <w:rPr>
                <w:szCs w:val="24"/>
              </w:rPr>
            </w:pPr>
            <w:r w:rsidRPr="00C55B41">
              <w:t>0,015</w:t>
            </w:r>
          </w:p>
        </w:tc>
        <w:tc>
          <w:tcPr>
            <w:tcW w:w="1147" w:type="dxa"/>
            <w:noWrap/>
            <w:hideMark/>
          </w:tcPr>
          <w:p w14:paraId="33848648" w14:textId="7725191E" w:rsidR="00514AD7" w:rsidRPr="00506AAD" w:rsidRDefault="00514AD7" w:rsidP="00514AD7">
            <w:pPr>
              <w:ind w:firstLine="0"/>
              <w:jc w:val="center"/>
              <w:rPr>
                <w:szCs w:val="24"/>
              </w:rPr>
            </w:pPr>
            <w:r w:rsidRPr="00C55B41">
              <w:t>0,696</w:t>
            </w:r>
          </w:p>
        </w:tc>
        <w:tc>
          <w:tcPr>
            <w:tcW w:w="1256" w:type="dxa"/>
            <w:noWrap/>
            <w:hideMark/>
          </w:tcPr>
          <w:p w14:paraId="7E204973" w14:textId="1D5D6ED5" w:rsidR="00514AD7" w:rsidRPr="00506AAD" w:rsidRDefault="00514AD7" w:rsidP="00514AD7">
            <w:pPr>
              <w:ind w:firstLine="0"/>
              <w:jc w:val="center"/>
              <w:rPr>
                <w:szCs w:val="24"/>
              </w:rPr>
            </w:pPr>
            <w:r w:rsidRPr="00C55B41">
              <w:t>0,029</w:t>
            </w:r>
          </w:p>
        </w:tc>
      </w:tr>
      <w:tr w:rsidR="00514AD7" w:rsidRPr="00506AAD" w14:paraId="494456BA" w14:textId="77777777" w:rsidTr="002A3E64">
        <w:trPr>
          <w:trHeight w:val="300"/>
          <w:jc w:val="center"/>
        </w:trPr>
        <w:tc>
          <w:tcPr>
            <w:tcW w:w="1206" w:type="dxa"/>
            <w:noWrap/>
            <w:hideMark/>
          </w:tcPr>
          <w:p w14:paraId="46A4098E" w14:textId="37DADF87" w:rsidR="00514AD7" w:rsidRPr="00506AAD" w:rsidRDefault="00514AD7" w:rsidP="00514AD7">
            <w:pPr>
              <w:ind w:firstLine="0"/>
              <w:jc w:val="center"/>
              <w:rPr>
                <w:szCs w:val="24"/>
              </w:rPr>
            </w:pPr>
            <w:proofErr w:type="spellStart"/>
            <w:r w:rsidRPr="00C55B41">
              <w:t>low</w:t>
            </w:r>
            <w:proofErr w:type="spellEnd"/>
          </w:p>
        </w:tc>
        <w:tc>
          <w:tcPr>
            <w:tcW w:w="1254" w:type="dxa"/>
            <w:noWrap/>
            <w:hideMark/>
          </w:tcPr>
          <w:p w14:paraId="1E0F5678" w14:textId="31B56A21" w:rsidR="00514AD7" w:rsidRPr="00506AAD" w:rsidRDefault="00514AD7" w:rsidP="00514AD7">
            <w:pPr>
              <w:ind w:firstLine="0"/>
              <w:jc w:val="center"/>
              <w:rPr>
                <w:szCs w:val="24"/>
              </w:rPr>
            </w:pPr>
            <w:proofErr w:type="spellStart"/>
            <w:r w:rsidRPr="00C55B41">
              <w:t>loocv</w:t>
            </w:r>
            <w:proofErr w:type="spellEnd"/>
          </w:p>
        </w:tc>
        <w:tc>
          <w:tcPr>
            <w:tcW w:w="1166" w:type="dxa"/>
            <w:noWrap/>
            <w:hideMark/>
          </w:tcPr>
          <w:p w14:paraId="4D74F0D1" w14:textId="1E4FD408" w:rsidR="00514AD7" w:rsidRPr="00506AAD" w:rsidRDefault="00514AD7" w:rsidP="00514AD7">
            <w:pPr>
              <w:ind w:firstLine="0"/>
              <w:jc w:val="center"/>
              <w:rPr>
                <w:szCs w:val="24"/>
              </w:rPr>
            </w:pPr>
            <w:r w:rsidRPr="00C55B41">
              <w:t>0,781</w:t>
            </w:r>
          </w:p>
        </w:tc>
        <w:tc>
          <w:tcPr>
            <w:tcW w:w="1120" w:type="dxa"/>
            <w:noWrap/>
            <w:hideMark/>
          </w:tcPr>
          <w:p w14:paraId="1A4756BF" w14:textId="687D57C3" w:rsidR="00514AD7" w:rsidRPr="00506AAD" w:rsidRDefault="00514AD7" w:rsidP="00514AD7">
            <w:pPr>
              <w:ind w:firstLine="0"/>
              <w:jc w:val="center"/>
              <w:rPr>
                <w:szCs w:val="24"/>
              </w:rPr>
            </w:pPr>
            <w:r w:rsidRPr="00C55B41">
              <w:t>0,469</w:t>
            </w:r>
          </w:p>
        </w:tc>
        <w:tc>
          <w:tcPr>
            <w:tcW w:w="1124" w:type="dxa"/>
            <w:noWrap/>
            <w:hideMark/>
          </w:tcPr>
          <w:p w14:paraId="3DD7A88A" w14:textId="3738216F" w:rsidR="00514AD7" w:rsidRPr="00506AAD" w:rsidRDefault="00514AD7" w:rsidP="00514AD7">
            <w:pPr>
              <w:ind w:firstLine="0"/>
              <w:jc w:val="center"/>
              <w:rPr>
                <w:szCs w:val="24"/>
              </w:rPr>
            </w:pPr>
            <w:r w:rsidRPr="00C55B41">
              <w:t>0,398</w:t>
            </w:r>
          </w:p>
        </w:tc>
        <w:tc>
          <w:tcPr>
            <w:tcW w:w="1071" w:type="dxa"/>
            <w:noWrap/>
            <w:hideMark/>
          </w:tcPr>
          <w:p w14:paraId="15699718" w14:textId="3BEB7C9C" w:rsidR="00514AD7" w:rsidRPr="00506AAD" w:rsidRDefault="00514AD7" w:rsidP="00514AD7">
            <w:pPr>
              <w:ind w:firstLine="0"/>
              <w:jc w:val="center"/>
              <w:rPr>
                <w:szCs w:val="24"/>
              </w:rPr>
            </w:pPr>
            <w:r w:rsidRPr="00C55B41">
              <w:t>0,014</w:t>
            </w:r>
          </w:p>
        </w:tc>
        <w:tc>
          <w:tcPr>
            <w:tcW w:w="1147" w:type="dxa"/>
            <w:noWrap/>
            <w:hideMark/>
          </w:tcPr>
          <w:p w14:paraId="0ED628D9" w14:textId="3F1A0682" w:rsidR="00514AD7" w:rsidRPr="00506AAD" w:rsidRDefault="00514AD7" w:rsidP="00514AD7">
            <w:pPr>
              <w:ind w:firstLine="0"/>
              <w:jc w:val="center"/>
              <w:rPr>
                <w:szCs w:val="24"/>
              </w:rPr>
            </w:pPr>
            <w:r w:rsidRPr="00C55B41">
              <w:t>0,693</w:t>
            </w:r>
          </w:p>
        </w:tc>
        <w:tc>
          <w:tcPr>
            <w:tcW w:w="1256" w:type="dxa"/>
            <w:noWrap/>
            <w:hideMark/>
          </w:tcPr>
          <w:p w14:paraId="48E9B7FE" w14:textId="7DDBB9C2" w:rsidR="00514AD7" w:rsidRPr="00506AAD" w:rsidRDefault="00514AD7" w:rsidP="00514AD7">
            <w:pPr>
              <w:ind w:firstLine="0"/>
              <w:jc w:val="center"/>
              <w:rPr>
                <w:szCs w:val="24"/>
              </w:rPr>
            </w:pPr>
            <w:r w:rsidRPr="00C55B41">
              <w:t>0,028</w:t>
            </w:r>
          </w:p>
        </w:tc>
      </w:tr>
      <w:tr w:rsidR="00514AD7" w:rsidRPr="00506AAD" w14:paraId="555367ED" w14:textId="77777777" w:rsidTr="002A3E64">
        <w:trPr>
          <w:trHeight w:val="300"/>
          <w:jc w:val="center"/>
        </w:trPr>
        <w:tc>
          <w:tcPr>
            <w:tcW w:w="1206" w:type="dxa"/>
            <w:noWrap/>
            <w:hideMark/>
          </w:tcPr>
          <w:p w14:paraId="5DBFF409" w14:textId="489C2B4D" w:rsidR="00514AD7" w:rsidRPr="00506AAD" w:rsidRDefault="00514AD7" w:rsidP="00514AD7">
            <w:pPr>
              <w:ind w:firstLine="0"/>
              <w:jc w:val="center"/>
              <w:rPr>
                <w:szCs w:val="24"/>
              </w:rPr>
            </w:pPr>
            <w:proofErr w:type="spellStart"/>
            <w:r w:rsidRPr="00C55B41">
              <w:t>moderate</w:t>
            </w:r>
            <w:proofErr w:type="spellEnd"/>
          </w:p>
        </w:tc>
        <w:tc>
          <w:tcPr>
            <w:tcW w:w="1254" w:type="dxa"/>
            <w:noWrap/>
            <w:hideMark/>
          </w:tcPr>
          <w:p w14:paraId="2801EEA3" w14:textId="76D7230E" w:rsidR="00514AD7" w:rsidRPr="00506AAD" w:rsidRDefault="00514AD7" w:rsidP="00514AD7">
            <w:pPr>
              <w:ind w:firstLine="0"/>
              <w:jc w:val="center"/>
              <w:rPr>
                <w:szCs w:val="24"/>
              </w:rPr>
            </w:pPr>
            <w:proofErr w:type="spellStart"/>
            <w:r w:rsidRPr="00C55B41">
              <w:t>silverman</w:t>
            </w:r>
            <w:proofErr w:type="spellEnd"/>
          </w:p>
        </w:tc>
        <w:tc>
          <w:tcPr>
            <w:tcW w:w="1166" w:type="dxa"/>
            <w:noWrap/>
            <w:hideMark/>
          </w:tcPr>
          <w:p w14:paraId="6D2CB63C" w14:textId="6F5EA95E" w:rsidR="00514AD7" w:rsidRPr="00506AAD" w:rsidRDefault="00514AD7" w:rsidP="00514AD7">
            <w:pPr>
              <w:ind w:firstLine="0"/>
              <w:jc w:val="center"/>
              <w:rPr>
                <w:szCs w:val="24"/>
              </w:rPr>
            </w:pPr>
            <w:r w:rsidRPr="00C55B41">
              <w:t>0,266</w:t>
            </w:r>
          </w:p>
        </w:tc>
        <w:tc>
          <w:tcPr>
            <w:tcW w:w="1120" w:type="dxa"/>
            <w:noWrap/>
            <w:hideMark/>
          </w:tcPr>
          <w:p w14:paraId="6757FF86" w14:textId="61647EDC" w:rsidR="00514AD7" w:rsidRPr="00506AAD" w:rsidRDefault="00514AD7" w:rsidP="00514AD7">
            <w:pPr>
              <w:ind w:firstLine="0"/>
              <w:jc w:val="center"/>
              <w:rPr>
                <w:szCs w:val="24"/>
              </w:rPr>
            </w:pPr>
            <w:r w:rsidRPr="00C55B41">
              <w:t>0,020</w:t>
            </w:r>
          </w:p>
        </w:tc>
        <w:tc>
          <w:tcPr>
            <w:tcW w:w="1124" w:type="dxa"/>
            <w:noWrap/>
            <w:hideMark/>
          </w:tcPr>
          <w:p w14:paraId="35F2AEE4" w14:textId="776ACFD7" w:rsidR="00514AD7" w:rsidRPr="00506AAD" w:rsidRDefault="00514AD7" w:rsidP="00514AD7">
            <w:pPr>
              <w:ind w:firstLine="0"/>
              <w:jc w:val="center"/>
              <w:rPr>
                <w:szCs w:val="24"/>
              </w:rPr>
            </w:pPr>
            <w:r w:rsidRPr="00C55B41">
              <w:t>0,383</w:t>
            </w:r>
          </w:p>
        </w:tc>
        <w:tc>
          <w:tcPr>
            <w:tcW w:w="1071" w:type="dxa"/>
            <w:noWrap/>
            <w:hideMark/>
          </w:tcPr>
          <w:p w14:paraId="3A2C3A4B" w14:textId="3C1E8E8F" w:rsidR="00514AD7" w:rsidRPr="00506AAD" w:rsidRDefault="00514AD7" w:rsidP="00514AD7">
            <w:pPr>
              <w:ind w:firstLine="0"/>
              <w:jc w:val="center"/>
              <w:rPr>
                <w:szCs w:val="24"/>
              </w:rPr>
            </w:pPr>
            <w:r w:rsidRPr="00C55B41">
              <w:t>0,013</w:t>
            </w:r>
          </w:p>
        </w:tc>
        <w:tc>
          <w:tcPr>
            <w:tcW w:w="1147" w:type="dxa"/>
            <w:noWrap/>
            <w:hideMark/>
          </w:tcPr>
          <w:p w14:paraId="4DC52470" w14:textId="3F531EB5" w:rsidR="00514AD7" w:rsidRPr="00506AAD" w:rsidRDefault="00514AD7" w:rsidP="00514AD7">
            <w:pPr>
              <w:ind w:firstLine="0"/>
              <w:jc w:val="center"/>
              <w:rPr>
                <w:szCs w:val="24"/>
              </w:rPr>
            </w:pPr>
            <w:r w:rsidRPr="00C55B41">
              <w:t>0,647</w:t>
            </w:r>
          </w:p>
        </w:tc>
        <w:tc>
          <w:tcPr>
            <w:tcW w:w="1256" w:type="dxa"/>
            <w:noWrap/>
            <w:hideMark/>
          </w:tcPr>
          <w:p w14:paraId="1F13CAAF" w14:textId="5BDD005C" w:rsidR="00514AD7" w:rsidRPr="00506AAD" w:rsidRDefault="00514AD7" w:rsidP="00514AD7">
            <w:pPr>
              <w:ind w:firstLine="0"/>
              <w:jc w:val="center"/>
              <w:rPr>
                <w:szCs w:val="24"/>
              </w:rPr>
            </w:pPr>
            <w:r w:rsidRPr="00C55B41">
              <w:t>0,024</w:t>
            </w:r>
          </w:p>
        </w:tc>
      </w:tr>
      <w:tr w:rsidR="00514AD7" w:rsidRPr="00506AAD" w14:paraId="5F2C9403" w14:textId="77777777" w:rsidTr="002A3E64">
        <w:trPr>
          <w:trHeight w:val="300"/>
          <w:jc w:val="center"/>
        </w:trPr>
        <w:tc>
          <w:tcPr>
            <w:tcW w:w="1206" w:type="dxa"/>
            <w:noWrap/>
            <w:hideMark/>
          </w:tcPr>
          <w:p w14:paraId="7BC6CC74" w14:textId="33190064" w:rsidR="00514AD7" w:rsidRPr="00506AAD" w:rsidRDefault="00514AD7" w:rsidP="00514AD7">
            <w:pPr>
              <w:ind w:firstLine="0"/>
              <w:jc w:val="center"/>
              <w:rPr>
                <w:szCs w:val="24"/>
              </w:rPr>
            </w:pPr>
            <w:proofErr w:type="spellStart"/>
            <w:r w:rsidRPr="00C55B41">
              <w:t>moderate</w:t>
            </w:r>
            <w:proofErr w:type="spellEnd"/>
          </w:p>
        </w:tc>
        <w:tc>
          <w:tcPr>
            <w:tcW w:w="1254" w:type="dxa"/>
            <w:noWrap/>
            <w:hideMark/>
          </w:tcPr>
          <w:p w14:paraId="149E8AC9" w14:textId="6C457F15" w:rsidR="00514AD7" w:rsidRPr="00506AAD" w:rsidRDefault="009F29C7" w:rsidP="00514AD7">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213EF240" w14:textId="418EF08F" w:rsidR="00514AD7" w:rsidRPr="00506AAD" w:rsidRDefault="00514AD7" w:rsidP="00514AD7">
            <w:pPr>
              <w:ind w:firstLine="0"/>
              <w:jc w:val="center"/>
              <w:rPr>
                <w:szCs w:val="24"/>
              </w:rPr>
            </w:pPr>
            <w:r w:rsidRPr="00C55B41">
              <w:t>0,378</w:t>
            </w:r>
          </w:p>
        </w:tc>
        <w:tc>
          <w:tcPr>
            <w:tcW w:w="1120" w:type="dxa"/>
            <w:noWrap/>
            <w:hideMark/>
          </w:tcPr>
          <w:p w14:paraId="06E041B1" w14:textId="1ECF83D5" w:rsidR="00514AD7" w:rsidRPr="00506AAD" w:rsidRDefault="00514AD7" w:rsidP="00514AD7">
            <w:pPr>
              <w:ind w:firstLine="0"/>
              <w:jc w:val="center"/>
              <w:rPr>
                <w:szCs w:val="24"/>
              </w:rPr>
            </w:pPr>
            <w:r w:rsidRPr="00C55B41">
              <w:t>0,079</w:t>
            </w:r>
          </w:p>
        </w:tc>
        <w:tc>
          <w:tcPr>
            <w:tcW w:w="1124" w:type="dxa"/>
            <w:noWrap/>
            <w:hideMark/>
          </w:tcPr>
          <w:p w14:paraId="6444DEDE" w14:textId="3C78D8DA" w:rsidR="00514AD7" w:rsidRPr="00506AAD" w:rsidRDefault="00514AD7" w:rsidP="00514AD7">
            <w:pPr>
              <w:ind w:firstLine="0"/>
              <w:jc w:val="center"/>
              <w:rPr>
                <w:szCs w:val="24"/>
              </w:rPr>
            </w:pPr>
            <w:r w:rsidRPr="00C55B41">
              <w:t>0,375</w:t>
            </w:r>
          </w:p>
        </w:tc>
        <w:tc>
          <w:tcPr>
            <w:tcW w:w="1071" w:type="dxa"/>
            <w:noWrap/>
            <w:hideMark/>
          </w:tcPr>
          <w:p w14:paraId="4126D3FF" w14:textId="1402F2B9" w:rsidR="00514AD7" w:rsidRPr="00506AAD" w:rsidRDefault="00514AD7" w:rsidP="00514AD7">
            <w:pPr>
              <w:ind w:firstLine="0"/>
              <w:jc w:val="center"/>
              <w:rPr>
                <w:szCs w:val="24"/>
              </w:rPr>
            </w:pPr>
            <w:r w:rsidRPr="00C55B41">
              <w:t>0,012</w:t>
            </w:r>
          </w:p>
        </w:tc>
        <w:tc>
          <w:tcPr>
            <w:tcW w:w="1147" w:type="dxa"/>
            <w:noWrap/>
            <w:hideMark/>
          </w:tcPr>
          <w:p w14:paraId="099FC651" w14:textId="6D08BB85" w:rsidR="00514AD7" w:rsidRPr="00506AAD" w:rsidRDefault="00514AD7" w:rsidP="00514AD7">
            <w:pPr>
              <w:ind w:firstLine="0"/>
              <w:jc w:val="center"/>
              <w:rPr>
                <w:szCs w:val="24"/>
              </w:rPr>
            </w:pPr>
            <w:r w:rsidRPr="00C55B41">
              <w:t>0,669</w:t>
            </w:r>
          </w:p>
        </w:tc>
        <w:tc>
          <w:tcPr>
            <w:tcW w:w="1256" w:type="dxa"/>
            <w:noWrap/>
            <w:hideMark/>
          </w:tcPr>
          <w:p w14:paraId="5187BB63" w14:textId="67FC9B09" w:rsidR="00514AD7" w:rsidRPr="00506AAD" w:rsidRDefault="00514AD7" w:rsidP="00514AD7">
            <w:pPr>
              <w:ind w:firstLine="0"/>
              <w:jc w:val="center"/>
              <w:rPr>
                <w:szCs w:val="24"/>
              </w:rPr>
            </w:pPr>
            <w:r w:rsidRPr="00C55B41">
              <w:t>0,029</w:t>
            </w:r>
          </w:p>
        </w:tc>
      </w:tr>
      <w:tr w:rsidR="00514AD7" w:rsidRPr="00506AAD" w14:paraId="44E92ACD" w14:textId="77777777" w:rsidTr="002A3E64">
        <w:trPr>
          <w:trHeight w:val="300"/>
          <w:jc w:val="center"/>
        </w:trPr>
        <w:tc>
          <w:tcPr>
            <w:tcW w:w="1206" w:type="dxa"/>
            <w:noWrap/>
            <w:hideMark/>
          </w:tcPr>
          <w:p w14:paraId="4C372921" w14:textId="56C94FBB" w:rsidR="00514AD7" w:rsidRPr="00506AAD" w:rsidRDefault="00514AD7" w:rsidP="00514AD7">
            <w:pPr>
              <w:ind w:firstLine="0"/>
              <w:jc w:val="center"/>
              <w:rPr>
                <w:szCs w:val="24"/>
              </w:rPr>
            </w:pPr>
            <w:proofErr w:type="spellStart"/>
            <w:r w:rsidRPr="00C55B41">
              <w:t>moderate</w:t>
            </w:r>
            <w:proofErr w:type="spellEnd"/>
          </w:p>
        </w:tc>
        <w:tc>
          <w:tcPr>
            <w:tcW w:w="1254" w:type="dxa"/>
            <w:noWrap/>
            <w:hideMark/>
          </w:tcPr>
          <w:p w14:paraId="7B31C25B" w14:textId="3E0C8CC6" w:rsidR="00514AD7" w:rsidRPr="00506AAD" w:rsidRDefault="00514AD7" w:rsidP="00514AD7">
            <w:pPr>
              <w:ind w:firstLine="0"/>
              <w:jc w:val="center"/>
              <w:rPr>
                <w:szCs w:val="24"/>
              </w:rPr>
            </w:pPr>
            <w:proofErr w:type="spellStart"/>
            <w:r w:rsidRPr="00C55B41">
              <w:t>loocv</w:t>
            </w:r>
            <w:proofErr w:type="spellEnd"/>
          </w:p>
        </w:tc>
        <w:tc>
          <w:tcPr>
            <w:tcW w:w="1166" w:type="dxa"/>
            <w:noWrap/>
            <w:hideMark/>
          </w:tcPr>
          <w:p w14:paraId="3EFA286D" w14:textId="3A34415B" w:rsidR="00514AD7" w:rsidRPr="00506AAD" w:rsidRDefault="00514AD7" w:rsidP="00514AD7">
            <w:pPr>
              <w:ind w:firstLine="0"/>
              <w:jc w:val="center"/>
              <w:rPr>
                <w:szCs w:val="24"/>
              </w:rPr>
            </w:pPr>
            <w:r w:rsidRPr="00C55B41">
              <w:t>0,394</w:t>
            </w:r>
          </w:p>
        </w:tc>
        <w:tc>
          <w:tcPr>
            <w:tcW w:w="1120" w:type="dxa"/>
            <w:noWrap/>
            <w:hideMark/>
          </w:tcPr>
          <w:p w14:paraId="1DEDB1BF" w14:textId="29FAE10E" w:rsidR="00514AD7" w:rsidRPr="00506AAD" w:rsidRDefault="00514AD7" w:rsidP="00514AD7">
            <w:pPr>
              <w:ind w:firstLine="0"/>
              <w:jc w:val="center"/>
              <w:rPr>
                <w:szCs w:val="24"/>
              </w:rPr>
            </w:pPr>
            <w:r w:rsidRPr="00C55B41">
              <w:t>0,085</w:t>
            </w:r>
          </w:p>
        </w:tc>
        <w:tc>
          <w:tcPr>
            <w:tcW w:w="1124" w:type="dxa"/>
            <w:noWrap/>
            <w:hideMark/>
          </w:tcPr>
          <w:p w14:paraId="42C89F30" w14:textId="34996029" w:rsidR="00514AD7" w:rsidRPr="00506AAD" w:rsidRDefault="00514AD7" w:rsidP="00514AD7">
            <w:pPr>
              <w:ind w:firstLine="0"/>
              <w:jc w:val="center"/>
              <w:rPr>
                <w:szCs w:val="24"/>
              </w:rPr>
            </w:pPr>
            <w:r w:rsidRPr="00C55B41">
              <w:t>0,370</w:t>
            </w:r>
          </w:p>
        </w:tc>
        <w:tc>
          <w:tcPr>
            <w:tcW w:w="1071" w:type="dxa"/>
            <w:noWrap/>
            <w:hideMark/>
          </w:tcPr>
          <w:p w14:paraId="258FD41F" w14:textId="6B7CDF0D" w:rsidR="00514AD7" w:rsidRPr="00506AAD" w:rsidRDefault="00514AD7" w:rsidP="00514AD7">
            <w:pPr>
              <w:ind w:firstLine="0"/>
              <w:jc w:val="center"/>
              <w:rPr>
                <w:szCs w:val="24"/>
              </w:rPr>
            </w:pPr>
            <w:r w:rsidRPr="00C55B41">
              <w:t>0,012</w:t>
            </w:r>
          </w:p>
        </w:tc>
        <w:tc>
          <w:tcPr>
            <w:tcW w:w="1147" w:type="dxa"/>
            <w:noWrap/>
            <w:hideMark/>
          </w:tcPr>
          <w:p w14:paraId="19C98161" w14:textId="1DAE5D0E" w:rsidR="00514AD7" w:rsidRPr="00506AAD" w:rsidRDefault="00514AD7" w:rsidP="00514AD7">
            <w:pPr>
              <w:ind w:firstLine="0"/>
              <w:jc w:val="center"/>
              <w:rPr>
                <w:szCs w:val="24"/>
              </w:rPr>
            </w:pPr>
            <w:r w:rsidRPr="00C55B41">
              <w:t>0,673</w:t>
            </w:r>
          </w:p>
        </w:tc>
        <w:tc>
          <w:tcPr>
            <w:tcW w:w="1256" w:type="dxa"/>
            <w:noWrap/>
            <w:hideMark/>
          </w:tcPr>
          <w:p w14:paraId="62753117" w14:textId="0F3A9164" w:rsidR="00514AD7" w:rsidRPr="00506AAD" w:rsidRDefault="00514AD7" w:rsidP="00514AD7">
            <w:pPr>
              <w:ind w:firstLine="0"/>
              <w:jc w:val="center"/>
              <w:rPr>
                <w:szCs w:val="24"/>
              </w:rPr>
            </w:pPr>
            <w:r w:rsidRPr="00C55B41">
              <w:t>0,040</w:t>
            </w:r>
          </w:p>
        </w:tc>
      </w:tr>
      <w:tr w:rsidR="00514AD7" w:rsidRPr="00506AAD" w14:paraId="4F91B48C" w14:textId="77777777" w:rsidTr="002A3E64">
        <w:trPr>
          <w:trHeight w:val="300"/>
          <w:jc w:val="center"/>
        </w:trPr>
        <w:tc>
          <w:tcPr>
            <w:tcW w:w="1206" w:type="dxa"/>
            <w:noWrap/>
            <w:hideMark/>
          </w:tcPr>
          <w:p w14:paraId="401BE672" w14:textId="7184F946" w:rsidR="00514AD7" w:rsidRPr="00506AAD" w:rsidRDefault="00514AD7" w:rsidP="00514AD7">
            <w:pPr>
              <w:ind w:firstLine="0"/>
              <w:jc w:val="center"/>
              <w:rPr>
                <w:szCs w:val="24"/>
              </w:rPr>
            </w:pPr>
            <w:proofErr w:type="spellStart"/>
            <w:r w:rsidRPr="00C55B41">
              <w:t>high</w:t>
            </w:r>
            <w:proofErr w:type="spellEnd"/>
          </w:p>
        </w:tc>
        <w:tc>
          <w:tcPr>
            <w:tcW w:w="1254" w:type="dxa"/>
            <w:noWrap/>
            <w:hideMark/>
          </w:tcPr>
          <w:p w14:paraId="09647371" w14:textId="7F75D0D7" w:rsidR="00514AD7" w:rsidRPr="00506AAD" w:rsidRDefault="00514AD7" w:rsidP="00514AD7">
            <w:pPr>
              <w:ind w:firstLine="0"/>
              <w:jc w:val="center"/>
              <w:rPr>
                <w:szCs w:val="24"/>
              </w:rPr>
            </w:pPr>
            <w:proofErr w:type="spellStart"/>
            <w:r w:rsidRPr="00C55B41">
              <w:t>silverman</w:t>
            </w:r>
            <w:proofErr w:type="spellEnd"/>
          </w:p>
        </w:tc>
        <w:tc>
          <w:tcPr>
            <w:tcW w:w="1166" w:type="dxa"/>
            <w:noWrap/>
            <w:hideMark/>
          </w:tcPr>
          <w:p w14:paraId="6DAD6939" w14:textId="6D2E844E" w:rsidR="00514AD7" w:rsidRPr="00506AAD" w:rsidRDefault="00514AD7" w:rsidP="00514AD7">
            <w:pPr>
              <w:ind w:firstLine="0"/>
              <w:jc w:val="center"/>
              <w:rPr>
                <w:szCs w:val="24"/>
              </w:rPr>
            </w:pPr>
            <w:r w:rsidRPr="00C55B41">
              <w:t>0,250</w:t>
            </w:r>
          </w:p>
        </w:tc>
        <w:tc>
          <w:tcPr>
            <w:tcW w:w="1120" w:type="dxa"/>
            <w:noWrap/>
            <w:hideMark/>
          </w:tcPr>
          <w:p w14:paraId="30AAB23C" w14:textId="28F9C20E" w:rsidR="00514AD7" w:rsidRPr="00506AAD" w:rsidRDefault="00514AD7" w:rsidP="00514AD7">
            <w:pPr>
              <w:ind w:firstLine="0"/>
              <w:jc w:val="center"/>
              <w:rPr>
                <w:szCs w:val="24"/>
              </w:rPr>
            </w:pPr>
            <w:r w:rsidRPr="00C55B41">
              <w:t>0,026</w:t>
            </w:r>
          </w:p>
        </w:tc>
        <w:tc>
          <w:tcPr>
            <w:tcW w:w="1124" w:type="dxa"/>
            <w:noWrap/>
            <w:hideMark/>
          </w:tcPr>
          <w:p w14:paraId="1F846B76" w14:textId="7076EFF9" w:rsidR="00514AD7" w:rsidRPr="00506AAD" w:rsidRDefault="00514AD7" w:rsidP="00514AD7">
            <w:pPr>
              <w:ind w:firstLine="0"/>
              <w:jc w:val="center"/>
              <w:rPr>
                <w:szCs w:val="24"/>
              </w:rPr>
            </w:pPr>
            <w:r w:rsidRPr="00C55B41">
              <w:t>0,356</w:t>
            </w:r>
          </w:p>
        </w:tc>
        <w:tc>
          <w:tcPr>
            <w:tcW w:w="1071" w:type="dxa"/>
            <w:noWrap/>
            <w:hideMark/>
          </w:tcPr>
          <w:p w14:paraId="361B422B" w14:textId="5F2AD2B2" w:rsidR="00514AD7" w:rsidRPr="00506AAD" w:rsidRDefault="00514AD7" w:rsidP="00514AD7">
            <w:pPr>
              <w:ind w:firstLine="0"/>
              <w:jc w:val="center"/>
              <w:rPr>
                <w:szCs w:val="24"/>
              </w:rPr>
            </w:pPr>
            <w:r w:rsidRPr="00C55B41">
              <w:t>0,012</w:t>
            </w:r>
          </w:p>
        </w:tc>
        <w:tc>
          <w:tcPr>
            <w:tcW w:w="1147" w:type="dxa"/>
            <w:noWrap/>
            <w:hideMark/>
          </w:tcPr>
          <w:p w14:paraId="4EC63D38" w14:textId="5E8F226A" w:rsidR="00514AD7" w:rsidRPr="00506AAD" w:rsidRDefault="00514AD7" w:rsidP="00514AD7">
            <w:pPr>
              <w:ind w:firstLine="0"/>
              <w:jc w:val="center"/>
              <w:rPr>
                <w:szCs w:val="24"/>
              </w:rPr>
            </w:pPr>
            <w:r w:rsidRPr="00C55B41">
              <w:t>0,617</w:t>
            </w:r>
          </w:p>
        </w:tc>
        <w:tc>
          <w:tcPr>
            <w:tcW w:w="1256" w:type="dxa"/>
            <w:noWrap/>
            <w:hideMark/>
          </w:tcPr>
          <w:p w14:paraId="26275FC4" w14:textId="04F057D7" w:rsidR="00514AD7" w:rsidRPr="00506AAD" w:rsidRDefault="00514AD7" w:rsidP="00514AD7">
            <w:pPr>
              <w:ind w:firstLine="0"/>
              <w:jc w:val="center"/>
              <w:rPr>
                <w:szCs w:val="24"/>
              </w:rPr>
            </w:pPr>
            <w:r w:rsidRPr="00C55B41">
              <w:t>0,030</w:t>
            </w:r>
          </w:p>
        </w:tc>
      </w:tr>
      <w:tr w:rsidR="00514AD7" w:rsidRPr="00506AAD" w14:paraId="246BA5E0" w14:textId="77777777" w:rsidTr="002A3E64">
        <w:trPr>
          <w:trHeight w:val="300"/>
          <w:jc w:val="center"/>
        </w:trPr>
        <w:tc>
          <w:tcPr>
            <w:tcW w:w="1206" w:type="dxa"/>
            <w:noWrap/>
            <w:hideMark/>
          </w:tcPr>
          <w:p w14:paraId="23C8509A" w14:textId="5D320BB9" w:rsidR="00514AD7" w:rsidRPr="00506AAD" w:rsidRDefault="00514AD7" w:rsidP="00514AD7">
            <w:pPr>
              <w:ind w:firstLine="0"/>
              <w:jc w:val="center"/>
              <w:rPr>
                <w:szCs w:val="24"/>
              </w:rPr>
            </w:pPr>
            <w:proofErr w:type="spellStart"/>
            <w:r w:rsidRPr="00C55B41">
              <w:t>high</w:t>
            </w:r>
            <w:proofErr w:type="spellEnd"/>
          </w:p>
        </w:tc>
        <w:tc>
          <w:tcPr>
            <w:tcW w:w="1254" w:type="dxa"/>
            <w:noWrap/>
            <w:hideMark/>
          </w:tcPr>
          <w:p w14:paraId="56C8F371" w14:textId="298E00D5" w:rsidR="00514AD7" w:rsidRPr="00506AAD" w:rsidRDefault="009F29C7" w:rsidP="00514AD7">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76302B89" w14:textId="1A7B9F42" w:rsidR="00514AD7" w:rsidRPr="00506AAD" w:rsidRDefault="00514AD7" w:rsidP="00514AD7">
            <w:pPr>
              <w:ind w:firstLine="0"/>
              <w:jc w:val="center"/>
              <w:rPr>
                <w:szCs w:val="24"/>
              </w:rPr>
            </w:pPr>
            <w:r w:rsidRPr="00C55B41">
              <w:t>0,268</w:t>
            </w:r>
          </w:p>
        </w:tc>
        <w:tc>
          <w:tcPr>
            <w:tcW w:w="1120" w:type="dxa"/>
            <w:noWrap/>
            <w:hideMark/>
          </w:tcPr>
          <w:p w14:paraId="31031FC8" w14:textId="7E0D52DB" w:rsidR="00514AD7" w:rsidRPr="00506AAD" w:rsidRDefault="00514AD7" w:rsidP="00514AD7">
            <w:pPr>
              <w:ind w:firstLine="0"/>
              <w:jc w:val="center"/>
              <w:rPr>
                <w:szCs w:val="24"/>
              </w:rPr>
            </w:pPr>
            <w:r w:rsidRPr="00C55B41">
              <w:t>0,033</w:t>
            </w:r>
          </w:p>
        </w:tc>
        <w:tc>
          <w:tcPr>
            <w:tcW w:w="1124" w:type="dxa"/>
            <w:noWrap/>
            <w:hideMark/>
          </w:tcPr>
          <w:p w14:paraId="5FE6FC9E" w14:textId="40D7BBFD" w:rsidR="00514AD7" w:rsidRPr="00506AAD" w:rsidRDefault="00514AD7" w:rsidP="00514AD7">
            <w:pPr>
              <w:ind w:firstLine="0"/>
              <w:jc w:val="center"/>
              <w:rPr>
                <w:szCs w:val="24"/>
              </w:rPr>
            </w:pPr>
            <w:r w:rsidRPr="00C55B41">
              <w:t>0,351</w:t>
            </w:r>
          </w:p>
        </w:tc>
        <w:tc>
          <w:tcPr>
            <w:tcW w:w="1071" w:type="dxa"/>
            <w:noWrap/>
            <w:hideMark/>
          </w:tcPr>
          <w:p w14:paraId="3B7625BF" w14:textId="3784B25D" w:rsidR="00514AD7" w:rsidRPr="00506AAD" w:rsidRDefault="00514AD7" w:rsidP="00514AD7">
            <w:pPr>
              <w:ind w:firstLine="0"/>
              <w:jc w:val="center"/>
              <w:rPr>
                <w:szCs w:val="24"/>
              </w:rPr>
            </w:pPr>
            <w:r w:rsidRPr="00C55B41">
              <w:t>0,011</w:t>
            </w:r>
          </w:p>
        </w:tc>
        <w:tc>
          <w:tcPr>
            <w:tcW w:w="1147" w:type="dxa"/>
            <w:noWrap/>
            <w:hideMark/>
          </w:tcPr>
          <w:p w14:paraId="3E92DCE4" w14:textId="4AA8AECA" w:rsidR="00514AD7" w:rsidRPr="00506AAD" w:rsidRDefault="00514AD7" w:rsidP="00514AD7">
            <w:pPr>
              <w:ind w:firstLine="0"/>
              <w:jc w:val="center"/>
              <w:rPr>
                <w:szCs w:val="24"/>
              </w:rPr>
            </w:pPr>
            <w:r w:rsidRPr="00C55B41">
              <w:t>0,618</w:t>
            </w:r>
          </w:p>
        </w:tc>
        <w:tc>
          <w:tcPr>
            <w:tcW w:w="1256" w:type="dxa"/>
            <w:noWrap/>
            <w:hideMark/>
          </w:tcPr>
          <w:p w14:paraId="2330DBC4" w14:textId="574C13E1" w:rsidR="00514AD7" w:rsidRPr="00506AAD" w:rsidRDefault="00514AD7" w:rsidP="00514AD7">
            <w:pPr>
              <w:ind w:firstLine="0"/>
              <w:jc w:val="center"/>
              <w:rPr>
                <w:szCs w:val="24"/>
              </w:rPr>
            </w:pPr>
            <w:r w:rsidRPr="00C55B41">
              <w:t>0,034</w:t>
            </w:r>
          </w:p>
        </w:tc>
      </w:tr>
      <w:tr w:rsidR="00514AD7" w:rsidRPr="00506AAD" w14:paraId="3052F1AB" w14:textId="77777777" w:rsidTr="002A3E64">
        <w:trPr>
          <w:trHeight w:val="300"/>
          <w:jc w:val="center"/>
        </w:trPr>
        <w:tc>
          <w:tcPr>
            <w:tcW w:w="1206" w:type="dxa"/>
            <w:noWrap/>
            <w:hideMark/>
          </w:tcPr>
          <w:p w14:paraId="50C75AA4" w14:textId="4A3DEA6F" w:rsidR="00514AD7" w:rsidRPr="00506AAD" w:rsidRDefault="00514AD7" w:rsidP="00514AD7">
            <w:pPr>
              <w:ind w:firstLine="0"/>
              <w:jc w:val="center"/>
              <w:rPr>
                <w:szCs w:val="24"/>
              </w:rPr>
            </w:pPr>
            <w:proofErr w:type="spellStart"/>
            <w:r w:rsidRPr="00C55B41">
              <w:t>high</w:t>
            </w:r>
            <w:proofErr w:type="spellEnd"/>
          </w:p>
        </w:tc>
        <w:tc>
          <w:tcPr>
            <w:tcW w:w="1254" w:type="dxa"/>
            <w:noWrap/>
            <w:hideMark/>
          </w:tcPr>
          <w:p w14:paraId="0AED1E5F" w14:textId="694B3D0D" w:rsidR="00514AD7" w:rsidRPr="00506AAD" w:rsidRDefault="00514AD7" w:rsidP="00514AD7">
            <w:pPr>
              <w:ind w:firstLine="0"/>
              <w:jc w:val="center"/>
              <w:rPr>
                <w:szCs w:val="24"/>
              </w:rPr>
            </w:pPr>
            <w:proofErr w:type="spellStart"/>
            <w:r w:rsidRPr="00C55B41">
              <w:t>loocv</w:t>
            </w:r>
            <w:proofErr w:type="spellEnd"/>
          </w:p>
        </w:tc>
        <w:tc>
          <w:tcPr>
            <w:tcW w:w="1166" w:type="dxa"/>
            <w:noWrap/>
            <w:hideMark/>
          </w:tcPr>
          <w:p w14:paraId="45B2DF5A" w14:textId="60DA3976" w:rsidR="00514AD7" w:rsidRPr="00506AAD" w:rsidRDefault="00514AD7" w:rsidP="00514AD7">
            <w:pPr>
              <w:ind w:firstLine="0"/>
              <w:jc w:val="center"/>
              <w:rPr>
                <w:szCs w:val="24"/>
              </w:rPr>
            </w:pPr>
            <w:r w:rsidRPr="00C55B41">
              <w:t>0,295</w:t>
            </w:r>
          </w:p>
        </w:tc>
        <w:tc>
          <w:tcPr>
            <w:tcW w:w="1120" w:type="dxa"/>
            <w:noWrap/>
            <w:hideMark/>
          </w:tcPr>
          <w:p w14:paraId="7A2F6C6A" w14:textId="2CDDCECA" w:rsidR="00514AD7" w:rsidRPr="00506AAD" w:rsidRDefault="00514AD7" w:rsidP="00514AD7">
            <w:pPr>
              <w:ind w:firstLine="0"/>
              <w:jc w:val="center"/>
              <w:rPr>
                <w:szCs w:val="24"/>
              </w:rPr>
            </w:pPr>
            <w:r w:rsidRPr="00C55B41">
              <w:t>0,044</w:t>
            </w:r>
          </w:p>
        </w:tc>
        <w:tc>
          <w:tcPr>
            <w:tcW w:w="1124" w:type="dxa"/>
            <w:noWrap/>
            <w:hideMark/>
          </w:tcPr>
          <w:p w14:paraId="085F0DDB" w14:textId="09AE0A63" w:rsidR="00514AD7" w:rsidRPr="00506AAD" w:rsidRDefault="00514AD7" w:rsidP="00514AD7">
            <w:pPr>
              <w:ind w:firstLine="0"/>
              <w:jc w:val="center"/>
              <w:rPr>
                <w:szCs w:val="24"/>
              </w:rPr>
            </w:pPr>
            <w:r w:rsidRPr="00C55B41">
              <w:t>0,354</w:t>
            </w:r>
          </w:p>
        </w:tc>
        <w:tc>
          <w:tcPr>
            <w:tcW w:w="1071" w:type="dxa"/>
            <w:noWrap/>
            <w:hideMark/>
          </w:tcPr>
          <w:p w14:paraId="41A33B0A" w14:textId="199E8727" w:rsidR="00514AD7" w:rsidRPr="00506AAD" w:rsidRDefault="00514AD7" w:rsidP="00514AD7">
            <w:pPr>
              <w:ind w:firstLine="0"/>
              <w:jc w:val="center"/>
              <w:rPr>
                <w:szCs w:val="24"/>
              </w:rPr>
            </w:pPr>
            <w:r w:rsidRPr="00C55B41">
              <w:t>0,012</w:t>
            </w:r>
          </w:p>
        </w:tc>
        <w:tc>
          <w:tcPr>
            <w:tcW w:w="1147" w:type="dxa"/>
            <w:noWrap/>
            <w:hideMark/>
          </w:tcPr>
          <w:p w14:paraId="2E1CB61E" w14:textId="14F9E356" w:rsidR="00514AD7" w:rsidRPr="00506AAD" w:rsidRDefault="00514AD7" w:rsidP="00514AD7">
            <w:pPr>
              <w:ind w:firstLine="0"/>
              <w:jc w:val="center"/>
              <w:rPr>
                <w:szCs w:val="24"/>
              </w:rPr>
            </w:pPr>
            <w:r w:rsidRPr="00C55B41">
              <w:t>0,667</w:t>
            </w:r>
          </w:p>
        </w:tc>
        <w:tc>
          <w:tcPr>
            <w:tcW w:w="1256" w:type="dxa"/>
            <w:noWrap/>
            <w:hideMark/>
          </w:tcPr>
          <w:p w14:paraId="1E835B51" w14:textId="12A19096" w:rsidR="00514AD7" w:rsidRPr="00506AAD" w:rsidRDefault="00514AD7" w:rsidP="00514AD7">
            <w:pPr>
              <w:ind w:firstLine="0"/>
              <w:jc w:val="center"/>
              <w:rPr>
                <w:szCs w:val="24"/>
              </w:rPr>
            </w:pPr>
            <w:r w:rsidRPr="00C55B41">
              <w:t>0,047</w:t>
            </w:r>
          </w:p>
        </w:tc>
      </w:tr>
    </w:tbl>
    <w:p w14:paraId="368E9BC0" w14:textId="790DEC48" w:rsidR="00514AD7" w:rsidRDefault="00514AD7" w:rsidP="00514AD7">
      <w:pPr>
        <w:ind w:firstLine="0"/>
        <w:jc w:val="center"/>
      </w:pPr>
      <w:r>
        <w:fldChar w:fldCharType="end"/>
      </w:r>
    </w:p>
    <w:p w14:paraId="39E09735" w14:textId="3394EAFE" w:rsidR="00514AD7" w:rsidRDefault="00514AD7" w:rsidP="00514AD7">
      <w:pPr>
        <w:ind w:firstLine="0"/>
        <w:jc w:val="center"/>
        <w:rPr>
          <w:rFonts w:eastAsia="SimSun" w:cs="Times New Roman"/>
          <w:sz w:val="20"/>
          <w:szCs w:val="20"/>
          <w:lang w:eastAsia="ru-RU"/>
        </w:rPr>
      </w:pPr>
      <w:r>
        <w:t xml:space="preserve">Таблица </w:t>
      </w:r>
      <w:r>
        <w:t>3</w:t>
      </w:r>
      <w:r>
        <w:t>. Результаты оценки ядерной регрессии на полиномиальных данных (</w:t>
      </w:r>
      <w:r>
        <w:t>3</w:t>
      </w:r>
      <w:r>
        <w:t xml:space="preserve"> степень). Источник: Работа автора.</w:t>
      </w:r>
      <w:r>
        <w:fldChar w:fldCharType="begin"/>
      </w:r>
      <w:r>
        <w:instrText xml:space="preserve"> LINK Excel.SheetBinaryMacroEnabled.12 "D:\\Образование\\Институт\\Магистратура\\Курсовая\\mag_diploma\\kernel_method\\kernel_regression_results.csv" "kernel_regression_results (2)!R1C2:R10C9" \a \f 5 \h  \* MERGEFORMAT </w:instrText>
      </w:r>
      <w:r>
        <w:fldChar w:fldCharType="separate"/>
      </w:r>
    </w:p>
    <w:tbl>
      <w:tblPr>
        <w:tblStyle w:val="af3"/>
        <w:tblW w:w="9344" w:type="dxa"/>
        <w:jc w:val="center"/>
        <w:tblLook w:val="04A0" w:firstRow="1" w:lastRow="0" w:firstColumn="1" w:lastColumn="0" w:noHBand="0" w:noVBand="1"/>
      </w:tblPr>
      <w:tblGrid>
        <w:gridCol w:w="1206"/>
        <w:gridCol w:w="1254"/>
        <w:gridCol w:w="1166"/>
        <w:gridCol w:w="1120"/>
        <w:gridCol w:w="1124"/>
        <w:gridCol w:w="1071"/>
        <w:gridCol w:w="1147"/>
        <w:gridCol w:w="1256"/>
      </w:tblGrid>
      <w:tr w:rsidR="00514AD7" w:rsidRPr="00506AAD" w14:paraId="6F542708" w14:textId="77777777" w:rsidTr="002A3E64">
        <w:trPr>
          <w:trHeight w:val="300"/>
          <w:jc w:val="center"/>
        </w:trPr>
        <w:tc>
          <w:tcPr>
            <w:tcW w:w="1206" w:type="dxa"/>
            <w:noWrap/>
            <w:hideMark/>
          </w:tcPr>
          <w:p w14:paraId="78159561" w14:textId="77777777" w:rsidR="00514AD7" w:rsidRPr="00506AAD" w:rsidRDefault="00514AD7" w:rsidP="002A3E64">
            <w:pPr>
              <w:ind w:firstLine="0"/>
              <w:jc w:val="center"/>
              <w:rPr>
                <w:b/>
                <w:bCs/>
                <w:szCs w:val="24"/>
              </w:rPr>
            </w:pPr>
            <w:r>
              <w:rPr>
                <w:b/>
                <w:bCs/>
                <w:szCs w:val="24"/>
              </w:rPr>
              <w:t>Шум</w:t>
            </w:r>
          </w:p>
        </w:tc>
        <w:tc>
          <w:tcPr>
            <w:tcW w:w="1254" w:type="dxa"/>
            <w:noWrap/>
            <w:hideMark/>
          </w:tcPr>
          <w:p w14:paraId="6F10B53A" w14:textId="77777777" w:rsidR="00514AD7" w:rsidRPr="00506AAD" w:rsidRDefault="00514AD7" w:rsidP="002A3E64">
            <w:pPr>
              <w:ind w:firstLine="0"/>
              <w:jc w:val="center"/>
              <w:rPr>
                <w:b/>
                <w:bCs/>
                <w:szCs w:val="24"/>
              </w:rPr>
            </w:pPr>
            <w:r>
              <w:rPr>
                <w:b/>
                <w:bCs/>
                <w:szCs w:val="24"/>
              </w:rPr>
              <w:t>Метод</w:t>
            </w:r>
          </w:p>
        </w:tc>
        <w:tc>
          <w:tcPr>
            <w:tcW w:w="1166" w:type="dxa"/>
            <w:noWrap/>
            <w:hideMark/>
          </w:tcPr>
          <w:p w14:paraId="6F05702C"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IMSE</m:t>
                    </m:r>
                  </m:e>
                </m:acc>
              </m:oMath>
            </m:oMathPara>
          </w:p>
        </w:tc>
        <w:tc>
          <w:tcPr>
            <w:tcW w:w="1120" w:type="dxa"/>
            <w:noWrap/>
            <w:hideMark/>
          </w:tcPr>
          <w:p w14:paraId="3EAD3CCC"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IMSE</m:t>
                        </m:r>
                      </m:e>
                    </m:acc>
                  </m:sub>
                </m:sSub>
              </m:oMath>
            </m:oMathPara>
          </w:p>
        </w:tc>
        <w:tc>
          <w:tcPr>
            <w:tcW w:w="1124" w:type="dxa"/>
            <w:noWrap/>
            <w:hideMark/>
          </w:tcPr>
          <w:p w14:paraId="17023ED8"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IMAE</m:t>
                    </m:r>
                  </m:e>
                </m:acc>
              </m:oMath>
            </m:oMathPara>
          </w:p>
        </w:tc>
        <w:tc>
          <w:tcPr>
            <w:tcW w:w="1071" w:type="dxa"/>
            <w:noWrap/>
            <w:hideMark/>
          </w:tcPr>
          <w:p w14:paraId="4C31AB0D"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IMAE</m:t>
                        </m:r>
                      </m:e>
                    </m:acc>
                  </m:sub>
                </m:sSub>
              </m:oMath>
            </m:oMathPara>
          </w:p>
        </w:tc>
        <w:tc>
          <w:tcPr>
            <w:tcW w:w="1147" w:type="dxa"/>
            <w:noWrap/>
            <w:hideMark/>
          </w:tcPr>
          <w:p w14:paraId="287BEF9C"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M</m:t>
                    </m:r>
                    <m:r>
                      <m:rPr>
                        <m:sty m:val="bi"/>
                      </m:rPr>
                      <w:rPr>
                        <w:rFonts w:ascii="Cambria Math" w:hAnsi="Cambria Math"/>
                        <w:szCs w:val="24"/>
                        <w:lang w:val="en-US"/>
                      </w:rPr>
                      <m:t>axErr</m:t>
                    </m:r>
                  </m:e>
                </m:acc>
              </m:oMath>
            </m:oMathPara>
          </w:p>
        </w:tc>
        <w:tc>
          <w:tcPr>
            <w:tcW w:w="1256" w:type="dxa"/>
            <w:noWrap/>
            <w:hideMark/>
          </w:tcPr>
          <w:p w14:paraId="35A3FE00"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MaxErr</m:t>
                        </m:r>
                      </m:e>
                    </m:acc>
                  </m:sub>
                </m:sSub>
              </m:oMath>
            </m:oMathPara>
          </w:p>
        </w:tc>
      </w:tr>
      <w:tr w:rsidR="00690102" w:rsidRPr="00506AAD" w14:paraId="24284FE3" w14:textId="77777777" w:rsidTr="002A3E64">
        <w:trPr>
          <w:trHeight w:val="300"/>
          <w:jc w:val="center"/>
        </w:trPr>
        <w:tc>
          <w:tcPr>
            <w:tcW w:w="1206" w:type="dxa"/>
            <w:noWrap/>
            <w:hideMark/>
          </w:tcPr>
          <w:p w14:paraId="0A6A405E" w14:textId="34164078" w:rsidR="00690102" w:rsidRPr="00506AAD" w:rsidRDefault="00690102" w:rsidP="00690102">
            <w:pPr>
              <w:ind w:firstLine="0"/>
              <w:jc w:val="center"/>
              <w:rPr>
                <w:szCs w:val="24"/>
              </w:rPr>
            </w:pPr>
            <w:proofErr w:type="spellStart"/>
            <w:r w:rsidRPr="00CE082D">
              <w:lastRenderedPageBreak/>
              <w:t>low</w:t>
            </w:r>
            <w:proofErr w:type="spellEnd"/>
          </w:p>
        </w:tc>
        <w:tc>
          <w:tcPr>
            <w:tcW w:w="1254" w:type="dxa"/>
            <w:noWrap/>
            <w:hideMark/>
          </w:tcPr>
          <w:p w14:paraId="2933FD56" w14:textId="1B3FA528" w:rsidR="00690102" w:rsidRPr="00506AAD" w:rsidRDefault="00690102" w:rsidP="00690102">
            <w:pPr>
              <w:ind w:firstLine="0"/>
              <w:jc w:val="center"/>
              <w:rPr>
                <w:szCs w:val="24"/>
              </w:rPr>
            </w:pPr>
            <w:proofErr w:type="spellStart"/>
            <w:r w:rsidRPr="00CE082D">
              <w:t>silverman</w:t>
            </w:r>
            <w:proofErr w:type="spellEnd"/>
          </w:p>
        </w:tc>
        <w:tc>
          <w:tcPr>
            <w:tcW w:w="1166" w:type="dxa"/>
            <w:noWrap/>
            <w:hideMark/>
          </w:tcPr>
          <w:p w14:paraId="4A8AA602" w14:textId="356925C0" w:rsidR="00690102" w:rsidRPr="00506AAD" w:rsidRDefault="00690102" w:rsidP="00690102">
            <w:pPr>
              <w:ind w:firstLine="0"/>
              <w:jc w:val="center"/>
              <w:rPr>
                <w:szCs w:val="24"/>
              </w:rPr>
            </w:pPr>
            <w:r w:rsidRPr="00CE082D">
              <w:t>0,442</w:t>
            </w:r>
          </w:p>
        </w:tc>
        <w:tc>
          <w:tcPr>
            <w:tcW w:w="1120" w:type="dxa"/>
            <w:noWrap/>
            <w:hideMark/>
          </w:tcPr>
          <w:p w14:paraId="440F656E" w14:textId="51AFC30B" w:rsidR="00690102" w:rsidRPr="00506AAD" w:rsidRDefault="00690102" w:rsidP="00690102">
            <w:pPr>
              <w:ind w:firstLine="0"/>
              <w:jc w:val="center"/>
              <w:rPr>
                <w:szCs w:val="24"/>
              </w:rPr>
            </w:pPr>
            <w:r w:rsidRPr="00CE082D">
              <w:t>0,043</w:t>
            </w:r>
          </w:p>
        </w:tc>
        <w:tc>
          <w:tcPr>
            <w:tcW w:w="1124" w:type="dxa"/>
            <w:noWrap/>
            <w:hideMark/>
          </w:tcPr>
          <w:p w14:paraId="1DB30A79" w14:textId="7BA945BC" w:rsidR="00690102" w:rsidRPr="00506AAD" w:rsidRDefault="00690102" w:rsidP="00690102">
            <w:pPr>
              <w:ind w:firstLine="0"/>
              <w:jc w:val="center"/>
              <w:rPr>
                <w:szCs w:val="24"/>
              </w:rPr>
            </w:pPr>
            <w:r w:rsidRPr="00CE082D">
              <w:t>0,469</w:t>
            </w:r>
          </w:p>
        </w:tc>
        <w:tc>
          <w:tcPr>
            <w:tcW w:w="1071" w:type="dxa"/>
            <w:noWrap/>
            <w:hideMark/>
          </w:tcPr>
          <w:p w14:paraId="78A591CE" w14:textId="20752940" w:rsidR="00690102" w:rsidRPr="00506AAD" w:rsidRDefault="00690102" w:rsidP="00690102">
            <w:pPr>
              <w:ind w:firstLine="0"/>
              <w:jc w:val="center"/>
              <w:rPr>
                <w:szCs w:val="24"/>
              </w:rPr>
            </w:pPr>
            <w:r w:rsidRPr="00CE082D">
              <w:t>0,017</w:t>
            </w:r>
          </w:p>
        </w:tc>
        <w:tc>
          <w:tcPr>
            <w:tcW w:w="1147" w:type="dxa"/>
            <w:noWrap/>
            <w:hideMark/>
          </w:tcPr>
          <w:p w14:paraId="02D7817A" w14:textId="5479D8FD" w:rsidR="00690102" w:rsidRPr="00506AAD" w:rsidRDefault="00690102" w:rsidP="00690102">
            <w:pPr>
              <w:ind w:firstLine="0"/>
              <w:jc w:val="center"/>
              <w:rPr>
                <w:szCs w:val="24"/>
              </w:rPr>
            </w:pPr>
            <w:r w:rsidRPr="00CE082D">
              <w:t>0,814</w:t>
            </w:r>
          </w:p>
        </w:tc>
        <w:tc>
          <w:tcPr>
            <w:tcW w:w="1256" w:type="dxa"/>
            <w:noWrap/>
            <w:hideMark/>
          </w:tcPr>
          <w:p w14:paraId="208EDFB1" w14:textId="7960BBDF" w:rsidR="00690102" w:rsidRPr="00506AAD" w:rsidRDefault="00690102" w:rsidP="00690102">
            <w:pPr>
              <w:ind w:firstLine="0"/>
              <w:jc w:val="center"/>
              <w:rPr>
                <w:szCs w:val="24"/>
              </w:rPr>
            </w:pPr>
            <w:r w:rsidRPr="00CE082D">
              <w:t>0,035</w:t>
            </w:r>
          </w:p>
        </w:tc>
      </w:tr>
      <w:tr w:rsidR="00690102" w:rsidRPr="00506AAD" w14:paraId="30A3223F" w14:textId="77777777" w:rsidTr="002A3E64">
        <w:trPr>
          <w:trHeight w:val="300"/>
          <w:jc w:val="center"/>
        </w:trPr>
        <w:tc>
          <w:tcPr>
            <w:tcW w:w="1206" w:type="dxa"/>
            <w:noWrap/>
            <w:hideMark/>
          </w:tcPr>
          <w:p w14:paraId="398D85FE" w14:textId="18CD7936" w:rsidR="00690102" w:rsidRPr="00506AAD" w:rsidRDefault="00690102" w:rsidP="00690102">
            <w:pPr>
              <w:ind w:firstLine="0"/>
              <w:jc w:val="center"/>
              <w:rPr>
                <w:szCs w:val="24"/>
              </w:rPr>
            </w:pPr>
            <w:proofErr w:type="spellStart"/>
            <w:r w:rsidRPr="00CE082D">
              <w:t>low</w:t>
            </w:r>
            <w:proofErr w:type="spellEnd"/>
          </w:p>
        </w:tc>
        <w:tc>
          <w:tcPr>
            <w:tcW w:w="1254" w:type="dxa"/>
            <w:noWrap/>
            <w:hideMark/>
          </w:tcPr>
          <w:p w14:paraId="055A228A" w14:textId="27841F60"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6DEBC3A0" w14:textId="6ACA3E98" w:rsidR="00690102" w:rsidRPr="00506AAD" w:rsidRDefault="00690102" w:rsidP="00690102">
            <w:pPr>
              <w:ind w:firstLine="0"/>
              <w:jc w:val="center"/>
              <w:rPr>
                <w:szCs w:val="24"/>
              </w:rPr>
            </w:pPr>
            <w:r w:rsidRPr="00CE082D">
              <w:t>0,428</w:t>
            </w:r>
          </w:p>
        </w:tc>
        <w:tc>
          <w:tcPr>
            <w:tcW w:w="1120" w:type="dxa"/>
            <w:noWrap/>
            <w:hideMark/>
          </w:tcPr>
          <w:p w14:paraId="08BCB382" w14:textId="2D06D5AF" w:rsidR="00690102" w:rsidRPr="00506AAD" w:rsidRDefault="00690102" w:rsidP="00690102">
            <w:pPr>
              <w:ind w:firstLine="0"/>
              <w:jc w:val="center"/>
              <w:rPr>
                <w:szCs w:val="24"/>
              </w:rPr>
            </w:pPr>
            <w:r w:rsidRPr="00CE082D">
              <w:t>0,098</w:t>
            </w:r>
          </w:p>
        </w:tc>
        <w:tc>
          <w:tcPr>
            <w:tcW w:w="1124" w:type="dxa"/>
            <w:noWrap/>
            <w:hideMark/>
          </w:tcPr>
          <w:p w14:paraId="4A3F48BC" w14:textId="15ECD61D" w:rsidR="00690102" w:rsidRPr="00506AAD" w:rsidRDefault="00690102" w:rsidP="00690102">
            <w:pPr>
              <w:ind w:firstLine="0"/>
              <w:jc w:val="center"/>
              <w:rPr>
                <w:szCs w:val="24"/>
              </w:rPr>
            </w:pPr>
            <w:r w:rsidRPr="00CE082D">
              <w:t>0,406</w:t>
            </w:r>
          </w:p>
        </w:tc>
        <w:tc>
          <w:tcPr>
            <w:tcW w:w="1071" w:type="dxa"/>
            <w:noWrap/>
            <w:hideMark/>
          </w:tcPr>
          <w:p w14:paraId="78D62B36" w14:textId="348B14A8" w:rsidR="00690102" w:rsidRPr="00506AAD" w:rsidRDefault="00690102" w:rsidP="00690102">
            <w:pPr>
              <w:ind w:firstLine="0"/>
              <w:jc w:val="center"/>
              <w:rPr>
                <w:szCs w:val="24"/>
              </w:rPr>
            </w:pPr>
            <w:r w:rsidRPr="00CE082D">
              <w:t>0,011</w:t>
            </w:r>
          </w:p>
        </w:tc>
        <w:tc>
          <w:tcPr>
            <w:tcW w:w="1147" w:type="dxa"/>
            <w:noWrap/>
            <w:hideMark/>
          </w:tcPr>
          <w:p w14:paraId="4B44AB6E" w14:textId="778E620B" w:rsidR="00690102" w:rsidRPr="00506AAD" w:rsidRDefault="00690102" w:rsidP="00690102">
            <w:pPr>
              <w:ind w:firstLine="0"/>
              <w:jc w:val="center"/>
              <w:rPr>
                <w:szCs w:val="24"/>
              </w:rPr>
            </w:pPr>
            <w:r w:rsidRPr="00CE082D">
              <w:t>0,729</w:t>
            </w:r>
          </w:p>
        </w:tc>
        <w:tc>
          <w:tcPr>
            <w:tcW w:w="1256" w:type="dxa"/>
            <w:noWrap/>
            <w:hideMark/>
          </w:tcPr>
          <w:p w14:paraId="24717BB2" w14:textId="35EDC4C2" w:rsidR="00690102" w:rsidRPr="00506AAD" w:rsidRDefault="00690102" w:rsidP="00690102">
            <w:pPr>
              <w:ind w:firstLine="0"/>
              <w:jc w:val="center"/>
              <w:rPr>
                <w:szCs w:val="24"/>
              </w:rPr>
            </w:pPr>
            <w:r w:rsidRPr="00CE082D">
              <w:t>0,031</w:t>
            </w:r>
          </w:p>
        </w:tc>
      </w:tr>
      <w:tr w:rsidR="00690102" w:rsidRPr="00506AAD" w14:paraId="7C36C67B" w14:textId="77777777" w:rsidTr="002A3E64">
        <w:trPr>
          <w:trHeight w:val="300"/>
          <w:jc w:val="center"/>
        </w:trPr>
        <w:tc>
          <w:tcPr>
            <w:tcW w:w="1206" w:type="dxa"/>
            <w:noWrap/>
            <w:hideMark/>
          </w:tcPr>
          <w:p w14:paraId="7D65A8C5" w14:textId="50E6A7C7" w:rsidR="00690102" w:rsidRPr="00506AAD" w:rsidRDefault="00690102" w:rsidP="00690102">
            <w:pPr>
              <w:ind w:firstLine="0"/>
              <w:jc w:val="center"/>
              <w:rPr>
                <w:szCs w:val="24"/>
              </w:rPr>
            </w:pPr>
            <w:proofErr w:type="spellStart"/>
            <w:r w:rsidRPr="00CE082D">
              <w:t>low</w:t>
            </w:r>
            <w:proofErr w:type="spellEnd"/>
          </w:p>
        </w:tc>
        <w:tc>
          <w:tcPr>
            <w:tcW w:w="1254" w:type="dxa"/>
            <w:noWrap/>
            <w:hideMark/>
          </w:tcPr>
          <w:p w14:paraId="40087E42" w14:textId="361149F0" w:rsidR="00690102" w:rsidRPr="00506AAD" w:rsidRDefault="00690102" w:rsidP="00690102">
            <w:pPr>
              <w:ind w:firstLine="0"/>
              <w:jc w:val="center"/>
              <w:rPr>
                <w:szCs w:val="24"/>
              </w:rPr>
            </w:pPr>
            <w:proofErr w:type="spellStart"/>
            <w:r w:rsidRPr="00CE082D">
              <w:t>loocv</w:t>
            </w:r>
            <w:proofErr w:type="spellEnd"/>
          </w:p>
        </w:tc>
        <w:tc>
          <w:tcPr>
            <w:tcW w:w="1166" w:type="dxa"/>
            <w:noWrap/>
            <w:hideMark/>
          </w:tcPr>
          <w:p w14:paraId="20E08B03" w14:textId="68AE978F" w:rsidR="00690102" w:rsidRPr="00506AAD" w:rsidRDefault="00690102" w:rsidP="00690102">
            <w:pPr>
              <w:ind w:firstLine="0"/>
              <w:jc w:val="center"/>
              <w:rPr>
                <w:szCs w:val="24"/>
              </w:rPr>
            </w:pPr>
            <w:r w:rsidRPr="00CE082D">
              <w:t>0,335</w:t>
            </w:r>
          </w:p>
        </w:tc>
        <w:tc>
          <w:tcPr>
            <w:tcW w:w="1120" w:type="dxa"/>
            <w:noWrap/>
            <w:hideMark/>
          </w:tcPr>
          <w:p w14:paraId="6141AE2E" w14:textId="4D6AA909" w:rsidR="00690102" w:rsidRPr="00506AAD" w:rsidRDefault="00690102" w:rsidP="00690102">
            <w:pPr>
              <w:ind w:firstLine="0"/>
              <w:jc w:val="center"/>
              <w:rPr>
                <w:szCs w:val="24"/>
              </w:rPr>
            </w:pPr>
            <w:r w:rsidRPr="00CE082D">
              <w:t>0,032</w:t>
            </w:r>
          </w:p>
        </w:tc>
        <w:tc>
          <w:tcPr>
            <w:tcW w:w="1124" w:type="dxa"/>
            <w:noWrap/>
            <w:hideMark/>
          </w:tcPr>
          <w:p w14:paraId="2FC40E7A" w14:textId="2B32261E" w:rsidR="00690102" w:rsidRPr="00506AAD" w:rsidRDefault="00690102" w:rsidP="00690102">
            <w:pPr>
              <w:ind w:firstLine="0"/>
              <w:jc w:val="center"/>
              <w:rPr>
                <w:szCs w:val="24"/>
              </w:rPr>
            </w:pPr>
            <w:r w:rsidRPr="00CE082D">
              <w:t>0,396</w:t>
            </w:r>
          </w:p>
        </w:tc>
        <w:tc>
          <w:tcPr>
            <w:tcW w:w="1071" w:type="dxa"/>
            <w:noWrap/>
            <w:hideMark/>
          </w:tcPr>
          <w:p w14:paraId="0F6C2A27" w14:textId="4D9DB636" w:rsidR="00690102" w:rsidRPr="00506AAD" w:rsidRDefault="00690102" w:rsidP="00690102">
            <w:pPr>
              <w:ind w:firstLine="0"/>
              <w:jc w:val="center"/>
              <w:rPr>
                <w:szCs w:val="24"/>
              </w:rPr>
            </w:pPr>
            <w:r w:rsidRPr="00CE082D">
              <w:t>0,010</w:t>
            </w:r>
          </w:p>
        </w:tc>
        <w:tc>
          <w:tcPr>
            <w:tcW w:w="1147" w:type="dxa"/>
            <w:noWrap/>
            <w:hideMark/>
          </w:tcPr>
          <w:p w14:paraId="4399C6C0" w14:textId="38E83F36" w:rsidR="00690102" w:rsidRPr="00506AAD" w:rsidRDefault="00690102" w:rsidP="00690102">
            <w:pPr>
              <w:ind w:firstLine="0"/>
              <w:jc w:val="center"/>
              <w:rPr>
                <w:szCs w:val="24"/>
              </w:rPr>
            </w:pPr>
            <w:r w:rsidRPr="00CE082D">
              <w:t>0,716</w:t>
            </w:r>
          </w:p>
        </w:tc>
        <w:tc>
          <w:tcPr>
            <w:tcW w:w="1256" w:type="dxa"/>
            <w:noWrap/>
            <w:hideMark/>
          </w:tcPr>
          <w:p w14:paraId="7D6A9082" w14:textId="2FD5C6C9" w:rsidR="00690102" w:rsidRPr="00506AAD" w:rsidRDefault="00690102" w:rsidP="00690102">
            <w:pPr>
              <w:ind w:firstLine="0"/>
              <w:jc w:val="center"/>
              <w:rPr>
                <w:szCs w:val="24"/>
              </w:rPr>
            </w:pPr>
            <w:r w:rsidRPr="00CE082D">
              <w:t>0,029</w:t>
            </w:r>
          </w:p>
        </w:tc>
      </w:tr>
      <w:tr w:rsidR="00690102" w:rsidRPr="00506AAD" w14:paraId="5745AC19" w14:textId="77777777" w:rsidTr="002A3E64">
        <w:trPr>
          <w:trHeight w:val="300"/>
          <w:jc w:val="center"/>
        </w:trPr>
        <w:tc>
          <w:tcPr>
            <w:tcW w:w="1206" w:type="dxa"/>
            <w:noWrap/>
            <w:hideMark/>
          </w:tcPr>
          <w:p w14:paraId="5C69553E" w14:textId="75026A37" w:rsidR="00690102" w:rsidRPr="00506AAD" w:rsidRDefault="00690102" w:rsidP="00690102">
            <w:pPr>
              <w:ind w:firstLine="0"/>
              <w:jc w:val="center"/>
              <w:rPr>
                <w:szCs w:val="24"/>
              </w:rPr>
            </w:pPr>
            <w:proofErr w:type="spellStart"/>
            <w:r w:rsidRPr="00CE082D">
              <w:t>moderate</w:t>
            </w:r>
            <w:proofErr w:type="spellEnd"/>
          </w:p>
        </w:tc>
        <w:tc>
          <w:tcPr>
            <w:tcW w:w="1254" w:type="dxa"/>
            <w:noWrap/>
            <w:hideMark/>
          </w:tcPr>
          <w:p w14:paraId="4FF80F67" w14:textId="530780C6" w:rsidR="00690102" w:rsidRPr="00506AAD" w:rsidRDefault="00690102" w:rsidP="00690102">
            <w:pPr>
              <w:ind w:firstLine="0"/>
              <w:jc w:val="center"/>
              <w:rPr>
                <w:szCs w:val="24"/>
              </w:rPr>
            </w:pPr>
            <w:proofErr w:type="spellStart"/>
            <w:r w:rsidRPr="00CE082D">
              <w:t>silverman</w:t>
            </w:r>
            <w:proofErr w:type="spellEnd"/>
          </w:p>
        </w:tc>
        <w:tc>
          <w:tcPr>
            <w:tcW w:w="1166" w:type="dxa"/>
            <w:noWrap/>
            <w:hideMark/>
          </w:tcPr>
          <w:p w14:paraId="7A73C120" w14:textId="03F1E5EA" w:rsidR="00690102" w:rsidRPr="00506AAD" w:rsidRDefault="00690102" w:rsidP="00690102">
            <w:pPr>
              <w:ind w:firstLine="0"/>
              <w:jc w:val="center"/>
              <w:rPr>
                <w:szCs w:val="24"/>
              </w:rPr>
            </w:pPr>
            <w:r w:rsidRPr="00CE082D">
              <w:t>0,324</w:t>
            </w:r>
          </w:p>
        </w:tc>
        <w:tc>
          <w:tcPr>
            <w:tcW w:w="1120" w:type="dxa"/>
            <w:noWrap/>
            <w:hideMark/>
          </w:tcPr>
          <w:p w14:paraId="45C4D93E" w14:textId="1CDFE41A" w:rsidR="00690102" w:rsidRPr="00506AAD" w:rsidRDefault="00690102" w:rsidP="00690102">
            <w:pPr>
              <w:ind w:firstLine="0"/>
              <w:jc w:val="center"/>
              <w:rPr>
                <w:szCs w:val="24"/>
              </w:rPr>
            </w:pPr>
            <w:r w:rsidRPr="00CE082D">
              <w:t>0,038</w:t>
            </w:r>
          </w:p>
        </w:tc>
        <w:tc>
          <w:tcPr>
            <w:tcW w:w="1124" w:type="dxa"/>
            <w:noWrap/>
            <w:hideMark/>
          </w:tcPr>
          <w:p w14:paraId="2BCEF9AA" w14:textId="79CE6C70" w:rsidR="00690102" w:rsidRPr="00506AAD" w:rsidRDefault="00690102" w:rsidP="00690102">
            <w:pPr>
              <w:ind w:firstLine="0"/>
              <w:jc w:val="center"/>
              <w:rPr>
                <w:szCs w:val="24"/>
              </w:rPr>
            </w:pPr>
            <w:r w:rsidRPr="00CE082D">
              <w:t>0,396</w:t>
            </w:r>
          </w:p>
        </w:tc>
        <w:tc>
          <w:tcPr>
            <w:tcW w:w="1071" w:type="dxa"/>
            <w:noWrap/>
            <w:hideMark/>
          </w:tcPr>
          <w:p w14:paraId="3E4CB5F1" w14:textId="7C9F3AA9" w:rsidR="00690102" w:rsidRPr="00506AAD" w:rsidRDefault="00690102" w:rsidP="00690102">
            <w:pPr>
              <w:ind w:firstLine="0"/>
              <w:jc w:val="center"/>
              <w:rPr>
                <w:szCs w:val="24"/>
              </w:rPr>
            </w:pPr>
            <w:r w:rsidRPr="00CE082D">
              <w:t>0,013</w:t>
            </w:r>
          </w:p>
        </w:tc>
        <w:tc>
          <w:tcPr>
            <w:tcW w:w="1147" w:type="dxa"/>
            <w:noWrap/>
            <w:hideMark/>
          </w:tcPr>
          <w:p w14:paraId="1FECA775" w14:textId="52A34E13" w:rsidR="00690102" w:rsidRPr="00506AAD" w:rsidRDefault="00690102" w:rsidP="00690102">
            <w:pPr>
              <w:ind w:firstLine="0"/>
              <w:jc w:val="center"/>
              <w:rPr>
                <w:szCs w:val="24"/>
              </w:rPr>
            </w:pPr>
            <w:r w:rsidRPr="00CE082D">
              <w:t>0,673</w:t>
            </w:r>
          </w:p>
        </w:tc>
        <w:tc>
          <w:tcPr>
            <w:tcW w:w="1256" w:type="dxa"/>
            <w:noWrap/>
            <w:hideMark/>
          </w:tcPr>
          <w:p w14:paraId="54E1033A" w14:textId="68621AD7" w:rsidR="00690102" w:rsidRPr="00506AAD" w:rsidRDefault="00690102" w:rsidP="00690102">
            <w:pPr>
              <w:ind w:firstLine="0"/>
              <w:jc w:val="center"/>
              <w:rPr>
                <w:szCs w:val="24"/>
              </w:rPr>
            </w:pPr>
            <w:r w:rsidRPr="00CE082D">
              <w:t>0,028</w:t>
            </w:r>
          </w:p>
        </w:tc>
      </w:tr>
      <w:tr w:rsidR="00690102" w:rsidRPr="00506AAD" w14:paraId="69AA4644" w14:textId="77777777" w:rsidTr="002A3E64">
        <w:trPr>
          <w:trHeight w:val="300"/>
          <w:jc w:val="center"/>
        </w:trPr>
        <w:tc>
          <w:tcPr>
            <w:tcW w:w="1206" w:type="dxa"/>
            <w:noWrap/>
            <w:hideMark/>
          </w:tcPr>
          <w:p w14:paraId="26E827BB" w14:textId="77A71A89" w:rsidR="00690102" w:rsidRPr="00506AAD" w:rsidRDefault="00690102" w:rsidP="00690102">
            <w:pPr>
              <w:ind w:firstLine="0"/>
              <w:jc w:val="center"/>
              <w:rPr>
                <w:szCs w:val="24"/>
              </w:rPr>
            </w:pPr>
            <w:proofErr w:type="spellStart"/>
            <w:r w:rsidRPr="00CE082D">
              <w:t>moderate</w:t>
            </w:r>
            <w:proofErr w:type="spellEnd"/>
          </w:p>
        </w:tc>
        <w:tc>
          <w:tcPr>
            <w:tcW w:w="1254" w:type="dxa"/>
            <w:noWrap/>
            <w:hideMark/>
          </w:tcPr>
          <w:p w14:paraId="3348F2F2" w14:textId="248D9965"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109D08BB" w14:textId="1F0AF8D7" w:rsidR="00690102" w:rsidRPr="00506AAD" w:rsidRDefault="00690102" w:rsidP="00690102">
            <w:pPr>
              <w:ind w:firstLine="0"/>
              <w:jc w:val="center"/>
              <w:rPr>
                <w:szCs w:val="24"/>
              </w:rPr>
            </w:pPr>
            <w:r w:rsidRPr="00CE082D">
              <w:t>0,405</w:t>
            </w:r>
          </w:p>
        </w:tc>
        <w:tc>
          <w:tcPr>
            <w:tcW w:w="1120" w:type="dxa"/>
            <w:noWrap/>
            <w:hideMark/>
          </w:tcPr>
          <w:p w14:paraId="7364A71A" w14:textId="26811780" w:rsidR="00690102" w:rsidRPr="00506AAD" w:rsidRDefault="00690102" w:rsidP="00690102">
            <w:pPr>
              <w:ind w:firstLine="0"/>
              <w:jc w:val="center"/>
              <w:rPr>
                <w:szCs w:val="24"/>
              </w:rPr>
            </w:pPr>
            <w:r w:rsidRPr="00CE082D">
              <w:t>0,070</w:t>
            </w:r>
          </w:p>
        </w:tc>
        <w:tc>
          <w:tcPr>
            <w:tcW w:w="1124" w:type="dxa"/>
            <w:noWrap/>
            <w:hideMark/>
          </w:tcPr>
          <w:p w14:paraId="776B80FC" w14:textId="66DEA4D3" w:rsidR="00690102" w:rsidRPr="00506AAD" w:rsidRDefault="00690102" w:rsidP="00690102">
            <w:pPr>
              <w:ind w:firstLine="0"/>
              <w:jc w:val="center"/>
              <w:rPr>
                <w:szCs w:val="24"/>
              </w:rPr>
            </w:pPr>
            <w:r w:rsidRPr="00CE082D">
              <w:t>0,394</w:t>
            </w:r>
          </w:p>
        </w:tc>
        <w:tc>
          <w:tcPr>
            <w:tcW w:w="1071" w:type="dxa"/>
            <w:noWrap/>
            <w:hideMark/>
          </w:tcPr>
          <w:p w14:paraId="72403D27" w14:textId="179D658C" w:rsidR="00690102" w:rsidRPr="00506AAD" w:rsidRDefault="00690102" w:rsidP="00690102">
            <w:pPr>
              <w:ind w:firstLine="0"/>
              <w:jc w:val="center"/>
              <w:rPr>
                <w:szCs w:val="24"/>
              </w:rPr>
            </w:pPr>
            <w:r w:rsidRPr="00CE082D">
              <w:t>0,013</w:t>
            </w:r>
          </w:p>
        </w:tc>
        <w:tc>
          <w:tcPr>
            <w:tcW w:w="1147" w:type="dxa"/>
            <w:noWrap/>
            <w:hideMark/>
          </w:tcPr>
          <w:p w14:paraId="2576F9E1" w14:textId="105D6BC3" w:rsidR="00690102" w:rsidRPr="00506AAD" w:rsidRDefault="00690102" w:rsidP="00690102">
            <w:pPr>
              <w:ind w:firstLine="0"/>
              <w:jc w:val="center"/>
              <w:rPr>
                <w:szCs w:val="24"/>
              </w:rPr>
            </w:pPr>
            <w:r w:rsidRPr="00CE082D">
              <w:t>0,723</w:t>
            </w:r>
          </w:p>
        </w:tc>
        <w:tc>
          <w:tcPr>
            <w:tcW w:w="1256" w:type="dxa"/>
            <w:noWrap/>
            <w:hideMark/>
          </w:tcPr>
          <w:p w14:paraId="605CF830" w14:textId="5812BB57" w:rsidR="00690102" w:rsidRPr="00506AAD" w:rsidRDefault="00690102" w:rsidP="00690102">
            <w:pPr>
              <w:ind w:firstLine="0"/>
              <w:jc w:val="center"/>
              <w:rPr>
                <w:szCs w:val="24"/>
              </w:rPr>
            </w:pPr>
            <w:r w:rsidRPr="00CE082D">
              <w:t>0,041</w:t>
            </w:r>
          </w:p>
        </w:tc>
      </w:tr>
      <w:tr w:rsidR="00690102" w:rsidRPr="00506AAD" w14:paraId="7D66B882" w14:textId="77777777" w:rsidTr="002A3E64">
        <w:trPr>
          <w:trHeight w:val="300"/>
          <w:jc w:val="center"/>
        </w:trPr>
        <w:tc>
          <w:tcPr>
            <w:tcW w:w="1206" w:type="dxa"/>
            <w:noWrap/>
            <w:hideMark/>
          </w:tcPr>
          <w:p w14:paraId="44569012" w14:textId="4B06B091" w:rsidR="00690102" w:rsidRPr="00506AAD" w:rsidRDefault="00690102" w:rsidP="00690102">
            <w:pPr>
              <w:ind w:firstLine="0"/>
              <w:jc w:val="center"/>
              <w:rPr>
                <w:szCs w:val="24"/>
              </w:rPr>
            </w:pPr>
            <w:proofErr w:type="spellStart"/>
            <w:r w:rsidRPr="00CE082D">
              <w:t>moderate</w:t>
            </w:r>
            <w:proofErr w:type="spellEnd"/>
          </w:p>
        </w:tc>
        <w:tc>
          <w:tcPr>
            <w:tcW w:w="1254" w:type="dxa"/>
            <w:noWrap/>
            <w:hideMark/>
          </w:tcPr>
          <w:p w14:paraId="47E1D58F" w14:textId="440EA8A3" w:rsidR="00690102" w:rsidRPr="00506AAD" w:rsidRDefault="00690102" w:rsidP="00690102">
            <w:pPr>
              <w:ind w:firstLine="0"/>
              <w:jc w:val="center"/>
              <w:rPr>
                <w:szCs w:val="24"/>
              </w:rPr>
            </w:pPr>
            <w:proofErr w:type="spellStart"/>
            <w:r w:rsidRPr="00CE082D">
              <w:t>loocv</w:t>
            </w:r>
            <w:proofErr w:type="spellEnd"/>
          </w:p>
        </w:tc>
        <w:tc>
          <w:tcPr>
            <w:tcW w:w="1166" w:type="dxa"/>
            <w:noWrap/>
            <w:hideMark/>
          </w:tcPr>
          <w:p w14:paraId="3DCAB2AE" w14:textId="1B348C2C" w:rsidR="00690102" w:rsidRPr="00506AAD" w:rsidRDefault="00690102" w:rsidP="00690102">
            <w:pPr>
              <w:ind w:firstLine="0"/>
              <w:jc w:val="center"/>
              <w:rPr>
                <w:szCs w:val="24"/>
              </w:rPr>
            </w:pPr>
            <w:r w:rsidRPr="00CE082D">
              <w:t>0,417</w:t>
            </w:r>
          </w:p>
        </w:tc>
        <w:tc>
          <w:tcPr>
            <w:tcW w:w="1120" w:type="dxa"/>
            <w:noWrap/>
            <w:hideMark/>
          </w:tcPr>
          <w:p w14:paraId="24358DFC" w14:textId="6C0E5DF3" w:rsidR="00690102" w:rsidRPr="00506AAD" w:rsidRDefault="00690102" w:rsidP="00690102">
            <w:pPr>
              <w:ind w:firstLine="0"/>
              <w:jc w:val="center"/>
              <w:rPr>
                <w:szCs w:val="24"/>
              </w:rPr>
            </w:pPr>
            <w:r w:rsidRPr="00CE082D">
              <w:t>0,059</w:t>
            </w:r>
          </w:p>
        </w:tc>
        <w:tc>
          <w:tcPr>
            <w:tcW w:w="1124" w:type="dxa"/>
            <w:noWrap/>
            <w:hideMark/>
          </w:tcPr>
          <w:p w14:paraId="3594CF0B" w14:textId="240A06AD" w:rsidR="00690102" w:rsidRPr="00506AAD" w:rsidRDefault="00690102" w:rsidP="00690102">
            <w:pPr>
              <w:ind w:firstLine="0"/>
              <w:jc w:val="center"/>
              <w:rPr>
                <w:szCs w:val="24"/>
              </w:rPr>
            </w:pPr>
            <w:r w:rsidRPr="00CE082D">
              <w:t>0,399</w:t>
            </w:r>
          </w:p>
        </w:tc>
        <w:tc>
          <w:tcPr>
            <w:tcW w:w="1071" w:type="dxa"/>
            <w:noWrap/>
            <w:hideMark/>
          </w:tcPr>
          <w:p w14:paraId="28D7B250" w14:textId="619287C9" w:rsidR="00690102" w:rsidRPr="00506AAD" w:rsidRDefault="00690102" w:rsidP="00690102">
            <w:pPr>
              <w:ind w:firstLine="0"/>
              <w:jc w:val="center"/>
              <w:rPr>
                <w:szCs w:val="24"/>
              </w:rPr>
            </w:pPr>
            <w:r w:rsidRPr="00CE082D">
              <w:t>0,013</w:t>
            </w:r>
          </w:p>
        </w:tc>
        <w:tc>
          <w:tcPr>
            <w:tcW w:w="1147" w:type="dxa"/>
            <w:noWrap/>
            <w:hideMark/>
          </w:tcPr>
          <w:p w14:paraId="75E06E51" w14:textId="6127F45D" w:rsidR="00690102" w:rsidRPr="00506AAD" w:rsidRDefault="00690102" w:rsidP="00690102">
            <w:pPr>
              <w:ind w:firstLine="0"/>
              <w:jc w:val="center"/>
              <w:rPr>
                <w:szCs w:val="24"/>
              </w:rPr>
            </w:pPr>
            <w:r w:rsidRPr="00CE082D">
              <w:t>0,756</w:t>
            </w:r>
          </w:p>
        </w:tc>
        <w:tc>
          <w:tcPr>
            <w:tcW w:w="1256" w:type="dxa"/>
            <w:noWrap/>
            <w:hideMark/>
          </w:tcPr>
          <w:p w14:paraId="3DF50FAA" w14:textId="42A8543E" w:rsidR="00690102" w:rsidRPr="00506AAD" w:rsidRDefault="00690102" w:rsidP="00690102">
            <w:pPr>
              <w:ind w:firstLine="0"/>
              <w:jc w:val="center"/>
              <w:rPr>
                <w:szCs w:val="24"/>
              </w:rPr>
            </w:pPr>
            <w:r w:rsidRPr="00CE082D">
              <w:t>0,042</w:t>
            </w:r>
          </w:p>
        </w:tc>
      </w:tr>
      <w:tr w:rsidR="00690102" w:rsidRPr="00506AAD" w14:paraId="3C4055DA" w14:textId="77777777" w:rsidTr="002A3E64">
        <w:trPr>
          <w:trHeight w:val="300"/>
          <w:jc w:val="center"/>
        </w:trPr>
        <w:tc>
          <w:tcPr>
            <w:tcW w:w="1206" w:type="dxa"/>
            <w:noWrap/>
            <w:hideMark/>
          </w:tcPr>
          <w:p w14:paraId="68C14591" w14:textId="050A79AF" w:rsidR="00690102" w:rsidRPr="00506AAD" w:rsidRDefault="00690102" w:rsidP="00690102">
            <w:pPr>
              <w:ind w:firstLine="0"/>
              <w:jc w:val="center"/>
              <w:rPr>
                <w:szCs w:val="24"/>
              </w:rPr>
            </w:pPr>
            <w:proofErr w:type="spellStart"/>
            <w:r w:rsidRPr="00CE082D">
              <w:t>high</w:t>
            </w:r>
            <w:proofErr w:type="spellEnd"/>
          </w:p>
        </w:tc>
        <w:tc>
          <w:tcPr>
            <w:tcW w:w="1254" w:type="dxa"/>
            <w:noWrap/>
            <w:hideMark/>
          </w:tcPr>
          <w:p w14:paraId="5996ACB5" w14:textId="36426628" w:rsidR="00690102" w:rsidRPr="00506AAD" w:rsidRDefault="00690102" w:rsidP="00690102">
            <w:pPr>
              <w:ind w:firstLine="0"/>
              <w:jc w:val="center"/>
              <w:rPr>
                <w:szCs w:val="24"/>
              </w:rPr>
            </w:pPr>
            <w:proofErr w:type="spellStart"/>
            <w:r w:rsidRPr="00CE082D">
              <w:t>silverman</w:t>
            </w:r>
            <w:proofErr w:type="spellEnd"/>
          </w:p>
        </w:tc>
        <w:tc>
          <w:tcPr>
            <w:tcW w:w="1166" w:type="dxa"/>
            <w:noWrap/>
            <w:hideMark/>
          </w:tcPr>
          <w:p w14:paraId="046C7E37" w14:textId="7337C16D" w:rsidR="00690102" w:rsidRPr="00506AAD" w:rsidRDefault="00690102" w:rsidP="00690102">
            <w:pPr>
              <w:ind w:firstLine="0"/>
              <w:jc w:val="center"/>
              <w:rPr>
                <w:szCs w:val="24"/>
              </w:rPr>
            </w:pPr>
            <w:r w:rsidRPr="00CE082D">
              <w:t>0,194</w:t>
            </w:r>
          </w:p>
        </w:tc>
        <w:tc>
          <w:tcPr>
            <w:tcW w:w="1120" w:type="dxa"/>
            <w:noWrap/>
            <w:hideMark/>
          </w:tcPr>
          <w:p w14:paraId="5132AB04" w14:textId="6E47B922" w:rsidR="00690102" w:rsidRPr="00506AAD" w:rsidRDefault="00690102" w:rsidP="00690102">
            <w:pPr>
              <w:ind w:firstLine="0"/>
              <w:jc w:val="center"/>
              <w:rPr>
                <w:szCs w:val="24"/>
              </w:rPr>
            </w:pPr>
            <w:r w:rsidRPr="00CE082D">
              <w:t>0,019</w:t>
            </w:r>
          </w:p>
        </w:tc>
        <w:tc>
          <w:tcPr>
            <w:tcW w:w="1124" w:type="dxa"/>
            <w:noWrap/>
            <w:hideMark/>
          </w:tcPr>
          <w:p w14:paraId="1FD7AAA5" w14:textId="2CDD23CB" w:rsidR="00690102" w:rsidRPr="00506AAD" w:rsidRDefault="00690102" w:rsidP="00690102">
            <w:pPr>
              <w:ind w:firstLine="0"/>
              <w:jc w:val="center"/>
              <w:rPr>
                <w:szCs w:val="24"/>
              </w:rPr>
            </w:pPr>
            <w:r w:rsidRPr="00CE082D">
              <w:t>0,319</w:t>
            </w:r>
          </w:p>
        </w:tc>
        <w:tc>
          <w:tcPr>
            <w:tcW w:w="1071" w:type="dxa"/>
            <w:noWrap/>
            <w:hideMark/>
          </w:tcPr>
          <w:p w14:paraId="2FBA4EE3" w14:textId="7A91B1B6" w:rsidR="00690102" w:rsidRPr="00506AAD" w:rsidRDefault="00690102" w:rsidP="00690102">
            <w:pPr>
              <w:ind w:firstLine="0"/>
              <w:jc w:val="center"/>
              <w:rPr>
                <w:szCs w:val="24"/>
              </w:rPr>
            </w:pPr>
            <w:r w:rsidRPr="00CE082D">
              <w:t>0,010</w:t>
            </w:r>
          </w:p>
        </w:tc>
        <w:tc>
          <w:tcPr>
            <w:tcW w:w="1147" w:type="dxa"/>
            <w:noWrap/>
            <w:hideMark/>
          </w:tcPr>
          <w:p w14:paraId="1971373B" w14:textId="4CFBF04C" w:rsidR="00690102" w:rsidRPr="00506AAD" w:rsidRDefault="00690102" w:rsidP="00690102">
            <w:pPr>
              <w:ind w:firstLine="0"/>
              <w:jc w:val="center"/>
              <w:rPr>
                <w:szCs w:val="24"/>
              </w:rPr>
            </w:pPr>
            <w:r w:rsidRPr="00CE082D">
              <w:t>0,577</w:t>
            </w:r>
          </w:p>
        </w:tc>
        <w:tc>
          <w:tcPr>
            <w:tcW w:w="1256" w:type="dxa"/>
            <w:noWrap/>
            <w:hideMark/>
          </w:tcPr>
          <w:p w14:paraId="276080F7" w14:textId="10BFA682" w:rsidR="00690102" w:rsidRPr="00506AAD" w:rsidRDefault="00690102" w:rsidP="00690102">
            <w:pPr>
              <w:ind w:firstLine="0"/>
              <w:jc w:val="center"/>
              <w:rPr>
                <w:szCs w:val="24"/>
              </w:rPr>
            </w:pPr>
            <w:r w:rsidRPr="00CE082D">
              <w:t>0,031</w:t>
            </w:r>
          </w:p>
        </w:tc>
      </w:tr>
      <w:tr w:rsidR="00690102" w:rsidRPr="00506AAD" w14:paraId="67788A45" w14:textId="77777777" w:rsidTr="002A3E64">
        <w:trPr>
          <w:trHeight w:val="300"/>
          <w:jc w:val="center"/>
        </w:trPr>
        <w:tc>
          <w:tcPr>
            <w:tcW w:w="1206" w:type="dxa"/>
            <w:noWrap/>
            <w:hideMark/>
          </w:tcPr>
          <w:p w14:paraId="0B2A6909" w14:textId="3D5478CD" w:rsidR="00690102" w:rsidRPr="00506AAD" w:rsidRDefault="00690102" w:rsidP="00690102">
            <w:pPr>
              <w:ind w:firstLine="0"/>
              <w:jc w:val="center"/>
              <w:rPr>
                <w:szCs w:val="24"/>
              </w:rPr>
            </w:pPr>
            <w:proofErr w:type="spellStart"/>
            <w:r w:rsidRPr="00CE082D">
              <w:t>high</w:t>
            </w:r>
            <w:proofErr w:type="spellEnd"/>
          </w:p>
        </w:tc>
        <w:tc>
          <w:tcPr>
            <w:tcW w:w="1254" w:type="dxa"/>
            <w:noWrap/>
            <w:hideMark/>
          </w:tcPr>
          <w:p w14:paraId="750C33C4" w14:textId="198A5D8F"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702ADA90" w14:textId="53E17F91" w:rsidR="00690102" w:rsidRPr="00506AAD" w:rsidRDefault="00690102" w:rsidP="00690102">
            <w:pPr>
              <w:ind w:firstLine="0"/>
              <w:jc w:val="center"/>
              <w:rPr>
                <w:szCs w:val="24"/>
              </w:rPr>
            </w:pPr>
            <w:r w:rsidRPr="00CE082D">
              <w:t>0,224</w:t>
            </w:r>
          </w:p>
        </w:tc>
        <w:tc>
          <w:tcPr>
            <w:tcW w:w="1120" w:type="dxa"/>
            <w:noWrap/>
            <w:hideMark/>
          </w:tcPr>
          <w:p w14:paraId="370FC9F6" w14:textId="33CAEE58" w:rsidR="00690102" w:rsidRPr="00506AAD" w:rsidRDefault="00690102" w:rsidP="00690102">
            <w:pPr>
              <w:ind w:firstLine="0"/>
              <w:jc w:val="center"/>
              <w:rPr>
                <w:szCs w:val="24"/>
              </w:rPr>
            </w:pPr>
            <w:r w:rsidRPr="00CE082D">
              <w:t>0,022</w:t>
            </w:r>
          </w:p>
        </w:tc>
        <w:tc>
          <w:tcPr>
            <w:tcW w:w="1124" w:type="dxa"/>
            <w:noWrap/>
            <w:hideMark/>
          </w:tcPr>
          <w:p w14:paraId="73C3C1C0" w14:textId="601BAD32" w:rsidR="00690102" w:rsidRPr="00506AAD" w:rsidRDefault="00690102" w:rsidP="00690102">
            <w:pPr>
              <w:ind w:firstLine="0"/>
              <w:jc w:val="center"/>
              <w:rPr>
                <w:szCs w:val="24"/>
              </w:rPr>
            </w:pPr>
            <w:r w:rsidRPr="00CE082D">
              <w:t>0,331</w:t>
            </w:r>
          </w:p>
        </w:tc>
        <w:tc>
          <w:tcPr>
            <w:tcW w:w="1071" w:type="dxa"/>
            <w:noWrap/>
            <w:hideMark/>
          </w:tcPr>
          <w:p w14:paraId="37ECC55B" w14:textId="709B2683" w:rsidR="00690102" w:rsidRPr="00506AAD" w:rsidRDefault="00690102" w:rsidP="00690102">
            <w:pPr>
              <w:ind w:firstLine="0"/>
              <w:jc w:val="center"/>
              <w:rPr>
                <w:szCs w:val="24"/>
              </w:rPr>
            </w:pPr>
            <w:r w:rsidRPr="00CE082D">
              <w:t>0,009</w:t>
            </w:r>
          </w:p>
        </w:tc>
        <w:tc>
          <w:tcPr>
            <w:tcW w:w="1147" w:type="dxa"/>
            <w:noWrap/>
            <w:hideMark/>
          </w:tcPr>
          <w:p w14:paraId="115C0F66" w14:textId="1AB3E88D" w:rsidR="00690102" w:rsidRPr="00506AAD" w:rsidRDefault="00690102" w:rsidP="00690102">
            <w:pPr>
              <w:ind w:firstLine="0"/>
              <w:jc w:val="center"/>
              <w:rPr>
                <w:szCs w:val="24"/>
              </w:rPr>
            </w:pPr>
            <w:r w:rsidRPr="00CE082D">
              <w:t>0,560</w:t>
            </w:r>
          </w:p>
        </w:tc>
        <w:tc>
          <w:tcPr>
            <w:tcW w:w="1256" w:type="dxa"/>
            <w:noWrap/>
            <w:hideMark/>
          </w:tcPr>
          <w:p w14:paraId="13C77FA5" w14:textId="5E5026BD" w:rsidR="00690102" w:rsidRPr="00506AAD" w:rsidRDefault="00690102" w:rsidP="00690102">
            <w:pPr>
              <w:ind w:firstLine="0"/>
              <w:jc w:val="center"/>
              <w:rPr>
                <w:szCs w:val="24"/>
              </w:rPr>
            </w:pPr>
            <w:r w:rsidRPr="00CE082D">
              <w:t>0,022</w:t>
            </w:r>
          </w:p>
        </w:tc>
      </w:tr>
      <w:tr w:rsidR="00690102" w:rsidRPr="00506AAD" w14:paraId="252DE1F1" w14:textId="77777777" w:rsidTr="002A3E64">
        <w:trPr>
          <w:trHeight w:val="300"/>
          <w:jc w:val="center"/>
        </w:trPr>
        <w:tc>
          <w:tcPr>
            <w:tcW w:w="1206" w:type="dxa"/>
            <w:noWrap/>
            <w:hideMark/>
          </w:tcPr>
          <w:p w14:paraId="165D7527" w14:textId="2CB7D9B7" w:rsidR="00690102" w:rsidRPr="00506AAD" w:rsidRDefault="00690102" w:rsidP="00690102">
            <w:pPr>
              <w:ind w:firstLine="0"/>
              <w:jc w:val="center"/>
              <w:rPr>
                <w:szCs w:val="24"/>
              </w:rPr>
            </w:pPr>
            <w:proofErr w:type="spellStart"/>
            <w:r w:rsidRPr="00CE082D">
              <w:t>high</w:t>
            </w:r>
            <w:proofErr w:type="spellEnd"/>
          </w:p>
        </w:tc>
        <w:tc>
          <w:tcPr>
            <w:tcW w:w="1254" w:type="dxa"/>
            <w:noWrap/>
            <w:hideMark/>
          </w:tcPr>
          <w:p w14:paraId="1A6404DB" w14:textId="2DD016F3" w:rsidR="00690102" w:rsidRPr="00506AAD" w:rsidRDefault="00690102" w:rsidP="00690102">
            <w:pPr>
              <w:ind w:firstLine="0"/>
              <w:jc w:val="center"/>
              <w:rPr>
                <w:szCs w:val="24"/>
              </w:rPr>
            </w:pPr>
            <w:proofErr w:type="spellStart"/>
            <w:r w:rsidRPr="00CE082D">
              <w:t>loocv</w:t>
            </w:r>
            <w:proofErr w:type="spellEnd"/>
          </w:p>
        </w:tc>
        <w:tc>
          <w:tcPr>
            <w:tcW w:w="1166" w:type="dxa"/>
            <w:noWrap/>
            <w:hideMark/>
          </w:tcPr>
          <w:p w14:paraId="0A1AF511" w14:textId="4E580E73" w:rsidR="00690102" w:rsidRPr="00506AAD" w:rsidRDefault="00690102" w:rsidP="00690102">
            <w:pPr>
              <w:ind w:firstLine="0"/>
              <w:jc w:val="center"/>
              <w:rPr>
                <w:szCs w:val="24"/>
              </w:rPr>
            </w:pPr>
            <w:r w:rsidRPr="00CE082D">
              <w:t>0,358</w:t>
            </w:r>
          </w:p>
        </w:tc>
        <w:tc>
          <w:tcPr>
            <w:tcW w:w="1120" w:type="dxa"/>
            <w:noWrap/>
            <w:hideMark/>
          </w:tcPr>
          <w:p w14:paraId="473846CC" w14:textId="64DF901A" w:rsidR="00690102" w:rsidRPr="00506AAD" w:rsidRDefault="00690102" w:rsidP="00690102">
            <w:pPr>
              <w:ind w:firstLine="0"/>
              <w:jc w:val="center"/>
              <w:rPr>
                <w:szCs w:val="24"/>
              </w:rPr>
            </w:pPr>
            <w:r w:rsidRPr="00CE082D">
              <w:t>0,115</w:t>
            </w:r>
          </w:p>
        </w:tc>
        <w:tc>
          <w:tcPr>
            <w:tcW w:w="1124" w:type="dxa"/>
            <w:noWrap/>
            <w:hideMark/>
          </w:tcPr>
          <w:p w14:paraId="5500CDBC" w14:textId="1F985B96" w:rsidR="00690102" w:rsidRPr="00506AAD" w:rsidRDefault="00690102" w:rsidP="00690102">
            <w:pPr>
              <w:ind w:firstLine="0"/>
              <w:jc w:val="center"/>
              <w:rPr>
                <w:szCs w:val="24"/>
              </w:rPr>
            </w:pPr>
            <w:r w:rsidRPr="00CE082D">
              <w:t>0,343</w:t>
            </w:r>
          </w:p>
        </w:tc>
        <w:tc>
          <w:tcPr>
            <w:tcW w:w="1071" w:type="dxa"/>
            <w:noWrap/>
            <w:hideMark/>
          </w:tcPr>
          <w:p w14:paraId="1AE18608" w14:textId="6297982C" w:rsidR="00690102" w:rsidRPr="00506AAD" w:rsidRDefault="00690102" w:rsidP="00690102">
            <w:pPr>
              <w:ind w:firstLine="0"/>
              <w:jc w:val="center"/>
              <w:rPr>
                <w:szCs w:val="24"/>
              </w:rPr>
            </w:pPr>
            <w:r w:rsidRPr="00CE082D">
              <w:t>0,012</w:t>
            </w:r>
          </w:p>
        </w:tc>
        <w:tc>
          <w:tcPr>
            <w:tcW w:w="1147" w:type="dxa"/>
            <w:noWrap/>
            <w:hideMark/>
          </w:tcPr>
          <w:p w14:paraId="58DFA77D" w14:textId="12E17711" w:rsidR="00690102" w:rsidRPr="00506AAD" w:rsidRDefault="00690102" w:rsidP="00690102">
            <w:pPr>
              <w:ind w:firstLine="0"/>
              <w:jc w:val="center"/>
              <w:rPr>
                <w:szCs w:val="24"/>
              </w:rPr>
            </w:pPr>
            <w:r w:rsidRPr="00CE082D">
              <w:t>0,609</w:t>
            </w:r>
          </w:p>
        </w:tc>
        <w:tc>
          <w:tcPr>
            <w:tcW w:w="1256" w:type="dxa"/>
            <w:noWrap/>
            <w:hideMark/>
          </w:tcPr>
          <w:p w14:paraId="1729444C" w14:textId="4310B42B" w:rsidR="00690102" w:rsidRPr="00506AAD" w:rsidRDefault="00690102" w:rsidP="00690102">
            <w:pPr>
              <w:ind w:firstLine="0"/>
              <w:jc w:val="center"/>
              <w:rPr>
                <w:szCs w:val="24"/>
              </w:rPr>
            </w:pPr>
            <w:r w:rsidRPr="00CE082D">
              <w:t>0,033</w:t>
            </w:r>
          </w:p>
        </w:tc>
      </w:tr>
    </w:tbl>
    <w:p w14:paraId="0C0F168B" w14:textId="6C419538" w:rsidR="00514AD7" w:rsidRDefault="00514AD7" w:rsidP="00514AD7">
      <w:pPr>
        <w:ind w:firstLine="0"/>
        <w:jc w:val="center"/>
      </w:pPr>
      <w:r>
        <w:fldChar w:fldCharType="end"/>
      </w:r>
    </w:p>
    <w:p w14:paraId="7B55592D" w14:textId="2BB1A8DE" w:rsidR="00514AD7" w:rsidRDefault="00514AD7" w:rsidP="00514AD7">
      <w:pPr>
        <w:ind w:firstLine="0"/>
        <w:jc w:val="center"/>
        <w:rPr>
          <w:rFonts w:eastAsia="SimSun" w:cs="Times New Roman"/>
          <w:sz w:val="20"/>
          <w:szCs w:val="20"/>
          <w:lang w:eastAsia="ru-RU"/>
        </w:rPr>
      </w:pPr>
      <w:r>
        <w:t xml:space="preserve">Таблица </w:t>
      </w:r>
      <w:r w:rsidR="00690102">
        <w:t>4</w:t>
      </w:r>
      <w:r>
        <w:t>. Результаты оценки ядерной регрессии на полиномиальных данных (</w:t>
      </w:r>
      <w:r w:rsidR="00690102">
        <w:t>4</w:t>
      </w:r>
      <w:r>
        <w:t xml:space="preserve"> степень). Источник: Работа автора.</w:t>
      </w:r>
      <w:r>
        <w:fldChar w:fldCharType="begin"/>
      </w:r>
      <w:r>
        <w:instrText xml:space="preserve"> LINK Excel.SheetBinaryMacroEnabled.12 "D:\\Образование\\Институт\\Магистратура\\Курсовая\\mag_diploma\\kernel_method\\kernel_regression_results.csv" "kernel_regression_results (2)!R1C2:R10C9" \a \f 5 \h  \* MERGEFORMAT </w:instrText>
      </w:r>
      <w:r>
        <w:fldChar w:fldCharType="separate"/>
      </w:r>
    </w:p>
    <w:tbl>
      <w:tblPr>
        <w:tblStyle w:val="af3"/>
        <w:tblW w:w="9344" w:type="dxa"/>
        <w:jc w:val="center"/>
        <w:tblLook w:val="04A0" w:firstRow="1" w:lastRow="0" w:firstColumn="1" w:lastColumn="0" w:noHBand="0" w:noVBand="1"/>
      </w:tblPr>
      <w:tblGrid>
        <w:gridCol w:w="1206"/>
        <w:gridCol w:w="1254"/>
        <w:gridCol w:w="1166"/>
        <w:gridCol w:w="1120"/>
        <w:gridCol w:w="1124"/>
        <w:gridCol w:w="1071"/>
        <w:gridCol w:w="1147"/>
        <w:gridCol w:w="1256"/>
      </w:tblGrid>
      <w:tr w:rsidR="00514AD7" w:rsidRPr="00506AAD" w14:paraId="433DED03" w14:textId="77777777" w:rsidTr="002A3E64">
        <w:trPr>
          <w:trHeight w:val="300"/>
          <w:jc w:val="center"/>
        </w:trPr>
        <w:tc>
          <w:tcPr>
            <w:tcW w:w="1206" w:type="dxa"/>
            <w:noWrap/>
            <w:hideMark/>
          </w:tcPr>
          <w:p w14:paraId="144B0637" w14:textId="77777777" w:rsidR="00514AD7" w:rsidRPr="00506AAD" w:rsidRDefault="00514AD7" w:rsidP="002A3E64">
            <w:pPr>
              <w:ind w:firstLine="0"/>
              <w:jc w:val="center"/>
              <w:rPr>
                <w:b/>
                <w:bCs/>
                <w:szCs w:val="24"/>
              </w:rPr>
            </w:pPr>
            <w:r>
              <w:rPr>
                <w:b/>
                <w:bCs/>
                <w:szCs w:val="24"/>
              </w:rPr>
              <w:t>Шум</w:t>
            </w:r>
          </w:p>
        </w:tc>
        <w:tc>
          <w:tcPr>
            <w:tcW w:w="1254" w:type="dxa"/>
            <w:noWrap/>
            <w:hideMark/>
          </w:tcPr>
          <w:p w14:paraId="1D3A30FE" w14:textId="77777777" w:rsidR="00514AD7" w:rsidRPr="00506AAD" w:rsidRDefault="00514AD7" w:rsidP="002A3E64">
            <w:pPr>
              <w:ind w:firstLine="0"/>
              <w:jc w:val="center"/>
              <w:rPr>
                <w:b/>
                <w:bCs/>
                <w:szCs w:val="24"/>
              </w:rPr>
            </w:pPr>
            <w:r>
              <w:rPr>
                <w:b/>
                <w:bCs/>
                <w:szCs w:val="24"/>
              </w:rPr>
              <w:t>Метод</w:t>
            </w:r>
          </w:p>
        </w:tc>
        <w:tc>
          <w:tcPr>
            <w:tcW w:w="1166" w:type="dxa"/>
            <w:noWrap/>
            <w:hideMark/>
          </w:tcPr>
          <w:p w14:paraId="5C763EE9"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IMSE</m:t>
                    </m:r>
                  </m:e>
                </m:acc>
              </m:oMath>
            </m:oMathPara>
          </w:p>
        </w:tc>
        <w:tc>
          <w:tcPr>
            <w:tcW w:w="1120" w:type="dxa"/>
            <w:noWrap/>
            <w:hideMark/>
          </w:tcPr>
          <w:p w14:paraId="3F586B27"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IMSE</m:t>
                        </m:r>
                      </m:e>
                    </m:acc>
                  </m:sub>
                </m:sSub>
              </m:oMath>
            </m:oMathPara>
          </w:p>
        </w:tc>
        <w:tc>
          <w:tcPr>
            <w:tcW w:w="1124" w:type="dxa"/>
            <w:noWrap/>
            <w:hideMark/>
          </w:tcPr>
          <w:p w14:paraId="3E139055"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IMAE</m:t>
                    </m:r>
                  </m:e>
                </m:acc>
              </m:oMath>
            </m:oMathPara>
          </w:p>
        </w:tc>
        <w:tc>
          <w:tcPr>
            <w:tcW w:w="1071" w:type="dxa"/>
            <w:noWrap/>
            <w:hideMark/>
          </w:tcPr>
          <w:p w14:paraId="0F94EC91"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IMAE</m:t>
                        </m:r>
                      </m:e>
                    </m:acc>
                  </m:sub>
                </m:sSub>
              </m:oMath>
            </m:oMathPara>
          </w:p>
        </w:tc>
        <w:tc>
          <w:tcPr>
            <w:tcW w:w="1147" w:type="dxa"/>
            <w:noWrap/>
            <w:hideMark/>
          </w:tcPr>
          <w:p w14:paraId="5F44286D"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M</m:t>
                    </m:r>
                    <m:r>
                      <m:rPr>
                        <m:sty m:val="bi"/>
                      </m:rPr>
                      <w:rPr>
                        <w:rFonts w:ascii="Cambria Math" w:hAnsi="Cambria Math"/>
                        <w:szCs w:val="24"/>
                        <w:lang w:val="en-US"/>
                      </w:rPr>
                      <m:t>axErr</m:t>
                    </m:r>
                  </m:e>
                </m:acc>
              </m:oMath>
            </m:oMathPara>
          </w:p>
        </w:tc>
        <w:tc>
          <w:tcPr>
            <w:tcW w:w="1256" w:type="dxa"/>
            <w:noWrap/>
            <w:hideMark/>
          </w:tcPr>
          <w:p w14:paraId="54CFCED0"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MaxErr</m:t>
                        </m:r>
                      </m:e>
                    </m:acc>
                  </m:sub>
                </m:sSub>
              </m:oMath>
            </m:oMathPara>
          </w:p>
        </w:tc>
      </w:tr>
      <w:tr w:rsidR="00690102" w:rsidRPr="00506AAD" w14:paraId="120951B2" w14:textId="77777777" w:rsidTr="002A3E64">
        <w:trPr>
          <w:trHeight w:val="300"/>
          <w:jc w:val="center"/>
        </w:trPr>
        <w:tc>
          <w:tcPr>
            <w:tcW w:w="1206" w:type="dxa"/>
            <w:noWrap/>
            <w:hideMark/>
          </w:tcPr>
          <w:p w14:paraId="39BA51B3" w14:textId="576E05F0" w:rsidR="00690102" w:rsidRPr="00506AAD" w:rsidRDefault="00690102" w:rsidP="00690102">
            <w:pPr>
              <w:ind w:firstLine="0"/>
              <w:jc w:val="center"/>
              <w:rPr>
                <w:szCs w:val="24"/>
              </w:rPr>
            </w:pPr>
            <w:proofErr w:type="spellStart"/>
            <w:r w:rsidRPr="005E7961">
              <w:t>low</w:t>
            </w:r>
            <w:proofErr w:type="spellEnd"/>
          </w:p>
        </w:tc>
        <w:tc>
          <w:tcPr>
            <w:tcW w:w="1254" w:type="dxa"/>
            <w:noWrap/>
            <w:hideMark/>
          </w:tcPr>
          <w:p w14:paraId="3BDD100D" w14:textId="53E2E3B9" w:rsidR="00690102" w:rsidRPr="00506AAD" w:rsidRDefault="00690102" w:rsidP="00690102">
            <w:pPr>
              <w:ind w:firstLine="0"/>
              <w:jc w:val="center"/>
              <w:rPr>
                <w:szCs w:val="24"/>
              </w:rPr>
            </w:pPr>
            <w:proofErr w:type="spellStart"/>
            <w:r w:rsidRPr="005E7961">
              <w:t>silverman</w:t>
            </w:r>
            <w:proofErr w:type="spellEnd"/>
          </w:p>
        </w:tc>
        <w:tc>
          <w:tcPr>
            <w:tcW w:w="1166" w:type="dxa"/>
            <w:noWrap/>
            <w:hideMark/>
          </w:tcPr>
          <w:p w14:paraId="2ABD9C43" w14:textId="3D80FBB1" w:rsidR="00690102" w:rsidRPr="00506AAD" w:rsidRDefault="00690102" w:rsidP="00690102">
            <w:pPr>
              <w:ind w:firstLine="0"/>
              <w:jc w:val="center"/>
              <w:rPr>
                <w:szCs w:val="24"/>
              </w:rPr>
            </w:pPr>
            <w:r w:rsidRPr="005E7961">
              <w:t>0,653</w:t>
            </w:r>
          </w:p>
        </w:tc>
        <w:tc>
          <w:tcPr>
            <w:tcW w:w="1120" w:type="dxa"/>
            <w:noWrap/>
            <w:hideMark/>
          </w:tcPr>
          <w:p w14:paraId="47209280" w14:textId="1811D6D1" w:rsidR="00690102" w:rsidRPr="00506AAD" w:rsidRDefault="00690102" w:rsidP="00690102">
            <w:pPr>
              <w:ind w:firstLine="0"/>
              <w:jc w:val="center"/>
              <w:rPr>
                <w:szCs w:val="24"/>
              </w:rPr>
            </w:pPr>
            <w:r w:rsidRPr="005E7961">
              <w:t>0,078</w:t>
            </w:r>
          </w:p>
        </w:tc>
        <w:tc>
          <w:tcPr>
            <w:tcW w:w="1124" w:type="dxa"/>
            <w:noWrap/>
            <w:hideMark/>
          </w:tcPr>
          <w:p w14:paraId="47A12260" w14:textId="3CE882D3" w:rsidR="00690102" w:rsidRPr="00506AAD" w:rsidRDefault="00690102" w:rsidP="00690102">
            <w:pPr>
              <w:ind w:firstLine="0"/>
              <w:jc w:val="center"/>
              <w:rPr>
                <w:szCs w:val="24"/>
              </w:rPr>
            </w:pPr>
            <w:r w:rsidRPr="005E7961">
              <w:t>0,541</w:t>
            </w:r>
          </w:p>
        </w:tc>
        <w:tc>
          <w:tcPr>
            <w:tcW w:w="1071" w:type="dxa"/>
            <w:noWrap/>
            <w:hideMark/>
          </w:tcPr>
          <w:p w14:paraId="0BB0899B" w14:textId="0C1563A8" w:rsidR="00690102" w:rsidRPr="00506AAD" w:rsidRDefault="00690102" w:rsidP="00690102">
            <w:pPr>
              <w:ind w:firstLine="0"/>
              <w:jc w:val="center"/>
              <w:rPr>
                <w:szCs w:val="24"/>
              </w:rPr>
            </w:pPr>
            <w:r w:rsidRPr="005E7961">
              <w:t>0,021</w:t>
            </w:r>
          </w:p>
        </w:tc>
        <w:tc>
          <w:tcPr>
            <w:tcW w:w="1147" w:type="dxa"/>
            <w:noWrap/>
            <w:hideMark/>
          </w:tcPr>
          <w:p w14:paraId="0E9BB2CA" w14:textId="3BD91E54" w:rsidR="00690102" w:rsidRPr="00506AAD" w:rsidRDefault="00690102" w:rsidP="00690102">
            <w:pPr>
              <w:ind w:firstLine="0"/>
              <w:jc w:val="center"/>
              <w:rPr>
                <w:szCs w:val="24"/>
              </w:rPr>
            </w:pPr>
            <w:r w:rsidRPr="005E7961">
              <w:t>0,946</w:t>
            </w:r>
          </w:p>
        </w:tc>
        <w:tc>
          <w:tcPr>
            <w:tcW w:w="1256" w:type="dxa"/>
            <w:noWrap/>
            <w:hideMark/>
          </w:tcPr>
          <w:p w14:paraId="06269AB2" w14:textId="64D03024" w:rsidR="00690102" w:rsidRPr="00506AAD" w:rsidRDefault="00690102" w:rsidP="00690102">
            <w:pPr>
              <w:ind w:firstLine="0"/>
              <w:jc w:val="center"/>
              <w:rPr>
                <w:szCs w:val="24"/>
              </w:rPr>
            </w:pPr>
            <w:r w:rsidRPr="005E7961">
              <w:t>0,042</w:t>
            </w:r>
          </w:p>
        </w:tc>
      </w:tr>
      <w:tr w:rsidR="00690102" w:rsidRPr="00506AAD" w14:paraId="54DBC524" w14:textId="77777777" w:rsidTr="002A3E64">
        <w:trPr>
          <w:trHeight w:val="300"/>
          <w:jc w:val="center"/>
        </w:trPr>
        <w:tc>
          <w:tcPr>
            <w:tcW w:w="1206" w:type="dxa"/>
            <w:noWrap/>
            <w:hideMark/>
          </w:tcPr>
          <w:p w14:paraId="0A8FC188" w14:textId="55BE476F" w:rsidR="00690102" w:rsidRPr="00506AAD" w:rsidRDefault="00690102" w:rsidP="00690102">
            <w:pPr>
              <w:ind w:firstLine="0"/>
              <w:jc w:val="center"/>
              <w:rPr>
                <w:szCs w:val="24"/>
              </w:rPr>
            </w:pPr>
            <w:proofErr w:type="spellStart"/>
            <w:r w:rsidRPr="005E7961">
              <w:t>low</w:t>
            </w:r>
            <w:proofErr w:type="spellEnd"/>
          </w:p>
        </w:tc>
        <w:tc>
          <w:tcPr>
            <w:tcW w:w="1254" w:type="dxa"/>
            <w:noWrap/>
            <w:hideMark/>
          </w:tcPr>
          <w:p w14:paraId="480023CC" w14:textId="359BF93C"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486A1516" w14:textId="4D4D9A13" w:rsidR="00690102" w:rsidRPr="00506AAD" w:rsidRDefault="00690102" w:rsidP="00690102">
            <w:pPr>
              <w:ind w:firstLine="0"/>
              <w:jc w:val="center"/>
              <w:rPr>
                <w:szCs w:val="24"/>
              </w:rPr>
            </w:pPr>
            <w:r w:rsidRPr="005E7961">
              <w:t>0,410</w:t>
            </w:r>
          </w:p>
        </w:tc>
        <w:tc>
          <w:tcPr>
            <w:tcW w:w="1120" w:type="dxa"/>
            <w:noWrap/>
            <w:hideMark/>
          </w:tcPr>
          <w:p w14:paraId="28B7CDE0" w14:textId="26B52106" w:rsidR="00690102" w:rsidRPr="00506AAD" w:rsidRDefault="00690102" w:rsidP="00690102">
            <w:pPr>
              <w:ind w:firstLine="0"/>
              <w:jc w:val="center"/>
              <w:rPr>
                <w:szCs w:val="24"/>
              </w:rPr>
            </w:pPr>
            <w:r w:rsidRPr="005E7961">
              <w:t>0,052</w:t>
            </w:r>
          </w:p>
        </w:tc>
        <w:tc>
          <w:tcPr>
            <w:tcW w:w="1124" w:type="dxa"/>
            <w:noWrap/>
            <w:hideMark/>
          </w:tcPr>
          <w:p w14:paraId="2E61DEE5" w14:textId="35AD3FAA" w:rsidR="00690102" w:rsidRPr="00506AAD" w:rsidRDefault="00690102" w:rsidP="00690102">
            <w:pPr>
              <w:ind w:firstLine="0"/>
              <w:jc w:val="center"/>
              <w:rPr>
                <w:szCs w:val="24"/>
              </w:rPr>
            </w:pPr>
            <w:r w:rsidRPr="005E7961">
              <w:t>0,421</w:t>
            </w:r>
          </w:p>
        </w:tc>
        <w:tc>
          <w:tcPr>
            <w:tcW w:w="1071" w:type="dxa"/>
            <w:noWrap/>
            <w:hideMark/>
          </w:tcPr>
          <w:p w14:paraId="7BB0CCD5" w14:textId="31CF4C97" w:rsidR="00690102" w:rsidRPr="00506AAD" w:rsidRDefault="00690102" w:rsidP="00690102">
            <w:pPr>
              <w:ind w:firstLine="0"/>
              <w:jc w:val="center"/>
              <w:rPr>
                <w:szCs w:val="24"/>
              </w:rPr>
            </w:pPr>
            <w:r w:rsidRPr="005E7961">
              <w:t>0,012</w:t>
            </w:r>
          </w:p>
        </w:tc>
        <w:tc>
          <w:tcPr>
            <w:tcW w:w="1147" w:type="dxa"/>
            <w:noWrap/>
            <w:hideMark/>
          </w:tcPr>
          <w:p w14:paraId="48AEF8D2" w14:textId="12062A61" w:rsidR="00690102" w:rsidRPr="00506AAD" w:rsidRDefault="00690102" w:rsidP="00690102">
            <w:pPr>
              <w:ind w:firstLine="0"/>
              <w:jc w:val="center"/>
              <w:rPr>
                <w:szCs w:val="24"/>
              </w:rPr>
            </w:pPr>
            <w:r w:rsidRPr="005E7961">
              <w:t>0,744</w:t>
            </w:r>
          </w:p>
        </w:tc>
        <w:tc>
          <w:tcPr>
            <w:tcW w:w="1256" w:type="dxa"/>
            <w:noWrap/>
            <w:hideMark/>
          </w:tcPr>
          <w:p w14:paraId="7B8C6A6D" w14:textId="0A26F4A3" w:rsidR="00690102" w:rsidRPr="00506AAD" w:rsidRDefault="00690102" w:rsidP="00690102">
            <w:pPr>
              <w:ind w:firstLine="0"/>
              <w:jc w:val="center"/>
              <w:rPr>
                <w:szCs w:val="24"/>
              </w:rPr>
            </w:pPr>
            <w:r w:rsidRPr="005E7961">
              <w:t>0,032</w:t>
            </w:r>
          </w:p>
        </w:tc>
      </w:tr>
      <w:tr w:rsidR="00690102" w:rsidRPr="00506AAD" w14:paraId="3A1754FE" w14:textId="77777777" w:rsidTr="002A3E64">
        <w:trPr>
          <w:trHeight w:val="300"/>
          <w:jc w:val="center"/>
        </w:trPr>
        <w:tc>
          <w:tcPr>
            <w:tcW w:w="1206" w:type="dxa"/>
            <w:noWrap/>
            <w:hideMark/>
          </w:tcPr>
          <w:p w14:paraId="0E26E580" w14:textId="41AD4582" w:rsidR="00690102" w:rsidRPr="00506AAD" w:rsidRDefault="00690102" w:rsidP="00690102">
            <w:pPr>
              <w:ind w:firstLine="0"/>
              <w:jc w:val="center"/>
              <w:rPr>
                <w:szCs w:val="24"/>
              </w:rPr>
            </w:pPr>
            <w:proofErr w:type="spellStart"/>
            <w:r w:rsidRPr="005E7961">
              <w:t>low</w:t>
            </w:r>
            <w:proofErr w:type="spellEnd"/>
          </w:p>
        </w:tc>
        <w:tc>
          <w:tcPr>
            <w:tcW w:w="1254" w:type="dxa"/>
            <w:noWrap/>
            <w:hideMark/>
          </w:tcPr>
          <w:p w14:paraId="053F16CD" w14:textId="38350532" w:rsidR="00690102" w:rsidRPr="00506AAD" w:rsidRDefault="00690102" w:rsidP="00690102">
            <w:pPr>
              <w:ind w:firstLine="0"/>
              <w:jc w:val="center"/>
              <w:rPr>
                <w:szCs w:val="24"/>
              </w:rPr>
            </w:pPr>
            <w:proofErr w:type="spellStart"/>
            <w:r w:rsidRPr="005E7961">
              <w:t>loocv</w:t>
            </w:r>
            <w:proofErr w:type="spellEnd"/>
          </w:p>
        </w:tc>
        <w:tc>
          <w:tcPr>
            <w:tcW w:w="1166" w:type="dxa"/>
            <w:noWrap/>
            <w:hideMark/>
          </w:tcPr>
          <w:p w14:paraId="605A6BE5" w14:textId="78121A30" w:rsidR="00690102" w:rsidRPr="00506AAD" w:rsidRDefault="00690102" w:rsidP="00690102">
            <w:pPr>
              <w:ind w:firstLine="0"/>
              <w:jc w:val="center"/>
              <w:rPr>
                <w:szCs w:val="24"/>
              </w:rPr>
            </w:pPr>
            <w:r w:rsidRPr="005E7961">
              <w:t>0,396</w:t>
            </w:r>
          </w:p>
        </w:tc>
        <w:tc>
          <w:tcPr>
            <w:tcW w:w="1120" w:type="dxa"/>
            <w:noWrap/>
            <w:hideMark/>
          </w:tcPr>
          <w:p w14:paraId="07EA1D97" w14:textId="7801B527" w:rsidR="00690102" w:rsidRPr="00506AAD" w:rsidRDefault="00690102" w:rsidP="00690102">
            <w:pPr>
              <w:ind w:firstLine="0"/>
              <w:jc w:val="center"/>
              <w:rPr>
                <w:szCs w:val="24"/>
              </w:rPr>
            </w:pPr>
            <w:r w:rsidRPr="005E7961">
              <w:t>0,050</w:t>
            </w:r>
          </w:p>
        </w:tc>
        <w:tc>
          <w:tcPr>
            <w:tcW w:w="1124" w:type="dxa"/>
            <w:noWrap/>
            <w:hideMark/>
          </w:tcPr>
          <w:p w14:paraId="3B7DE4D3" w14:textId="42CDD0EA" w:rsidR="00690102" w:rsidRPr="00506AAD" w:rsidRDefault="00690102" w:rsidP="00690102">
            <w:pPr>
              <w:ind w:firstLine="0"/>
              <w:jc w:val="center"/>
              <w:rPr>
                <w:szCs w:val="24"/>
              </w:rPr>
            </w:pPr>
            <w:r w:rsidRPr="005E7961">
              <w:t>0,416</w:t>
            </w:r>
          </w:p>
        </w:tc>
        <w:tc>
          <w:tcPr>
            <w:tcW w:w="1071" w:type="dxa"/>
            <w:noWrap/>
            <w:hideMark/>
          </w:tcPr>
          <w:p w14:paraId="67C04A9E" w14:textId="2C5D40D2" w:rsidR="00690102" w:rsidRPr="00506AAD" w:rsidRDefault="00690102" w:rsidP="00690102">
            <w:pPr>
              <w:ind w:firstLine="0"/>
              <w:jc w:val="center"/>
              <w:rPr>
                <w:szCs w:val="24"/>
              </w:rPr>
            </w:pPr>
            <w:r w:rsidRPr="005E7961">
              <w:t>0,011</w:t>
            </w:r>
          </w:p>
        </w:tc>
        <w:tc>
          <w:tcPr>
            <w:tcW w:w="1147" w:type="dxa"/>
            <w:noWrap/>
            <w:hideMark/>
          </w:tcPr>
          <w:p w14:paraId="56FB72AD" w14:textId="77230375" w:rsidR="00690102" w:rsidRPr="00506AAD" w:rsidRDefault="00690102" w:rsidP="00690102">
            <w:pPr>
              <w:ind w:firstLine="0"/>
              <w:jc w:val="center"/>
              <w:rPr>
                <w:szCs w:val="24"/>
              </w:rPr>
            </w:pPr>
            <w:r w:rsidRPr="005E7961">
              <w:t>0,765</w:t>
            </w:r>
          </w:p>
        </w:tc>
        <w:tc>
          <w:tcPr>
            <w:tcW w:w="1256" w:type="dxa"/>
            <w:noWrap/>
            <w:hideMark/>
          </w:tcPr>
          <w:p w14:paraId="076B4A8A" w14:textId="1C4689F9" w:rsidR="00690102" w:rsidRPr="00506AAD" w:rsidRDefault="00690102" w:rsidP="00690102">
            <w:pPr>
              <w:ind w:firstLine="0"/>
              <w:jc w:val="center"/>
              <w:rPr>
                <w:szCs w:val="24"/>
              </w:rPr>
            </w:pPr>
            <w:r w:rsidRPr="005E7961">
              <w:t>0,039</w:t>
            </w:r>
          </w:p>
        </w:tc>
      </w:tr>
      <w:tr w:rsidR="00690102" w:rsidRPr="00506AAD" w14:paraId="33844625" w14:textId="77777777" w:rsidTr="002A3E64">
        <w:trPr>
          <w:trHeight w:val="300"/>
          <w:jc w:val="center"/>
        </w:trPr>
        <w:tc>
          <w:tcPr>
            <w:tcW w:w="1206" w:type="dxa"/>
            <w:noWrap/>
            <w:hideMark/>
          </w:tcPr>
          <w:p w14:paraId="2C246B57" w14:textId="66572A5D" w:rsidR="00690102" w:rsidRPr="00506AAD" w:rsidRDefault="00690102" w:rsidP="00690102">
            <w:pPr>
              <w:ind w:firstLine="0"/>
              <w:jc w:val="center"/>
              <w:rPr>
                <w:szCs w:val="24"/>
              </w:rPr>
            </w:pPr>
            <w:proofErr w:type="spellStart"/>
            <w:r w:rsidRPr="005E7961">
              <w:t>moderate</w:t>
            </w:r>
            <w:proofErr w:type="spellEnd"/>
          </w:p>
        </w:tc>
        <w:tc>
          <w:tcPr>
            <w:tcW w:w="1254" w:type="dxa"/>
            <w:noWrap/>
            <w:hideMark/>
          </w:tcPr>
          <w:p w14:paraId="0C36C4FF" w14:textId="7D383078" w:rsidR="00690102" w:rsidRPr="00506AAD" w:rsidRDefault="00690102" w:rsidP="00690102">
            <w:pPr>
              <w:ind w:firstLine="0"/>
              <w:jc w:val="center"/>
              <w:rPr>
                <w:szCs w:val="24"/>
              </w:rPr>
            </w:pPr>
            <w:proofErr w:type="spellStart"/>
            <w:r w:rsidRPr="005E7961">
              <w:t>silverman</w:t>
            </w:r>
            <w:proofErr w:type="spellEnd"/>
          </w:p>
        </w:tc>
        <w:tc>
          <w:tcPr>
            <w:tcW w:w="1166" w:type="dxa"/>
            <w:noWrap/>
            <w:hideMark/>
          </w:tcPr>
          <w:p w14:paraId="2C301CB1" w14:textId="2898C12D" w:rsidR="00690102" w:rsidRPr="00506AAD" w:rsidRDefault="00690102" w:rsidP="00690102">
            <w:pPr>
              <w:ind w:firstLine="0"/>
              <w:jc w:val="center"/>
              <w:rPr>
                <w:szCs w:val="24"/>
              </w:rPr>
            </w:pPr>
            <w:r w:rsidRPr="005E7961">
              <w:t>0,390</w:t>
            </w:r>
          </w:p>
        </w:tc>
        <w:tc>
          <w:tcPr>
            <w:tcW w:w="1120" w:type="dxa"/>
            <w:noWrap/>
            <w:hideMark/>
          </w:tcPr>
          <w:p w14:paraId="4CC972AA" w14:textId="7AC7F6CD" w:rsidR="00690102" w:rsidRPr="00506AAD" w:rsidRDefault="00690102" w:rsidP="00690102">
            <w:pPr>
              <w:ind w:firstLine="0"/>
              <w:jc w:val="center"/>
              <w:rPr>
                <w:szCs w:val="24"/>
              </w:rPr>
            </w:pPr>
            <w:r w:rsidRPr="005E7961">
              <w:t>0,035</w:t>
            </w:r>
          </w:p>
        </w:tc>
        <w:tc>
          <w:tcPr>
            <w:tcW w:w="1124" w:type="dxa"/>
            <w:noWrap/>
            <w:hideMark/>
          </w:tcPr>
          <w:p w14:paraId="6740BEB8" w14:textId="09867622" w:rsidR="00690102" w:rsidRPr="00506AAD" w:rsidRDefault="00690102" w:rsidP="00690102">
            <w:pPr>
              <w:ind w:firstLine="0"/>
              <w:jc w:val="center"/>
              <w:rPr>
                <w:szCs w:val="24"/>
              </w:rPr>
            </w:pPr>
            <w:r w:rsidRPr="005E7961">
              <w:t>0,429</w:t>
            </w:r>
          </w:p>
        </w:tc>
        <w:tc>
          <w:tcPr>
            <w:tcW w:w="1071" w:type="dxa"/>
            <w:noWrap/>
            <w:hideMark/>
          </w:tcPr>
          <w:p w14:paraId="39E18651" w14:textId="5D4DE902" w:rsidR="00690102" w:rsidRPr="00506AAD" w:rsidRDefault="00690102" w:rsidP="00690102">
            <w:pPr>
              <w:ind w:firstLine="0"/>
              <w:jc w:val="center"/>
              <w:rPr>
                <w:szCs w:val="24"/>
              </w:rPr>
            </w:pPr>
            <w:r w:rsidRPr="005E7961">
              <w:t>0,016</w:t>
            </w:r>
          </w:p>
        </w:tc>
        <w:tc>
          <w:tcPr>
            <w:tcW w:w="1147" w:type="dxa"/>
            <w:noWrap/>
            <w:hideMark/>
          </w:tcPr>
          <w:p w14:paraId="1BEA935D" w14:textId="010BE7DC" w:rsidR="00690102" w:rsidRPr="00506AAD" w:rsidRDefault="00690102" w:rsidP="00690102">
            <w:pPr>
              <w:ind w:firstLine="0"/>
              <w:jc w:val="center"/>
              <w:rPr>
                <w:szCs w:val="24"/>
              </w:rPr>
            </w:pPr>
            <w:r w:rsidRPr="005E7961">
              <w:t>0,747</w:t>
            </w:r>
          </w:p>
        </w:tc>
        <w:tc>
          <w:tcPr>
            <w:tcW w:w="1256" w:type="dxa"/>
            <w:noWrap/>
            <w:hideMark/>
          </w:tcPr>
          <w:p w14:paraId="11242AA2" w14:textId="3779F2E9" w:rsidR="00690102" w:rsidRPr="00506AAD" w:rsidRDefault="00690102" w:rsidP="00690102">
            <w:pPr>
              <w:ind w:firstLine="0"/>
              <w:jc w:val="center"/>
              <w:rPr>
                <w:szCs w:val="24"/>
              </w:rPr>
            </w:pPr>
            <w:r w:rsidRPr="005E7961">
              <w:t>0,031</w:t>
            </w:r>
          </w:p>
        </w:tc>
      </w:tr>
      <w:tr w:rsidR="00690102" w:rsidRPr="00506AAD" w14:paraId="7F39B5E1" w14:textId="77777777" w:rsidTr="002A3E64">
        <w:trPr>
          <w:trHeight w:val="300"/>
          <w:jc w:val="center"/>
        </w:trPr>
        <w:tc>
          <w:tcPr>
            <w:tcW w:w="1206" w:type="dxa"/>
            <w:noWrap/>
            <w:hideMark/>
          </w:tcPr>
          <w:p w14:paraId="7483C33E" w14:textId="33D5C0EE" w:rsidR="00690102" w:rsidRPr="00506AAD" w:rsidRDefault="00690102" w:rsidP="00690102">
            <w:pPr>
              <w:ind w:firstLine="0"/>
              <w:jc w:val="center"/>
              <w:rPr>
                <w:szCs w:val="24"/>
              </w:rPr>
            </w:pPr>
            <w:proofErr w:type="spellStart"/>
            <w:r w:rsidRPr="005E7961">
              <w:t>moderate</w:t>
            </w:r>
            <w:proofErr w:type="spellEnd"/>
          </w:p>
        </w:tc>
        <w:tc>
          <w:tcPr>
            <w:tcW w:w="1254" w:type="dxa"/>
            <w:noWrap/>
            <w:hideMark/>
          </w:tcPr>
          <w:p w14:paraId="7DE61E80" w14:textId="3BABD58B"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002D13CF" w14:textId="2ED76013" w:rsidR="00690102" w:rsidRPr="00506AAD" w:rsidRDefault="00690102" w:rsidP="00690102">
            <w:pPr>
              <w:ind w:firstLine="0"/>
              <w:jc w:val="center"/>
              <w:rPr>
                <w:szCs w:val="24"/>
              </w:rPr>
            </w:pPr>
            <w:r w:rsidRPr="005E7961">
              <w:t>0,370</w:t>
            </w:r>
          </w:p>
        </w:tc>
        <w:tc>
          <w:tcPr>
            <w:tcW w:w="1120" w:type="dxa"/>
            <w:noWrap/>
            <w:hideMark/>
          </w:tcPr>
          <w:p w14:paraId="5C5D90B0" w14:textId="2B800900" w:rsidR="00690102" w:rsidRPr="00506AAD" w:rsidRDefault="00690102" w:rsidP="00690102">
            <w:pPr>
              <w:ind w:firstLine="0"/>
              <w:jc w:val="center"/>
              <w:rPr>
                <w:szCs w:val="24"/>
              </w:rPr>
            </w:pPr>
            <w:r w:rsidRPr="005E7961">
              <w:t>0,041</w:t>
            </w:r>
          </w:p>
        </w:tc>
        <w:tc>
          <w:tcPr>
            <w:tcW w:w="1124" w:type="dxa"/>
            <w:noWrap/>
            <w:hideMark/>
          </w:tcPr>
          <w:p w14:paraId="0C849B64" w14:textId="3B62597A" w:rsidR="00690102" w:rsidRPr="00506AAD" w:rsidRDefault="00690102" w:rsidP="00690102">
            <w:pPr>
              <w:ind w:firstLine="0"/>
              <w:jc w:val="center"/>
              <w:rPr>
                <w:szCs w:val="24"/>
              </w:rPr>
            </w:pPr>
            <w:r w:rsidRPr="005E7961">
              <w:t>0,397</w:t>
            </w:r>
          </w:p>
        </w:tc>
        <w:tc>
          <w:tcPr>
            <w:tcW w:w="1071" w:type="dxa"/>
            <w:noWrap/>
            <w:hideMark/>
          </w:tcPr>
          <w:p w14:paraId="5649F8F5" w14:textId="379D4E98" w:rsidR="00690102" w:rsidRPr="00506AAD" w:rsidRDefault="00690102" w:rsidP="00690102">
            <w:pPr>
              <w:ind w:firstLine="0"/>
              <w:jc w:val="center"/>
              <w:rPr>
                <w:szCs w:val="24"/>
              </w:rPr>
            </w:pPr>
            <w:r w:rsidRPr="005E7961">
              <w:t>0,012</w:t>
            </w:r>
          </w:p>
        </w:tc>
        <w:tc>
          <w:tcPr>
            <w:tcW w:w="1147" w:type="dxa"/>
            <w:noWrap/>
            <w:hideMark/>
          </w:tcPr>
          <w:p w14:paraId="6EE0C098" w14:textId="3D38CC11" w:rsidR="00690102" w:rsidRPr="00506AAD" w:rsidRDefault="00690102" w:rsidP="00690102">
            <w:pPr>
              <w:ind w:firstLine="0"/>
              <w:jc w:val="center"/>
              <w:rPr>
                <w:szCs w:val="24"/>
              </w:rPr>
            </w:pPr>
            <w:r w:rsidRPr="005E7961">
              <w:t>0,780</w:t>
            </w:r>
          </w:p>
        </w:tc>
        <w:tc>
          <w:tcPr>
            <w:tcW w:w="1256" w:type="dxa"/>
            <w:noWrap/>
            <w:hideMark/>
          </w:tcPr>
          <w:p w14:paraId="3F496F25" w14:textId="6A3D64CF" w:rsidR="00690102" w:rsidRPr="00506AAD" w:rsidRDefault="00690102" w:rsidP="00690102">
            <w:pPr>
              <w:ind w:firstLine="0"/>
              <w:jc w:val="center"/>
              <w:rPr>
                <w:szCs w:val="24"/>
              </w:rPr>
            </w:pPr>
            <w:r w:rsidRPr="005E7961">
              <w:t>0,055</w:t>
            </w:r>
          </w:p>
        </w:tc>
      </w:tr>
      <w:tr w:rsidR="00690102" w:rsidRPr="00506AAD" w14:paraId="6742605A" w14:textId="77777777" w:rsidTr="002A3E64">
        <w:trPr>
          <w:trHeight w:val="300"/>
          <w:jc w:val="center"/>
        </w:trPr>
        <w:tc>
          <w:tcPr>
            <w:tcW w:w="1206" w:type="dxa"/>
            <w:noWrap/>
            <w:hideMark/>
          </w:tcPr>
          <w:p w14:paraId="640377F7" w14:textId="57E32400" w:rsidR="00690102" w:rsidRPr="00506AAD" w:rsidRDefault="00690102" w:rsidP="00690102">
            <w:pPr>
              <w:ind w:firstLine="0"/>
              <w:jc w:val="center"/>
              <w:rPr>
                <w:szCs w:val="24"/>
              </w:rPr>
            </w:pPr>
            <w:proofErr w:type="spellStart"/>
            <w:r w:rsidRPr="005E7961">
              <w:t>moderate</w:t>
            </w:r>
            <w:proofErr w:type="spellEnd"/>
          </w:p>
        </w:tc>
        <w:tc>
          <w:tcPr>
            <w:tcW w:w="1254" w:type="dxa"/>
            <w:noWrap/>
            <w:hideMark/>
          </w:tcPr>
          <w:p w14:paraId="741E290D" w14:textId="66AE3AA1" w:rsidR="00690102" w:rsidRPr="00506AAD" w:rsidRDefault="00690102" w:rsidP="00690102">
            <w:pPr>
              <w:ind w:firstLine="0"/>
              <w:jc w:val="center"/>
              <w:rPr>
                <w:szCs w:val="24"/>
              </w:rPr>
            </w:pPr>
            <w:proofErr w:type="spellStart"/>
            <w:r w:rsidRPr="005E7961">
              <w:t>loocv</w:t>
            </w:r>
            <w:proofErr w:type="spellEnd"/>
          </w:p>
        </w:tc>
        <w:tc>
          <w:tcPr>
            <w:tcW w:w="1166" w:type="dxa"/>
            <w:noWrap/>
            <w:hideMark/>
          </w:tcPr>
          <w:p w14:paraId="4419CE42" w14:textId="7B869592" w:rsidR="00690102" w:rsidRPr="00506AAD" w:rsidRDefault="00690102" w:rsidP="00690102">
            <w:pPr>
              <w:ind w:firstLine="0"/>
              <w:jc w:val="center"/>
              <w:rPr>
                <w:szCs w:val="24"/>
              </w:rPr>
            </w:pPr>
            <w:r w:rsidRPr="005E7961">
              <w:t>0,391</w:t>
            </w:r>
          </w:p>
        </w:tc>
        <w:tc>
          <w:tcPr>
            <w:tcW w:w="1120" w:type="dxa"/>
            <w:noWrap/>
            <w:hideMark/>
          </w:tcPr>
          <w:p w14:paraId="2D0AA19B" w14:textId="26F6804E" w:rsidR="00690102" w:rsidRPr="00506AAD" w:rsidRDefault="00690102" w:rsidP="00690102">
            <w:pPr>
              <w:ind w:firstLine="0"/>
              <w:jc w:val="center"/>
              <w:rPr>
                <w:szCs w:val="24"/>
              </w:rPr>
            </w:pPr>
            <w:r w:rsidRPr="005E7961">
              <w:t>0,057</w:t>
            </w:r>
          </w:p>
        </w:tc>
        <w:tc>
          <w:tcPr>
            <w:tcW w:w="1124" w:type="dxa"/>
            <w:noWrap/>
            <w:hideMark/>
          </w:tcPr>
          <w:p w14:paraId="0BE672CE" w14:textId="295C4ADA" w:rsidR="00690102" w:rsidRPr="00506AAD" w:rsidRDefault="00690102" w:rsidP="00690102">
            <w:pPr>
              <w:ind w:firstLine="0"/>
              <w:jc w:val="center"/>
              <w:rPr>
                <w:szCs w:val="24"/>
              </w:rPr>
            </w:pPr>
            <w:r w:rsidRPr="005E7961">
              <w:t>0,394</w:t>
            </w:r>
          </w:p>
        </w:tc>
        <w:tc>
          <w:tcPr>
            <w:tcW w:w="1071" w:type="dxa"/>
            <w:noWrap/>
            <w:hideMark/>
          </w:tcPr>
          <w:p w14:paraId="22CF04DB" w14:textId="0C346F8D" w:rsidR="00690102" w:rsidRPr="00506AAD" w:rsidRDefault="00690102" w:rsidP="00690102">
            <w:pPr>
              <w:ind w:firstLine="0"/>
              <w:jc w:val="center"/>
              <w:rPr>
                <w:szCs w:val="24"/>
              </w:rPr>
            </w:pPr>
            <w:r w:rsidRPr="005E7961">
              <w:t>0,012</w:t>
            </w:r>
          </w:p>
        </w:tc>
        <w:tc>
          <w:tcPr>
            <w:tcW w:w="1147" w:type="dxa"/>
            <w:noWrap/>
            <w:hideMark/>
          </w:tcPr>
          <w:p w14:paraId="7AFA0BFD" w14:textId="19833EA1" w:rsidR="00690102" w:rsidRPr="00506AAD" w:rsidRDefault="00690102" w:rsidP="00690102">
            <w:pPr>
              <w:ind w:firstLine="0"/>
              <w:jc w:val="center"/>
              <w:rPr>
                <w:szCs w:val="24"/>
              </w:rPr>
            </w:pPr>
            <w:r w:rsidRPr="005E7961">
              <w:t>0,737</w:t>
            </w:r>
          </w:p>
        </w:tc>
        <w:tc>
          <w:tcPr>
            <w:tcW w:w="1256" w:type="dxa"/>
            <w:noWrap/>
            <w:hideMark/>
          </w:tcPr>
          <w:p w14:paraId="65AADF38" w14:textId="225C34DD" w:rsidR="00690102" w:rsidRPr="00506AAD" w:rsidRDefault="00690102" w:rsidP="00690102">
            <w:pPr>
              <w:ind w:firstLine="0"/>
              <w:jc w:val="center"/>
              <w:rPr>
                <w:szCs w:val="24"/>
              </w:rPr>
            </w:pPr>
            <w:r w:rsidRPr="005E7961">
              <w:t>0,038</w:t>
            </w:r>
          </w:p>
        </w:tc>
      </w:tr>
      <w:tr w:rsidR="00690102" w:rsidRPr="00506AAD" w14:paraId="0C84616F" w14:textId="77777777" w:rsidTr="002A3E64">
        <w:trPr>
          <w:trHeight w:val="300"/>
          <w:jc w:val="center"/>
        </w:trPr>
        <w:tc>
          <w:tcPr>
            <w:tcW w:w="1206" w:type="dxa"/>
            <w:noWrap/>
            <w:hideMark/>
          </w:tcPr>
          <w:p w14:paraId="787743F2" w14:textId="2394A95F" w:rsidR="00690102" w:rsidRPr="00506AAD" w:rsidRDefault="00690102" w:rsidP="00690102">
            <w:pPr>
              <w:ind w:firstLine="0"/>
              <w:jc w:val="center"/>
              <w:rPr>
                <w:szCs w:val="24"/>
              </w:rPr>
            </w:pPr>
            <w:proofErr w:type="spellStart"/>
            <w:r w:rsidRPr="005E7961">
              <w:t>high</w:t>
            </w:r>
            <w:proofErr w:type="spellEnd"/>
          </w:p>
        </w:tc>
        <w:tc>
          <w:tcPr>
            <w:tcW w:w="1254" w:type="dxa"/>
            <w:noWrap/>
            <w:hideMark/>
          </w:tcPr>
          <w:p w14:paraId="1276804C" w14:textId="3E90D5F1" w:rsidR="00690102" w:rsidRPr="00506AAD" w:rsidRDefault="00690102" w:rsidP="00690102">
            <w:pPr>
              <w:ind w:firstLine="0"/>
              <w:jc w:val="center"/>
              <w:rPr>
                <w:szCs w:val="24"/>
              </w:rPr>
            </w:pPr>
            <w:proofErr w:type="spellStart"/>
            <w:r w:rsidRPr="005E7961">
              <w:t>silverman</w:t>
            </w:r>
            <w:proofErr w:type="spellEnd"/>
          </w:p>
        </w:tc>
        <w:tc>
          <w:tcPr>
            <w:tcW w:w="1166" w:type="dxa"/>
            <w:noWrap/>
            <w:hideMark/>
          </w:tcPr>
          <w:p w14:paraId="67248DF1" w14:textId="35126DD5" w:rsidR="00690102" w:rsidRPr="00506AAD" w:rsidRDefault="00690102" w:rsidP="00690102">
            <w:pPr>
              <w:ind w:firstLine="0"/>
              <w:jc w:val="center"/>
              <w:rPr>
                <w:szCs w:val="24"/>
              </w:rPr>
            </w:pPr>
            <w:r w:rsidRPr="005E7961">
              <w:t>0,295</w:t>
            </w:r>
          </w:p>
        </w:tc>
        <w:tc>
          <w:tcPr>
            <w:tcW w:w="1120" w:type="dxa"/>
            <w:noWrap/>
            <w:hideMark/>
          </w:tcPr>
          <w:p w14:paraId="00664872" w14:textId="38F4971A" w:rsidR="00690102" w:rsidRPr="00506AAD" w:rsidRDefault="00690102" w:rsidP="00690102">
            <w:pPr>
              <w:ind w:firstLine="0"/>
              <w:jc w:val="center"/>
              <w:rPr>
                <w:szCs w:val="24"/>
              </w:rPr>
            </w:pPr>
            <w:r w:rsidRPr="005E7961">
              <w:t>0,041</w:t>
            </w:r>
          </w:p>
        </w:tc>
        <w:tc>
          <w:tcPr>
            <w:tcW w:w="1124" w:type="dxa"/>
            <w:noWrap/>
            <w:hideMark/>
          </w:tcPr>
          <w:p w14:paraId="6EF5F47C" w14:textId="6082BA66" w:rsidR="00690102" w:rsidRPr="00506AAD" w:rsidRDefault="00690102" w:rsidP="00690102">
            <w:pPr>
              <w:ind w:firstLine="0"/>
              <w:jc w:val="center"/>
              <w:rPr>
                <w:szCs w:val="24"/>
              </w:rPr>
            </w:pPr>
            <w:r w:rsidRPr="005E7961">
              <w:t>0,369</w:t>
            </w:r>
          </w:p>
        </w:tc>
        <w:tc>
          <w:tcPr>
            <w:tcW w:w="1071" w:type="dxa"/>
            <w:noWrap/>
            <w:hideMark/>
          </w:tcPr>
          <w:p w14:paraId="6CB1264B" w14:textId="323E3D4B" w:rsidR="00690102" w:rsidRPr="00506AAD" w:rsidRDefault="00690102" w:rsidP="00690102">
            <w:pPr>
              <w:ind w:firstLine="0"/>
              <w:jc w:val="center"/>
              <w:rPr>
                <w:szCs w:val="24"/>
              </w:rPr>
            </w:pPr>
            <w:r w:rsidRPr="005E7961">
              <w:t>0,013</w:t>
            </w:r>
          </w:p>
        </w:tc>
        <w:tc>
          <w:tcPr>
            <w:tcW w:w="1147" w:type="dxa"/>
            <w:noWrap/>
            <w:hideMark/>
          </w:tcPr>
          <w:p w14:paraId="6316ED07" w14:textId="6F5ADB13" w:rsidR="00690102" w:rsidRPr="00506AAD" w:rsidRDefault="00690102" w:rsidP="00690102">
            <w:pPr>
              <w:ind w:firstLine="0"/>
              <w:jc w:val="center"/>
              <w:rPr>
                <w:szCs w:val="24"/>
              </w:rPr>
            </w:pPr>
            <w:r w:rsidRPr="005E7961">
              <w:t>0,648</w:t>
            </w:r>
          </w:p>
        </w:tc>
        <w:tc>
          <w:tcPr>
            <w:tcW w:w="1256" w:type="dxa"/>
            <w:noWrap/>
            <w:hideMark/>
          </w:tcPr>
          <w:p w14:paraId="01900109" w14:textId="3021F029" w:rsidR="00690102" w:rsidRPr="00506AAD" w:rsidRDefault="00690102" w:rsidP="00690102">
            <w:pPr>
              <w:ind w:firstLine="0"/>
              <w:jc w:val="center"/>
              <w:rPr>
                <w:szCs w:val="24"/>
              </w:rPr>
            </w:pPr>
            <w:r w:rsidRPr="005E7961">
              <w:t>0,035</w:t>
            </w:r>
          </w:p>
        </w:tc>
      </w:tr>
      <w:tr w:rsidR="00690102" w:rsidRPr="00506AAD" w14:paraId="431285C9" w14:textId="77777777" w:rsidTr="002A3E64">
        <w:trPr>
          <w:trHeight w:val="300"/>
          <w:jc w:val="center"/>
        </w:trPr>
        <w:tc>
          <w:tcPr>
            <w:tcW w:w="1206" w:type="dxa"/>
            <w:noWrap/>
            <w:hideMark/>
          </w:tcPr>
          <w:p w14:paraId="4D9A846A" w14:textId="2B791565" w:rsidR="00690102" w:rsidRPr="00506AAD" w:rsidRDefault="00690102" w:rsidP="00690102">
            <w:pPr>
              <w:ind w:firstLine="0"/>
              <w:jc w:val="center"/>
              <w:rPr>
                <w:szCs w:val="24"/>
              </w:rPr>
            </w:pPr>
            <w:proofErr w:type="spellStart"/>
            <w:r w:rsidRPr="005E7961">
              <w:t>high</w:t>
            </w:r>
            <w:proofErr w:type="spellEnd"/>
          </w:p>
        </w:tc>
        <w:tc>
          <w:tcPr>
            <w:tcW w:w="1254" w:type="dxa"/>
            <w:noWrap/>
            <w:hideMark/>
          </w:tcPr>
          <w:p w14:paraId="3BD6B87A" w14:textId="2F93DD47"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376FF9EF" w14:textId="1AB76915" w:rsidR="00690102" w:rsidRPr="00506AAD" w:rsidRDefault="00690102" w:rsidP="00690102">
            <w:pPr>
              <w:ind w:firstLine="0"/>
              <w:jc w:val="center"/>
              <w:rPr>
                <w:szCs w:val="24"/>
              </w:rPr>
            </w:pPr>
            <w:r w:rsidRPr="005E7961">
              <w:t>0,376</w:t>
            </w:r>
          </w:p>
        </w:tc>
        <w:tc>
          <w:tcPr>
            <w:tcW w:w="1120" w:type="dxa"/>
            <w:noWrap/>
            <w:hideMark/>
          </w:tcPr>
          <w:p w14:paraId="5DD428F4" w14:textId="074698AD" w:rsidR="00690102" w:rsidRPr="00506AAD" w:rsidRDefault="00690102" w:rsidP="00690102">
            <w:pPr>
              <w:ind w:firstLine="0"/>
              <w:jc w:val="center"/>
              <w:rPr>
                <w:szCs w:val="24"/>
              </w:rPr>
            </w:pPr>
            <w:r w:rsidRPr="005E7961">
              <w:t>0,088</w:t>
            </w:r>
          </w:p>
        </w:tc>
        <w:tc>
          <w:tcPr>
            <w:tcW w:w="1124" w:type="dxa"/>
            <w:noWrap/>
            <w:hideMark/>
          </w:tcPr>
          <w:p w14:paraId="2F33FE65" w14:textId="7301FD3E" w:rsidR="00690102" w:rsidRPr="00506AAD" w:rsidRDefault="00690102" w:rsidP="00690102">
            <w:pPr>
              <w:ind w:firstLine="0"/>
              <w:jc w:val="center"/>
              <w:rPr>
                <w:szCs w:val="24"/>
              </w:rPr>
            </w:pPr>
            <w:r w:rsidRPr="005E7961">
              <w:t>0,378</w:t>
            </w:r>
          </w:p>
        </w:tc>
        <w:tc>
          <w:tcPr>
            <w:tcW w:w="1071" w:type="dxa"/>
            <w:noWrap/>
            <w:hideMark/>
          </w:tcPr>
          <w:p w14:paraId="78B335CA" w14:textId="44438A2F" w:rsidR="00690102" w:rsidRPr="00506AAD" w:rsidRDefault="00690102" w:rsidP="00690102">
            <w:pPr>
              <w:ind w:firstLine="0"/>
              <w:jc w:val="center"/>
              <w:rPr>
                <w:szCs w:val="24"/>
              </w:rPr>
            </w:pPr>
            <w:r w:rsidRPr="005E7961">
              <w:t>0,012</w:t>
            </w:r>
          </w:p>
        </w:tc>
        <w:tc>
          <w:tcPr>
            <w:tcW w:w="1147" w:type="dxa"/>
            <w:noWrap/>
            <w:hideMark/>
          </w:tcPr>
          <w:p w14:paraId="0E238311" w14:textId="4F7EC3F3" w:rsidR="00690102" w:rsidRPr="00506AAD" w:rsidRDefault="00690102" w:rsidP="00690102">
            <w:pPr>
              <w:ind w:firstLine="0"/>
              <w:jc w:val="center"/>
              <w:rPr>
                <w:szCs w:val="24"/>
              </w:rPr>
            </w:pPr>
            <w:r w:rsidRPr="005E7961">
              <w:t>0,686</w:t>
            </w:r>
          </w:p>
        </w:tc>
        <w:tc>
          <w:tcPr>
            <w:tcW w:w="1256" w:type="dxa"/>
            <w:noWrap/>
            <w:hideMark/>
          </w:tcPr>
          <w:p w14:paraId="0367E03F" w14:textId="49875FD4" w:rsidR="00690102" w:rsidRPr="00506AAD" w:rsidRDefault="00690102" w:rsidP="00690102">
            <w:pPr>
              <w:ind w:firstLine="0"/>
              <w:jc w:val="center"/>
              <w:rPr>
                <w:szCs w:val="24"/>
              </w:rPr>
            </w:pPr>
            <w:r w:rsidRPr="005E7961">
              <w:t>0,028</w:t>
            </w:r>
          </w:p>
        </w:tc>
      </w:tr>
      <w:tr w:rsidR="00690102" w:rsidRPr="00506AAD" w14:paraId="0CA81653" w14:textId="77777777" w:rsidTr="002A3E64">
        <w:trPr>
          <w:trHeight w:val="300"/>
          <w:jc w:val="center"/>
        </w:trPr>
        <w:tc>
          <w:tcPr>
            <w:tcW w:w="1206" w:type="dxa"/>
            <w:noWrap/>
            <w:hideMark/>
          </w:tcPr>
          <w:p w14:paraId="38A35300" w14:textId="286E92C8" w:rsidR="00690102" w:rsidRPr="00506AAD" w:rsidRDefault="00690102" w:rsidP="00690102">
            <w:pPr>
              <w:ind w:firstLine="0"/>
              <w:jc w:val="center"/>
              <w:rPr>
                <w:szCs w:val="24"/>
              </w:rPr>
            </w:pPr>
            <w:proofErr w:type="spellStart"/>
            <w:r w:rsidRPr="005E7961">
              <w:t>high</w:t>
            </w:r>
            <w:proofErr w:type="spellEnd"/>
          </w:p>
        </w:tc>
        <w:tc>
          <w:tcPr>
            <w:tcW w:w="1254" w:type="dxa"/>
            <w:noWrap/>
            <w:hideMark/>
          </w:tcPr>
          <w:p w14:paraId="6CB3FED0" w14:textId="226691F8" w:rsidR="00690102" w:rsidRPr="00506AAD" w:rsidRDefault="00690102" w:rsidP="00690102">
            <w:pPr>
              <w:ind w:firstLine="0"/>
              <w:jc w:val="center"/>
              <w:rPr>
                <w:szCs w:val="24"/>
              </w:rPr>
            </w:pPr>
            <w:proofErr w:type="spellStart"/>
            <w:r w:rsidRPr="005E7961">
              <w:t>loocv</w:t>
            </w:r>
            <w:proofErr w:type="spellEnd"/>
          </w:p>
        </w:tc>
        <w:tc>
          <w:tcPr>
            <w:tcW w:w="1166" w:type="dxa"/>
            <w:noWrap/>
            <w:hideMark/>
          </w:tcPr>
          <w:p w14:paraId="50436D45" w14:textId="4E214F05" w:rsidR="00690102" w:rsidRPr="00506AAD" w:rsidRDefault="00690102" w:rsidP="00690102">
            <w:pPr>
              <w:ind w:firstLine="0"/>
              <w:jc w:val="center"/>
              <w:rPr>
                <w:szCs w:val="24"/>
              </w:rPr>
            </w:pPr>
            <w:r w:rsidRPr="005E7961">
              <w:t>0,384</w:t>
            </w:r>
          </w:p>
        </w:tc>
        <w:tc>
          <w:tcPr>
            <w:tcW w:w="1120" w:type="dxa"/>
            <w:noWrap/>
            <w:hideMark/>
          </w:tcPr>
          <w:p w14:paraId="45C3C5B6" w14:textId="55C7C95F" w:rsidR="00690102" w:rsidRPr="00506AAD" w:rsidRDefault="00690102" w:rsidP="00690102">
            <w:pPr>
              <w:ind w:firstLine="0"/>
              <w:jc w:val="center"/>
              <w:rPr>
                <w:szCs w:val="24"/>
              </w:rPr>
            </w:pPr>
            <w:r w:rsidRPr="005E7961">
              <w:t>0,092</w:t>
            </w:r>
          </w:p>
        </w:tc>
        <w:tc>
          <w:tcPr>
            <w:tcW w:w="1124" w:type="dxa"/>
            <w:noWrap/>
            <w:hideMark/>
          </w:tcPr>
          <w:p w14:paraId="0284A233" w14:textId="4CE0F60D" w:rsidR="00690102" w:rsidRPr="00506AAD" w:rsidRDefault="00690102" w:rsidP="00690102">
            <w:pPr>
              <w:ind w:firstLine="0"/>
              <w:jc w:val="center"/>
              <w:rPr>
                <w:szCs w:val="24"/>
              </w:rPr>
            </w:pPr>
            <w:r w:rsidRPr="005E7961">
              <w:t>0,377</w:t>
            </w:r>
          </w:p>
        </w:tc>
        <w:tc>
          <w:tcPr>
            <w:tcW w:w="1071" w:type="dxa"/>
            <w:noWrap/>
            <w:hideMark/>
          </w:tcPr>
          <w:p w14:paraId="354F3227" w14:textId="1FF811BE" w:rsidR="00690102" w:rsidRPr="00506AAD" w:rsidRDefault="00690102" w:rsidP="00690102">
            <w:pPr>
              <w:ind w:firstLine="0"/>
              <w:jc w:val="center"/>
              <w:rPr>
                <w:szCs w:val="24"/>
              </w:rPr>
            </w:pPr>
            <w:r w:rsidRPr="005E7961">
              <w:t>0,012</w:t>
            </w:r>
          </w:p>
        </w:tc>
        <w:tc>
          <w:tcPr>
            <w:tcW w:w="1147" w:type="dxa"/>
            <w:noWrap/>
            <w:hideMark/>
          </w:tcPr>
          <w:p w14:paraId="3A43E1C8" w14:textId="05E63309" w:rsidR="00690102" w:rsidRPr="00506AAD" w:rsidRDefault="00690102" w:rsidP="00690102">
            <w:pPr>
              <w:ind w:firstLine="0"/>
              <w:jc w:val="center"/>
              <w:rPr>
                <w:szCs w:val="24"/>
              </w:rPr>
            </w:pPr>
            <w:r w:rsidRPr="005E7961">
              <w:t>0,686</w:t>
            </w:r>
          </w:p>
        </w:tc>
        <w:tc>
          <w:tcPr>
            <w:tcW w:w="1256" w:type="dxa"/>
            <w:noWrap/>
            <w:hideMark/>
          </w:tcPr>
          <w:p w14:paraId="59397771" w14:textId="254EB0A2" w:rsidR="00690102" w:rsidRPr="00506AAD" w:rsidRDefault="00690102" w:rsidP="00690102">
            <w:pPr>
              <w:ind w:firstLine="0"/>
              <w:jc w:val="center"/>
              <w:rPr>
                <w:szCs w:val="24"/>
              </w:rPr>
            </w:pPr>
            <w:r w:rsidRPr="005E7961">
              <w:t>0,031</w:t>
            </w:r>
          </w:p>
        </w:tc>
      </w:tr>
    </w:tbl>
    <w:p w14:paraId="617908D9" w14:textId="276D33B0" w:rsidR="00514AD7" w:rsidRDefault="00514AD7" w:rsidP="00514AD7">
      <w:pPr>
        <w:ind w:firstLine="0"/>
        <w:jc w:val="center"/>
      </w:pPr>
      <w:r>
        <w:fldChar w:fldCharType="end"/>
      </w:r>
    </w:p>
    <w:p w14:paraId="3B6099F4" w14:textId="4391589B" w:rsidR="00514AD7" w:rsidRDefault="00514AD7" w:rsidP="00514AD7">
      <w:pPr>
        <w:ind w:firstLine="0"/>
        <w:jc w:val="center"/>
        <w:rPr>
          <w:rFonts w:eastAsia="SimSun" w:cs="Times New Roman"/>
          <w:sz w:val="20"/>
          <w:szCs w:val="20"/>
          <w:lang w:eastAsia="ru-RU"/>
        </w:rPr>
      </w:pPr>
      <w:r>
        <w:t xml:space="preserve">Таблица </w:t>
      </w:r>
      <w:r w:rsidR="00690102">
        <w:t>5</w:t>
      </w:r>
      <w:r>
        <w:t>. Результаты оценки ядерной регрессии на полиномиальных данных (</w:t>
      </w:r>
      <w:r w:rsidR="00690102">
        <w:t>5</w:t>
      </w:r>
      <w:r>
        <w:t xml:space="preserve"> степень). Источник: Работа автора.</w:t>
      </w:r>
      <w:r>
        <w:fldChar w:fldCharType="begin"/>
      </w:r>
      <w:r>
        <w:instrText xml:space="preserve"> LINK Excel.SheetBinaryMacroEnabled.12 "D:\\Образование\\Институт\\Магистратура\\Курсовая\\mag_diploma\\kernel_method\\kernel_regression_results.csv" "kernel_regression_results (2)!R1C2:R10C9" \a \f 5 \h  \* MERGEFORMAT </w:instrText>
      </w:r>
      <w:r>
        <w:fldChar w:fldCharType="separate"/>
      </w:r>
    </w:p>
    <w:tbl>
      <w:tblPr>
        <w:tblStyle w:val="af3"/>
        <w:tblW w:w="9344" w:type="dxa"/>
        <w:jc w:val="center"/>
        <w:tblLook w:val="04A0" w:firstRow="1" w:lastRow="0" w:firstColumn="1" w:lastColumn="0" w:noHBand="0" w:noVBand="1"/>
      </w:tblPr>
      <w:tblGrid>
        <w:gridCol w:w="1206"/>
        <w:gridCol w:w="1254"/>
        <w:gridCol w:w="1166"/>
        <w:gridCol w:w="1120"/>
        <w:gridCol w:w="1124"/>
        <w:gridCol w:w="1071"/>
        <w:gridCol w:w="1147"/>
        <w:gridCol w:w="1256"/>
      </w:tblGrid>
      <w:tr w:rsidR="00514AD7" w:rsidRPr="00506AAD" w14:paraId="088B469E" w14:textId="77777777" w:rsidTr="002A3E64">
        <w:trPr>
          <w:trHeight w:val="300"/>
          <w:jc w:val="center"/>
        </w:trPr>
        <w:tc>
          <w:tcPr>
            <w:tcW w:w="1206" w:type="dxa"/>
            <w:noWrap/>
            <w:hideMark/>
          </w:tcPr>
          <w:p w14:paraId="03FEF764" w14:textId="77777777" w:rsidR="00514AD7" w:rsidRPr="00506AAD" w:rsidRDefault="00514AD7" w:rsidP="002A3E64">
            <w:pPr>
              <w:ind w:firstLine="0"/>
              <w:jc w:val="center"/>
              <w:rPr>
                <w:b/>
                <w:bCs/>
                <w:szCs w:val="24"/>
              </w:rPr>
            </w:pPr>
            <w:r>
              <w:rPr>
                <w:b/>
                <w:bCs/>
                <w:szCs w:val="24"/>
              </w:rPr>
              <w:lastRenderedPageBreak/>
              <w:t>Шум</w:t>
            </w:r>
          </w:p>
        </w:tc>
        <w:tc>
          <w:tcPr>
            <w:tcW w:w="1254" w:type="dxa"/>
            <w:noWrap/>
            <w:hideMark/>
          </w:tcPr>
          <w:p w14:paraId="67657152" w14:textId="77777777" w:rsidR="00514AD7" w:rsidRPr="00506AAD" w:rsidRDefault="00514AD7" w:rsidP="002A3E64">
            <w:pPr>
              <w:ind w:firstLine="0"/>
              <w:jc w:val="center"/>
              <w:rPr>
                <w:b/>
                <w:bCs/>
                <w:szCs w:val="24"/>
              </w:rPr>
            </w:pPr>
            <w:r>
              <w:rPr>
                <w:b/>
                <w:bCs/>
                <w:szCs w:val="24"/>
              </w:rPr>
              <w:t>Метод</w:t>
            </w:r>
          </w:p>
        </w:tc>
        <w:tc>
          <w:tcPr>
            <w:tcW w:w="1166" w:type="dxa"/>
            <w:noWrap/>
            <w:hideMark/>
          </w:tcPr>
          <w:p w14:paraId="39B94742"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IMSE</m:t>
                    </m:r>
                  </m:e>
                </m:acc>
              </m:oMath>
            </m:oMathPara>
          </w:p>
        </w:tc>
        <w:tc>
          <w:tcPr>
            <w:tcW w:w="1120" w:type="dxa"/>
            <w:noWrap/>
            <w:hideMark/>
          </w:tcPr>
          <w:p w14:paraId="13EF7B1B"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IMSE</m:t>
                        </m:r>
                      </m:e>
                    </m:acc>
                  </m:sub>
                </m:sSub>
              </m:oMath>
            </m:oMathPara>
          </w:p>
        </w:tc>
        <w:tc>
          <w:tcPr>
            <w:tcW w:w="1124" w:type="dxa"/>
            <w:noWrap/>
            <w:hideMark/>
          </w:tcPr>
          <w:p w14:paraId="65528343"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IMAE</m:t>
                    </m:r>
                  </m:e>
                </m:acc>
              </m:oMath>
            </m:oMathPara>
          </w:p>
        </w:tc>
        <w:tc>
          <w:tcPr>
            <w:tcW w:w="1071" w:type="dxa"/>
            <w:noWrap/>
            <w:hideMark/>
          </w:tcPr>
          <w:p w14:paraId="298293FB"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IMAE</m:t>
                        </m:r>
                      </m:e>
                    </m:acc>
                  </m:sub>
                </m:sSub>
              </m:oMath>
            </m:oMathPara>
          </w:p>
        </w:tc>
        <w:tc>
          <w:tcPr>
            <w:tcW w:w="1147" w:type="dxa"/>
            <w:noWrap/>
            <w:hideMark/>
          </w:tcPr>
          <w:p w14:paraId="1173DA94"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M</m:t>
                    </m:r>
                    <m:r>
                      <m:rPr>
                        <m:sty m:val="bi"/>
                      </m:rPr>
                      <w:rPr>
                        <w:rFonts w:ascii="Cambria Math" w:hAnsi="Cambria Math"/>
                        <w:szCs w:val="24"/>
                        <w:lang w:val="en-US"/>
                      </w:rPr>
                      <m:t>axErr</m:t>
                    </m:r>
                  </m:e>
                </m:acc>
              </m:oMath>
            </m:oMathPara>
          </w:p>
        </w:tc>
        <w:tc>
          <w:tcPr>
            <w:tcW w:w="1256" w:type="dxa"/>
            <w:noWrap/>
            <w:hideMark/>
          </w:tcPr>
          <w:p w14:paraId="249523CD"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MaxErr</m:t>
                        </m:r>
                      </m:e>
                    </m:acc>
                  </m:sub>
                </m:sSub>
              </m:oMath>
            </m:oMathPara>
          </w:p>
        </w:tc>
      </w:tr>
      <w:tr w:rsidR="00690102" w:rsidRPr="00506AAD" w14:paraId="752FDFB2" w14:textId="77777777" w:rsidTr="002A3E64">
        <w:trPr>
          <w:trHeight w:val="300"/>
          <w:jc w:val="center"/>
        </w:trPr>
        <w:tc>
          <w:tcPr>
            <w:tcW w:w="1206" w:type="dxa"/>
            <w:noWrap/>
            <w:hideMark/>
          </w:tcPr>
          <w:p w14:paraId="6220D863" w14:textId="3BF54B87" w:rsidR="00690102" w:rsidRPr="00506AAD" w:rsidRDefault="00690102" w:rsidP="00690102">
            <w:pPr>
              <w:ind w:firstLine="0"/>
              <w:jc w:val="center"/>
              <w:rPr>
                <w:szCs w:val="24"/>
              </w:rPr>
            </w:pPr>
            <w:proofErr w:type="spellStart"/>
            <w:r w:rsidRPr="004F1F5C">
              <w:t>low</w:t>
            </w:r>
            <w:proofErr w:type="spellEnd"/>
          </w:p>
        </w:tc>
        <w:tc>
          <w:tcPr>
            <w:tcW w:w="1254" w:type="dxa"/>
            <w:noWrap/>
            <w:hideMark/>
          </w:tcPr>
          <w:p w14:paraId="211A48A0" w14:textId="00FF2CD2" w:rsidR="00690102" w:rsidRPr="00506AAD" w:rsidRDefault="00690102" w:rsidP="00690102">
            <w:pPr>
              <w:ind w:firstLine="0"/>
              <w:jc w:val="center"/>
              <w:rPr>
                <w:szCs w:val="24"/>
              </w:rPr>
            </w:pPr>
            <w:proofErr w:type="spellStart"/>
            <w:r w:rsidRPr="004F1F5C">
              <w:t>silverman</w:t>
            </w:r>
            <w:proofErr w:type="spellEnd"/>
          </w:p>
        </w:tc>
        <w:tc>
          <w:tcPr>
            <w:tcW w:w="1166" w:type="dxa"/>
            <w:noWrap/>
            <w:hideMark/>
          </w:tcPr>
          <w:p w14:paraId="0860E2DE" w14:textId="06CC8EA2" w:rsidR="00690102" w:rsidRPr="00506AAD" w:rsidRDefault="00690102" w:rsidP="00690102">
            <w:pPr>
              <w:ind w:firstLine="0"/>
              <w:jc w:val="center"/>
              <w:rPr>
                <w:szCs w:val="24"/>
              </w:rPr>
            </w:pPr>
            <w:r w:rsidRPr="004F1F5C">
              <w:t>0,786</w:t>
            </w:r>
          </w:p>
        </w:tc>
        <w:tc>
          <w:tcPr>
            <w:tcW w:w="1120" w:type="dxa"/>
            <w:noWrap/>
            <w:hideMark/>
          </w:tcPr>
          <w:p w14:paraId="07EC0FBB" w14:textId="414C813E" w:rsidR="00690102" w:rsidRPr="00506AAD" w:rsidRDefault="00690102" w:rsidP="00690102">
            <w:pPr>
              <w:ind w:firstLine="0"/>
              <w:jc w:val="center"/>
              <w:rPr>
                <w:szCs w:val="24"/>
              </w:rPr>
            </w:pPr>
            <w:r w:rsidRPr="004F1F5C">
              <w:t>0,070</w:t>
            </w:r>
          </w:p>
        </w:tc>
        <w:tc>
          <w:tcPr>
            <w:tcW w:w="1124" w:type="dxa"/>
            <w:noWrap/>
            <w:hideMark/>
          </w:tcPr>
          <w:p w14:paraId="06242B70" w14:textId="37F7BF0C" w:rsidR="00690102" w:rsidRPr="00506AAD" w:rsidRDefault="00690102" w:rsidP="00690102">
            <w:pPr>
              <w:ind w:firstLine="0"/>
              <w:jc w:val="center"/>
              <w:rPr>
                <w:szCs w:val="24"/>
              </w:rPr>
            </w:pPr>
            <w:r w:rsidRPr="004F1F5C">
              <w:t>0,606</w:t>
            </w:r>
          </w:p>
        </w:tc>
        <w:tc>
          <w:tcPr>
            <w:tcW w:w="1071" w:type="dxa"/>
            <w:noWrap/>
            <w:hideMark/>
          </w:tcPr>
          <w:p w14:paraId="34A32B80" w14:textId="76E8F751" w:rsidR="00690102" w:rsidRPr="00506AAD" w:rsidRDefault="00690102" w:rsidP="00690102">
            <w:pPr>
              <w:ind w:firstLine="0"/>
              <w:jc w:val="center"/>
              <w:rPr>
                <w:szCs w:val="24"/>
              </w:rPr>
            </w:pPr>
            <w:r w:rsidRPr="004F1F5C">
              <w:t>0,021</w:t>
            </w:r>
          </w:p>
        </w:tc>
        <w:tc>
          <w:tcPr>
            <w:tcW w:w="1147" w:type="dxa"/>
            <w:noWrap/>
            <w:hideMark/>
          </w:tcPr>
          <w:p w14:paraId="72C88FBC" w14:textId="5164A7C1" w:rsidR="00690102" w:rsidRPr="00506AAD" w:rsidRDefault="00690102" w:rsidP="00690102">
            <w:pPr>
              <w:ind w:firstLine="0"/>
              <w:jc w:val="center"/>
              <w:rPr>
                <w:szCs w:val="24"/>
              </w:rPr>
            </w:pPr>
            <w:r w:rsidRPr="004F1F5C">
              <w:t>1,120</w:t>
            </w:r>
          </w:p>
        </w:tc>
        <w:tc>
          <w:tcPr>
            <w:tcW w:w="1256" w:type="dxa"/>
            <w:noWrap/>
            <w:hideMark/>
          </w:tcPr>
          <w:p w14:paraId="133F0F05" w14:textId="7D472E4D" w:rsidR="00690102" w:rsidRPr="00506AAD" w:rsidRDefault="00690102" w:rsidP="00690102">
            <w:pPr>
              <w:ind w:firstLine="0"/>
              <w:jc w:val="center"/>
              <w:rPr>
                <w:szCs w:val="24"/>
              </w:rPr>
            </w:pPr>
            <w:r w:rsidRPr="004F1F5C">
              <w:t>0,043</w:t>
            </w:r>
          </w:p>
        </w:tc>
      </w:tr>
      <w:tr w:rsidR="00690102" w:rsidRPr="00506AAD" w14:paraId="6A485F4E" w14:textId="77777777" w:rsidTr="002A3E64">
        <w:trPr>
          <w:trHeight w:val="300"/>
          <w:jc w:val="center"/>
        </w:trPr>
        <w:tc>
          <w:tcPr>
            <w:tcW w:w="1206" w:type="dxa"/>
            <w:noWrap/>
            <w:hideMark/>
          </w:tcPr>
          <w:p w14:paraId="48A5A84C" w14:textId="515BC6A7" w:rsidR="00690102" w:rsidRPr="00506AAD" w:rsidRDefault="00690102" w:rsidP="00690102">
            <w:pPr>
              <w:ind w:firstLine="0"/>
              <w:jc w:val="center"/>
              <w:rPr>
                <w:szCs w:val="24"/>
              </w:rPr>
            </w:pPr>
            <w:proofErr w:type="spellStart"/>
            <w:r w:rsidRPr="004F1F5C">
              <w:t>low</w:t>
            </w:r>
            <w:proofErr w:type="spellEnd"/>
          </w:p>
        </w:tc>
        <w:tc>
          <w:tcPr>
            <w:tcW w:w="1254" w:type="dxa"/>
            <w:noWrap/>
            <w:hideMark/>
          </w:tcPr>
          <w:p w14:paraId="16365689" w14:textId="6295BA63"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3DA280F7" w14:textId="498EAE0A" w:rsidR="00690102" w:rsidRPr="00506AAD" w:rsidRDefault="00690102" w:rsidP="00690102">
            <w:pPr>
              <w:ind w:firstLine="0"/>
              <w:jc w:val="center"/>
              <w:rPr>
                <w:szCs w:val="24"/>
              </w:rPr>
            </w:pPr>
            <w:r w:rsidRPr="004F1F5C">
              <w:t>0,826</w:t>
            </w:r>
          </w:p>
        </w:tc>
        <w:tc>
          <w:tcPr>
            <w:tcW w:w="1120" w:type="dxa"/>
            <w:noWrap/>
            <w:hideMark/>
          </w:tcPr>
          <w:p w14:paraId="1E3A4A3E" w14:textId="77F41E8D" w:rsidR="00690102" w:rsidRPr="00506AAD" w:rsidRDefault="00690102" w:rsidP="00690102">
            <w:pPr>
              <w:ind w:firstLine="0"/>
              <w:jc w:val="center"/>
              <w:rPr>
                <w:szCs w:val="24"/>
              </w:rPr>
            </w:pPr>
            <w:r w:rsidRPr="004F1F5C">
              <w:t>0,368</w:t>
            </w:r>
          </w:p>
        </w:tc>
        <w:tc>
          <w:tcPr>
            <w:tcW w:w="1124" w:type="dxa"/>
            <w:noWrap/>
            <w:hideMark/>
          </w:tcPr>
          <w:p w14:paraId="3D3EDD14" w14:textId="516EB287" w:rsidR="00690102" w:rsidRPr="00506AAD" w:rsidRDefault="00690102" w:rsidP="00690102">
            <w:pPr>
              <w:ind w:firstLine="0"/>
              <w:jc w:val="center"/>
              <w:rPr>
                <w:szCs w:val="24"/>
              </w:rPr>
            </w:pPr>
            <w:r w:rsidRPr="004F1F5C">
              <w:t>0,454</w:t>
            </w:r>
          </w:p>
        </w:tc>
        <w:tc>
          <w:tcPr>
            <w:tcW w:w="1071" w:type="dxa"/>
            <w:noWrap/>
            <w:hideMark/>
          </w:tcPr>
          <w:p w14:paraId="2FB416B8" w14:textId="59BA9087" w:rsidR="00690102" w:rsidRPr="00506AAD" w:rsidRDefault="00690102" w:rsidP="00690102">
            <w:pPr>
              <w:ind w:firstLine="0"/>
              <w:jc w:val="center"/>
              <w:rPr>
                <w:szCs w:val="24"/>
              </w:rPr>
            </w:pPr>
            <w:r w:rsidRPr="004F1F5C">
              <w:t>0,017</w:t>
            </w:r>
          </w:p>
        </w:tc>
        <w:tc>
          <w:tcPr>
            <w:tcW w:w="1147" w:type="dxa"/>
            <w:noWrap/>
            <w:hideMark/>
          </w:tcPr>
          <w:p w14:paraId="2AD84B24" w14:textId="7F40C068" w:rsidR="00690102" w:rsidRPr="00506AAD" w:rsidRDefault="00690102" w:rsidP="00690102">
            <w:pPr>
              <w:ind w:firstLine="0"/>
              <w:jc w:val="center"/>
              <w:rPr>
                <w:szCs w:val="24"/>
              </w:rPr>
            </w:pPr>
            <w:r w:rsidRPr="004F1F5C">
              <w:t>0,904</w:t>
            </w:r>
          </w:p>
        </w:tc>
        <w:tc>
          <w:tcPr>
            <w:tcW w:w="1256" w:type="dxa"/>
            <w:noWrap/>
            <w:hideMark/>
          </w:tcPr>
          <w:p w14:paraId="46C763B1" w14:textId="2B68E95D" w:rsidR="00690102" w:rsidRPr="00506AAD" w:rsidRDefault="00690102" w:rsidP="00690102">
            <w:pPr>
              <w:ind w:firstLine="0"/>
              <w:jc w:val="center"/>
              <w:rPr>
                <w:szCs w:val="24"/>
              </w:rPr>
            </w:pPr>
            <w:r w:rsidRPr="004F1F5C">
              <w:t>0,061</w:t>
            </w:r>
          </w:p>
        </w:tc>
      </w:tr>
      <w:tr w:rsidR="00690102" w:rsidRPr="00506AAD" w14:paraId="5F79D162" w14:textId="77777777" w:rsidTr="002A3E64">
        <w:trPr>
          <w:trHeight w:val="300"/>
          <w:jc w:val="center"/>
        </w:trPr>
        <w:tc>
          <w:tcPr>
            <w:tcW w:w="1206" w:type="dxa"/>
            <w:noWrap/>
            <w:hideMark/>
          </w:tcPr>
          <w:p w14:paraId="757D23A7" w14:textId="4AD2678F" w:rsidR="00690102" w:rsidRPr="00506AAD" w:rsidRDefault="00690102" w:rsidP="00690102">
            <w:pPr>
              <w:ind w:firstLine="0"/>
              <w:jc w:val="center"/>
              <w:rPr>
                <w:szCs w:val="24"/>
              </w:rPr>
            </w:pPr>
            <w:proofErr w:type="spellStart"/>
            <w:r w:rsidRPr="004F1F5C">
              <w:t>low</w:t>
            </w:r>
            <w:proofErr w:type="spellEnd"/>
          </w:p>
        </w:tc>
        <w:tc>
          <w:tcPr>
            <w:tcW w:w="1254" w:type="dxa"/>
            <w:noWrap/>
            <w:hideMark/>
          </w:tcPr>
          <w:p w14:paraId="5CCDA238" w14:textId="7D77A941" w:rsidR="00690102" w:rsidRPr="00506AAD" w:rsidRDefault="00690102" w:rsidP="00690102">
            <w:pPr>
              <w:ind w:firstLine="0"/>
              <w:jc w:val="center"/>
              <w:rPr>
                <w:szCs w:val="24"/>
              </w:rPr>
            </w:pPr>
            <w:proofErr w:type="spellStart"/>
            <w:r w:rsidRPr="004F1F5C">
              <w:t>loocv</w:t>
            </w:r>
            <w:proofErr w:type="spellEnd"/>
          </w:p>
        </w:tc>
        <w:tc>
          <w:tcPr>
            <w:tcW w:w="1166" w:type="dxa"/>
            <w:noWrap/>
            <w:hideMark/>
          </w:tcPr>
          <w:p w14:paraId="57D5358E" w14:textId="457D2EEE" w:rsidR="00690102" w:rsidRPr="00506AAD" w:rsidRDefault="00690102" w:rsidP="00690102">
            <w:pPr>
              <w:ind w:firstLine="0"/>
              <w:jc w:val="center"/>
              <w:rPr>
                <w:szCs w:val="24"/>
              </w:rPr>
            </w:pPr>
            <w:r w:rsidRPr="004F1F5C">
              <w:t>1,090</w:t>
            </w:r>
          </w:p>
        </w:tc>
        <w:tc>
          <w:tcPr>
            <w:tcW w:w="1120" w:type="dxa"/>
            <w:noWrap/>
            <w:hideMark/>
          </w:tcPr>
          <w:p w14:paraId="2974620D" w14:textId="7B22328E" w:rsidR="00690102" w:rsidRPr="00506AAD" w:rsidRDefault="00690102" w:rsidP="00690102">
            <w:pPr>
              <w:ind w:firstLine="0"/>
              <w:jc w:val="center"/>
              <w:rPr>
                <w:szCs w:val="24"/>
              </w:rPr>
            </w:pPr>
            <w:r w:rsidRPr="004F1F5C">
              <w:t>0,472</w:t>
            </w:r>
          </w:p>
        </w:tc>
        <w:tc>
          <w:tcPr>
            <w:tcW w:w="1124" w:type="dxa"/>
            <w:noWrap/>
            <w:hideMark/>
          </w:tcPr>
          <w:p w14:paraId="70E261EA" w14:textId="48539F79" w:rsidR="00690102" w:rsidRPr="00506AAD" w:rsidRDefault="00690102" w:rsidP="00690102">
            <w:pPr>
              <w:ind w:firstLine="0"/>
              <w:jc w:val="center"/>
              <w:rPr>
                <w:szCs w:val="24"/>
              </w:rPr>
            </w:pPr>
            <w:r w:rsidRPr="004F1F5C">
              <w:t>0,469</w:t>
            </w:r>
          </w:p>
        </w:tc>
        <w:tc>
          <w:tcPr>
            <w:tcW w:w="1071" w:type="dxa"/>
            <w:noWrap/>
            <w:hideMark/>
          </w:tcPr>
          <w:p w14:paraId="37D33C01" w14:textId="3776F5BD" w:rsidR="00690102" w:rsidRPr="00506AAD" w:rsidRDefault="00690102" w:rsidP="00690102">
            <w:pPr>
              <w:ind w:firstLine="0"/>
              <w:jc w:val="center"/>
              <w:rPr>
                <w:szCs w:val="24"/>
              </w:rPr>
            </w:pPr>
            <w:r w:rsidRPr="004F1F5C">
              <w:t>0,019</w:t>
            </w:r>
          </w:p>
        </w:tc>
        <w:tc>
          <w:tcPr>
            <w:tcW w:w="1147" w:type="dxa"/>
            <w:noWrap/>
            <w:hideMark/>
          </w:tcPr>
          <w:p w14:paraId="3DB1BEB7" w14:textId="3C15E504" w:rsidR="00690102" w:rsidRPr="00506AAD" w:rsidRDefault="00690102" w:rsidP="00690102">
            <w:pPr>
              <w:ind w:firstLine="0"/>
              <w:jc w:val="center"/>
              <w:rPr>
                <w:szCs w:val="24"/>
              </w:rPr>
            </w:pPr>
            <w:r w:rsidRPr="004F1F5C">
              <w:t>0,903</w:t>
            </w:r>
          </w:p>
        </w:tc>
        <w:tc>
          <w:tcPr>
            <w:tcW w:w="1256" w:type="dxa"/>
            <w:noWrap/>
            <w:hideMark/>
          </w:tcPr>
          <w:p w14:paraId="66EE4FD7" w14:textId="1CE1EA5D" w:rsidR="00690102" w:rsidRPr="00506AAD" w:rsidRDefault="00690102" w:rsidP="00690102">
            <w:pPr>
              <w:ind w:firstLine="0"/>
              <w:jc w:val="center"/>
              <w:rPr>
                <w:szCs w:val="24"/>
              </w:rPr>
            </w:pPr>
            <w:r w:rsidRPr="004F1F5C">
              <w:t>0,047</w:t>
            </w:r>
          </w:p>
        </w:tc>
      </w:tr>
      <w:tr w:rsidR="00690102" w:rsidRPr="00506AAD" w14:paraId="56362FA6" w14:textId="77777777" w:rsidTr="002A3E64">
        <w:trPr>
          <w:trHeight w:val="300"/>
          <w:jc w:val="center"/>
        </w:trPr>
        <w:tc>
          <w:tcPr>
            <w:tcW w:w="1206" w:type="dxa"/>
            <w:noWrap/>
            <w:hideMark/>
          </w:tcPr>
          <w:p w14:paraId="5F62741E" w14:textId="796B7B38" w:rsidR="00690102" w:rsidRPr="00506AAD" w:rsidRDefault="00690102" w:rsidP="00690102">
            <w:pPr>
              <w:ind w:firstLine="0"/>
              <w:jc w:val="center"/>
              <w:rPr>
                <w:szCs w:val="24"/>
              </w:rPr>
            </w:pPr>
            <w:proofErr w:type="spellStart"/>
            <w:r w:rsidRPr="004F1F5C">
              <w:t>moderate</w:t>
            </w:r>
            <w:proofErr w:type="spellEnd"/>
          </w:p>
        </w:tc>
        <w:tc>
          <w:tcPr>
            <w:tcW w:w="1254" w:type="dxa"/>
            <w:noWrap/>
            <w:hideMark/>
          </w:tcPr>
          <w:p w14:paraId="5F0D82BB" w14:textId="10D26C20" w:rsidR="00690102" w:rsidRPr="00506AAD" w:rsidRDefault="00690102" w:rsidP="00690102">
            <w:pPr>
              <w:ind w:firstLine="0"/>
              <w:jc w:val="center"/>
              <w:rPr>
                <w:szCs w:val="24"/>
              </w:rPr>
            </w:pPr>
            <w:proofErr w:type="spellStart"/>
            <w:r w:rsidRPr="004F1F5C">
              <w:t>silverman</w:t>
            </w:r>
            <w:proofErr w:type="spellEnd"/>
          </w:p>
        </w:tc>
        <w:tc>
          <w:tcPr>
            <w:tcW w:w="1166" w:type="dxa"/>
            <w:noWrap/>
            <w:hideMark/>
          </w:tcPr>
          <w:p w14:paraId="245D25FD" w14:textId="2FFB9ACB" w:rsidR="00690102" w:rsidRPr="00506AAD" w:rsidRDefault="00690102" w:rsidP="00690102">
            <w:pPr>
              <w:ind w:firstLine="0"/>
              <w:jc w:val="center"/>
              <w:rPr>
                <w:szCs w:val="24"/>
              </w:rPr>
            </w:pPr>
            <w:r w:rsidRPr="004F1F5C">
              <w:t>0,413</w:t>
            </w:r>
          </w:p>
        </w:tc>
        <w:tc>
          <w:tcPr>
            <w:tcW w:w="1120" w:type="dxa"/>
            <w:noWrap/>
            <w:hideMark/>
          </w:tcPr>
          <w:p w14:paraId="24871D86" w14:textId="395D06E8" w:rsidR="00690102" w:rsidRPr="00506AAD" w:rsidRDefault="00690102" w:rsidP="00690102">
            <w:pPr>
              <w:ind w:firstLine="0"/>
              <w:jc w:val="center"/>
              <w:rPr>
                <w:szCs w:val="24"/>
              </w:rPr>
            </w:pPr>
            <w:r w:rsidRPr="004F1F5C">
              <w:t>0,031</w:t>
            </w:r>
          </w:p>
        </w:tc>
        <w:tc>
          <w:tcPr>
            <w:tcW w:w="1124" w:type="dxa"/>
            <w:noWrap/>
            <w:hideMark/>
          </w:tcPr>
          <w:p w14:paraId="6E846383" w14:textId="3CFC21F0" w:rsidR="00690102" w:rsidRPr="00506AAD" w:rsidRDefault="00690102" w:rsidP="00690102">
            <w:pPr>
              <w:ind w:firstLine="0"/>
              <w:jc w:val="center"/>
              <w:rPr>
                <w:szCs w:val="24"/>
              </w:rPr>
            </w:pPr>
            <w:r w:rsidRPr="004F1F5C">
              <w:t>0,454</w:t>
            </w:r>
          </w:p>
        </w:tc>
        <w:tc>
          <w:tcPr>
            <w:tcW w:w="1071" w:type="dxa"/>
            <w:noWrap/>
            <w:hideMark/>
          </w:tcPr>
          <w:p w14:paraId="67EA7D84" w14:textId="5CF818AF" w:rsidR="00690102" w:rsidRPr="00506AAD" w:rsidRDefault="00690102" w:rsidP="00690102">
            <w:pPr>
              <w:ind w:firstLine="0"/>
              <w:jc w:val="center"/>
              <w:rPr>
                <w:szCs w:val="24"/>
              </w:rPr>
            </w:pPr>
            <w:r w:rsidRPr="004F1F5C">
              <w:t>0,014</w:t>
            </w:r>
          </w:p>
        </w:tc>
        <w:tc>
          <w:tcPr>
            <w:tcW w:w="1147" w:type="dxa"/>
            <w:noWrap/>
            <w:hideMark/>
          </w:tcPr>
          <w:p w14:paraId="29DE2492" w14:textId="5741608E" w:rsidR="00690102" w:rsidRPr="00506AAD" w:rsidRDefault="00690102" w:rsidP="00690102">
            <w:pPr>
              <w:ind w:firstLine="0"/>
              <w:jc w:val="center"/>
              <w:rPr>
                <w:szCs w:val="24"/>
              </w:rPr>
            </w:pPr>
            <w:r w:rsidRPr="004F1F5C">
              <w:t>0,824</w:t>
            </w:r>
          </w:p>
        </w:tc>
        <w:tc>
          <w:tcPr>
            <w:tcW w:w="1256" w:type="dxa"/>
            <w:noWrap/>
            <w:hideMark/>
          </w:tcPr>
          <w:p w14:paraId="4A2DB2EE" w14:textId="709A21DE" w:rsidR="00690102" w:rsidRPr="00506AAD" w:rsidRDefault="00690102" w:rsidP="00690102">
            <w:pPr>
              <w:ind w:firstLine="0"/>
              <w:jc w:val="center"/>
              <w:rPr>
                <w:szCs w:val="24"/>
              </w:rPr>
            </w:pPr>
            <w:r w:rsidRPr="004F1F5C">
              <w:t>0,032</w:t>
            </w:r>
          </w:p>
        </w:tc>
      </w:tr>
      <w:tr w:rsidR="00690102" w:rsidRPr="00506AAD" w14:paraId="556791A2" w14:textId="77777777" w:rsidTr="002A3E64">
        <w:trPr>
          <w:trHeight w:val="300"/>
          <w:jc w:val="center"/>
        </w:trPr>
        <w:tc>
          <w:tcPr>
            <w:tcW w:w="1206" w:type="dxa"/>
            <w:noWrap/>
            <w:hideMark/>
          </w:tcPr>
          <w:p w14:paraId="77CECF50" w14:textId="2816D7AB" w:rsidR="00690102" w:rsidRPr="00506AAD" w:rsidRDefault="00690102" w:rsidP="00690102">
            <w:pPr>
              <w:ind w:firstLine="0"/>
              <w:jc w:val="center"/>
              <w:rPr>
                <w:szCs w:val="24"/>
              </w:rPr>
            </w:pPr>
            <w:proofErr w:type="spellStart"/>
            <w:r w:rsidRPr="004F1F5C">
              <w:t>moderate</w:t>
            </w:r>
            <w:proofErr w:type="spellEnd"/>
          </w:p>
        </w:tc>
        <w:tc>
          <w:tcPr>
            <w:tcW w:w="1254" w:type="dxa"/>
            <w:noWrap/>
            <w:hideMark/>
          </w:tcPr>
          <w:p w14:paraId="53F4325D" w14:textId="6880C945"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5A3CEED4" w14:textId="21D6E254" w:rsidR="00690102" w:rsidRPr="00506AAD" w:rsidRDefault="00690102" w:rsidP="00690102">
            <w:pPr>
              <w:ind w:firstLine="0"/>
              <w:jc w:val="center"/>
              <w:rPr>
                <w:szCs w:val="24"/>
              </w:rPr>
            </w:pPr>
            <w:r w:rsidRPr="004F1F5C">
              <w:t>0,411</w:t>
            </w:r>
          </w:p>
        </w:tc>
        <w:tc>
          <w:tcPr>
            <w:tcW w:w="1120" w:type="dxa"/>
            <w:noWrap/>
            <w:hideMark/>
          </w:tcPr>
          <w:p w14:paraId="6EA31B12" w14:textId="08D5586F" w:rsidR="00690102" w:rsidRPr="00506AAD" w:rsidRDefault="00690102" w:rsidP="00690102">
            <w:pPr>
              <w:ind w:firstLine="0"/>
              <w:jc w:val="center"/>
              <w:rPr>
                <w:szCs w:val="24"/>
              </w:rPr>
            </w:pPr>
            <w:r w:rsidRPr="004F1F5C">
              <w:t>0,053</w:t>
            </w:r>
          </w:p>
        </w:tc>
        <w:tc>
          <w:tcPr>
            <w:tcW w:w="1124" w:type="dxa"/>
            <w:noWrap/>
            <w:hideMark/>
          </w:tcPr>
          <w:p w14:paraId="02527C80" w14:textId="6661E05F" w:rsidR="00690102" w:rsidRPr="00506AAD" w:rsidRDefault="00690102" w:rsidP="00690102">
            <w:pPr>
              <w:ind w:firstLine="0"/>
              <w:jc w:val="center"/>
              <w:rPr>
                <w:szCs w:val="24"/>
              </w:rPr>
            </w:pPr>
            <w:r w:rsidRPr="004F1F5C">
              <w:t>0,410</w:t>
            </w:r>
          </w:p>
        </w:tc>
        <w:tc>
          <w:tcPr>
            <w:tcW w:w="1071" w:type="dxa"/>
            <w:noWrap/>
            <w:hideMark/>
          </w:tcPr>
          <w:p w14:paraId="317EF0D3" w14:textId="3FF51AC7" w:rsidR="00690102" w:rsidRPr="00506AAD" w:rsidRDefault="00690102" w:rsidP="00690102">
            <w:pPr>
              <w:ind w:firstLine="0"/>
              <w:jc w:val="center"/>
              <w:rPr>
                <w:szCs w:val="24"/>
              </w:rPr>
            </w:pPr>
            <w:r w:rsidRPr="004F1F5C">
              <w:t>0,011</w:t>
            </w:r>
          </w:p>
        </w:tc>
        <w:tc>
          <w:tcPr>
            <w:tcW w:w="1147" w:type="dxa"/>
            <w:noWrap/>
            <w:hideMark/>
          </w:tcPr>
          <w:p w14:paraId="6DE99C94" w14:textId="62EB76EF" w:rsidR="00690102" w:rsidRPr="00506AAD" w:rsidRDefault="00690102" w:rsidP="00690102">
            <w:pPr>
              <w:ind w:firstLine="0"/>
              <w:jc w:val="center"/>
              <w:rPr>
                <w:szCs w:val="24"/>
              </w:rPr>
            </w:pPr>
            <w:r w:rsidRPr="004F1F5C">
              <w:t>0,819</w:t>
            </w:r>
          </w:p>
        </w:tc>
        <w:tc>
          <w:tcPr>
            <w:tcW w:w="1256" w:type="dxa"/>
            <w:noWrap/>
            <w:hideMark/>
          </w:tcPr>
          <w:p w14:paraId="3628C703" w14:textId="40E8299A" w:rsidR="00690102" w:rsidRPr="00506AAD" w:rsidRDefault="00690102" w:rsidP="00690102">
            <w:pPr>
              <w:ind w:firstLine="0"/>
              <w:jc w:val="center"/>
              <w:rPr>
                <w:szCs w:val="24"/>
              </w:rPr>
            </w:pPr>
            <w:r w:rsidRPr="004F1F5C">
              <w:t>0,055</w:t>
            </w:r>
          </w:p>
        </w:tc>
      </w:tr>
      <w:tr w:rsidR="00690102" w:rsidRPr="00506AAD" w14:paraId="726BBB21" w14:textId="77777777" w:rsidTr="002A3E64">
        <w:trPr>
          <w:trHeight w:val="300"/>
          <w:jc w:val="center"/>
        </w:trPr>
        <w:tc>
          <w:tcPr>
            <w:tcW w:w="1206" w:type="dxa"/>
            <w:noWrap/>
            <w:hideMark/>
          </w:tcPr>
          <w:p w14:paraId="014AE200" w14:textId="3EF64613" w:rsidR="00690102" w:rsidRPr="00506AAD" w:rsidRDefault="00690102" w:rsidP="00690102">
            <w:pPr>
              <w:ind w:firstLine="0"/>
              <w:jc w:val="center"/>
              <w:rPr>
                <w:szCs w:val="24"/>
              </w:rPr>
            </w:pPr>
            <w:proofErr w:type="spellStart"/>
            <w:r w:rsidRPr="004F1F5C">
              <w:t>moderate</w:t>
            </w:r>
            <w:proofErr w:type="spellEnd"/>
          </w:p>
        </w:tc>
        <w:tc>
          <w:tcPr>
            <w:tcW w:w="1254" w:type="dxa"/>
            <w:noWrap/>
            <w:hideMark/>
          </w:tcPr>
          <w:p w14:paraId="30CCCDED" w14:textId="3C1DCFAF" w:rsidR="00690102" w:rsidRPr="00506AAD" w:rsidRDefault="00690102" w:rsidP="00690102">
            <w:pPr>
              <w:ind w:firstLine="0"/>
              <w:jc w:val="center"/>
              <w:rPr>
                <w:szCs w:val="24"/>
              </w:rPr>
            </w:pPr>
            <w:proofErr w:type="spellStart"/>
            <w:r w:rsidRPr="004F1F5C">
              <w:t>loocv</w:t>
            </w:r>
            <w:proofErr w:type="spellEnd"/>
          </w:p>
        </w:tc>
        <w:tc>
          <w:tcPr>
            <w:tcW w:w="1166" w:type="dxa"/>
            <w:noWrap/>
            <w:hideMark/>
          </w:tcPr>
          <w:p w14:paraId="3C04D238" w14:textId="69B1B551" w:rsidR="00690102" w:rsidRPr="00506AAD" w:rsidRDefault="00690102" w:rsidP="00690102">
            <w:pPr>
              <w:ind w:firstLine="0"/>
              <w:jc w:val="center"/>
              <w:rPr>
                <w:szCs w:val="24"/>
              </w:rPr>
            </w:pPr>
            <w:r w:rsidRPr="004F1F5C">
              <w:t>0,541</w:t>
            </w:r>
          </w:p>
        </w:tc>
        <w:tc>
          <w:tcPr>
            <w:tcW w:w="1120" w:type="dxa"/>
            <w:noWrap/>
            <w:hideMark/>
          </w:tcPr>
          <w:p w14:paraId="20017A83" w14:textId="67FA0DA9" w:rsidR="00690102" w:rsidRPr="00506AAD" w:rsidRDefault="00690102" w:rsidP="00690102">
            <w:pPr>
              <w:ind w:firstLine="0"/>
              <w:jc w:val="center"/>
              <w:rPr>
                <w:szCs w:val="24"/>
              </w:rPr>
            </w:pPr>
            <w:r w:rsidRPr="004F1F5C">
              <w:t>0,164</w:t>
            </w:r>
          </w:p>
        </w:tc>
        <w:tc>
          <w:tcPr>
            <w:tcW w:w="1124" w:type="dxa"/>
            <w:noWrap/>
            <w:hideMark/>
          </w:tcPr>
          <w:p w14:paraId="73C5AC62" w14:textId="15D14EFD" w:rsidR="00690102" w:rsidRPr="00506AAD" w:rsidRDefault="00690102" w:rsidP="00690102">
            <w:pPr>
              <w:ind w:firstLine="0"/>
              <w:jc w:val="center"/>
              <w:rPr>
                <w:szCs w:val="24"/>
              </w:rPr>
            </w:pPr>
            <w:r w:rsidRPr="004F1F5C">
              <w:t>0,410</w:t>
            </w:r>
          </w:p>
        </w:tc>
        <w:tc>
          <w:tcPr>
            <w:tcW w:w="1071" w:type="dxa"/>
            <w:noWrap/>
            <w:hideMark/>
          </w:tcPr>
          <w:p w14:paraId="01731FAB" w14:textId="597F7139" w:rsidR="00690102" w:rsidRPr="00506AAD" w:rsidRDefault="00690102" w:rsidP="00690102">
            <w:pPr>
              <w:ind w:firstLine="0"/>
              <w:jc w:val="center"/>
              <w:rPr>
                <w:szCs w:val="24"/>
              </w:rPr>
            </w:pPr>
            <w:r w:rsidRPr="004F1F5C">
              <w:t>0,015</w:t>
            </w:r>
          </w:p>
        </w:tc>
        <w:tc>
          <w:tcPr>
            <w:tcW w:w="1147" w:type="dxa"/>
            <w:noWrap/>
            <w:hideMark/>
          </w:tcPr>
          <w:p w14:paraId="3892A489" w14:textId="4A05107A" w:rsidR="00690102" w:rsidRPr="00506AAD" w:rsidRDefault="00690102" w:rsidP="00690102">
            <w:pPr>
              <w:ind w:firstLine="0"/>
              <w:jc w:val="center"/>
              <w:rPr>
                <w:szCs w:val="24"/>
              </w:rPr>
            </w:pPr>
            <w:r w:rsidRPr="004F1F5C">
              <w:t>0,845</w:t>
            </w:r>
          </w:p>
        </w:tc>
        <w:tc>
          <w:tcPr>
            <w:tcW w:w="1256" w:type="dxa"/>
            <w:noWrap/>
            <w:hideMark/>
          </w:tcPr>
          <w:p w14:paraId="6CBEE533" w14:textId="61E9C187" w:rsidR="00690102" w:rsidRPr="00506AAD" w:rsidRDefault="00690102" w:rsidP="00690102">
            <w:pPr>
              <w:ind w:firstLine="0"/>
              <w:jc w:val="center"/>
              <w:rPr>
                <w:szCs w:val="24"/>
              </w:rPr>
            </w:pPr>
            <w:r w:rsidRPr="004F1F5C">
              <w:t>0,060</w:t>
            </w:r>
          </w:p>
        </w:tc>
      </w:tr>
      <w:tr w:rsidR="00690102" w:rsidRPr="00506AAD" w14:paraId="54055EF3" w14:textId="77777777" w:rsidTr="002A3E64">
        <w:trPr>
          <w:trHeight w:val="300"/>
          <w:jc w:val="center"/>
        </w:trPr>
        <w:tc>
          <w:tcPr>
            <w:tcW w:w="1206" w:type="dxa"/>
            <w:noWrap/>
            <w:hideMark/>
          </w:tcPr>
          <w:p w14:paraId="29F6C685" w14:textId="53612F10" w:rsidR="00690102" w:rsidRPr="00506AAD" w:rsidRDefault="00690102" w:rsidP="00690102">
            <w:pPr>
              <w:ind w:firstLine="0"/>
              <w:jc w:val="center"/>
              <w:rPr>
                <w:szCs w:val="24"/>
              </w:rPr>
            </w:pPr>
            <w:proofErr w:type="spellStart"/>
            <w:r w:rsidRPr="004F1F5C">
              <w:t>high</w:t>
            </w:r>
            <w:proofErr w:type="spellEnd"/>
          </w:p>
        </w:tc>
        <w:tc>
          <w:tcPr>
            <w:tcW w:w="1254" w:type="dxa"/>
            <w:noWrap/>
            <w:hideMark/>
          </w:tcPr>
          <w:p w14:paraId="7B2A9496" w14:textId="7E7FFA81" w:rsidR="00690102" w:rsidRPr="00506AAD" w:rsidRDefault="00690102" w:rsidP="00690102">
            <w:pPr>
              <w:ind w:firstLine="0"/>
              <w:jc w:val="center"/>
              <w:rPr>
                <w:szCs w:val="24"/>
              </w:rPr>
            </w:pPr>
            <w:proofErr w:type="spellStart"/>
            <w:r w:rsidRPr="004F1F5C">
              <w:t>silverman</w:t>
            </w:r>
            <w:proofErr w:type="spellEnd"/>
          </w:p>
        </w:tc>
        <w:tc>
          <w:tcPr>
            <w:tcW w:w="1166" w:type="dxa"/>
            <w:noWrap/>
            <w:hideMark/>
          </w:tcPr>
          <w:p w14:paraId="2B932825" w14:textId="15E9CF64" w:rsidR="00690102" w:rsidRPr="00506AAD" w:rsidRDefault="00690102" w:rsidP="00690102">
            <w:pPr>
              <w:ind w:firstLine="0"/>
              <w:jc w:val="center"/>
              <w:rPr>
                <w:szCs w:val="24"/>
              </w:rPr>
            </w:pPr>
            <w:r w:rsidRPr="004F1F5C">
              <w:t>0,303</w:t>
            </w:r>
          </w:p>
        </w:tc>
        <w:tc>
          <w:tcPr>
            <w:tcW w:w="1120" w:type="dxa"/>
            <w:noWrap/>
            <w:hideMark/>
          </w:tcPr>
          <w:p w14:paraId="4777CB6A" w14:textId="56B706AF" w:rsidR="00690102" w:rsidRPr="00506AAD" w:rsidRDefault="00690102" w:rsidP="00690102">
            <w:pPr>
              <w:ind w:firstLine="0"/>
              <w:jc w:val="center"/>
              <w:rPr>
                <w:szCs w:val="24"/>
              </w:rPr>
            </w:pPr>
            <w:r w:rsidRPr="004F1F5C">
              <w:t>0,027</w:t>
            </w:r>
          </w:p>
        </w:tc>
        <w:tc>
          <w:tcPr>
            <w:tcW w:w="1124" w:type="dxa"/>
            <w:noWrap/>
            <w:hideMark/>
          </w:tcPr>
          <w:p w14:paraId="59C36F48" w14:textId="759861C9" w:rsidR="00690102" w:rsidRPr="00506AAD" w:rsidRDefault="00690102" w:rsidP="00690102">
            <w:pPr>
              <w:ind w:firstLine="0"/>
              <w:jc w:val="center"/>
              <w:rPr>
                <w:szCs w:val="24"/>
              </w:rPr>
            </w:pPr>
            <w:r w:rsidRPr="004F1F5C">
              <w:t>0,380</w:t>
            </w:r>
          </w:p>
        </w:tc>
        <w:tc>
          <w:tcPr>
            <w:tcW w:w="1071" w:type="dxa"/>
            <w:noWrap/>
            <w:hideMark/>
          </w:tcPr>
          <w:p w14:paraId="39910BD3" w14:textId="14C89ACD" w:rsidR="00690102" w:rsidRPr="00506AAD" w:rsidRDefault="00690102" w:rsidP="00690102">
            <w:pPr>
              <w:ind w:firstLine="0"/>
              <w:jc w:val="center"/>
              <w:rPr>
                <w:szCs w:val="24"/>
              </w:rPr>
            </w:pPr>
            <w:r w:rsidRPr="004F1F5C">
              <w:t>0,011</w:t>
            </w:r>
          </w:p>
        </w:tc>
        <w:tc>
          <w:tcPr>
            <w:tcW w:w="1147" w:type="dxa"/>
            <w:noWrap/>
            <w:hideMark/>
          </w:tcPr>
          <w:p w14:paraId="0C7F825C" w14:textId="412255E0" w:rsidR="00690102" w:rsidRPr="00506AAD" w:rsidRDefault="00690102" w:rsidP="00690102">
            <w:pPr>
              <w:ind w:firstLine="0"/>
              <w:jc w:val="center"/>
              <w:rPr>
                <w:szCs w:val="24"/>
              </w:rPr>
            </w:pPr>
            <w:r w:rsidRPr="004F1F5C">
              <w:t>0,653</w:t>
            </w:r>
          </w:p>
        </w:tc>
        <w:tc>
          <w:tcPr>
            <w:tcW w:w="1256" w:type="dxa"/>
            <w:noWrap/>
            <w:hideMark/>
          </w:tcPr>
          <w:p w14:paraId="12B8BBB2" w14:textId="45E8B2E5" w:rsidR="00690102" w:rsidRPr="00506AAD" w:rsidRDefault="00690102" w:rsidP="00690102">
            <w:pPr>
              <w:ind w:firstLine="0"/>
              <w:jc w:val="center"/>
              <w:rPr>
                <w:szCs w:val="24"/>
              </w:rPr>
            </w:pPr>
            <w:r w:rsidRPr="004F1F5C">
              <w:t>0,030</w:t>
            </w:r>
          </w:p>
        </w:tc>
      </w:tr>
      <w:tr w:rsidR="00690102" w:rsidRPr="00506AAD" w14:paraId="2F6BC170" w14:textId="77777777" w:rsidTr="002A3E64">
        <w:trPr>
          <w:trHeight w:val="300"/>
          <w:jc w:val="center"/>
        </w:trPr>
        <w:tc>
          <w:tcPr>
            <w:tcW w:w="1206" w:type="dxa"/>
            <w:noWrap/>
            <w:hideMark/>
          </w:tcPr>
          <w:p w14:paraId="6D186E76" w14:textId="78B62551" w:rsidR="00690102" w:rsidRPr="00506AAD" w:rsidRDefault="00690102" w:rsidP="00690102">
            <w:pPr>
              <w:ind w:firstLine="0"/>
              <w:jc w:val="center"/>
              <w:rPr>
                <w:szCs w:val="24"/>
              </w:rPr>
            </w:pPr>
            <w:proofErr w:type="spellStart"/>
            <w:r w:rsidRPr="004F1F5C">
              <w:t>high</w:t>
            </w:r>
            <w:proofErr w:type="spellEnd"/>
          </w:p>
        </w:tc>
        <w:tc>
          <w:tcPr>
            <w:tcW w:w="1254" w:type="dxa"/>
            <w:noWrap/>
            <w:hideMark/>
          </w:tcPr>
          <w:p w14:paraId="5D528B11" w14:textId="0BBBB5E6"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42AE0216" w14:textId="507FDCFC" w:rsidR="00690102" w:rsidRPr="00506AAD" w:rsidRDefault="00690102" w:rsidP="00690102">
            <w:pPr>
              <w:ind w:firstLine="0"/>
              <w:jc w:val="center"/>
              <w:rPr>
                <w:szCs w:val="24"/>
              </w:rPr>
            </w:pPr>
            <w:r w:rsidRPr="004F1F5C">
              <w:t>0,401</w:t>
            </w:r>
          </w:p>
        </w:tc>
        <w:tc>
          <w:tcPr>
            <w:tcW w:w="1120" w:type="dxa"/>
            <w:noWrap/>
            <w:hideMark/>
          </w:tcPr>
          <w:p w14:paraId="2892E9F3" w14:textId="3EAAA07B" w:rsidR="00690102" w:rsidRPr="00506AAD" w:rsidRDefault="00690102" w:rsidP="00690102">
            <w:pPr>
              <w:ind w:firstLine="0"/>
              <w:jc w:val="center"/>
              <w:rPr>
                <w:szCs w:val="24"/>
              </w:rPr>
            </w:pPr>
            <w:r w:rsidRPr="004F1F5C">
              <w:t>0,073</w:t>
            </w:r>
          </w:p>
        </w:tc>
        <w:tc>
          <w:tcPr>
            <w:tcW w:w="1124" w:type="dxa"/>
            <w:noWrap/>
            <w:hideMark/>
          </w:tcPr>
          <w:p w14:paraId="2725CE98" w14:textId="25A4B599" w:rsidR="00690102" w:rsidRPr="00506AAD" w:rsidRDefault="00690102" w:rsidP="00690102">
            <w:pPr>
              <w:ind w:firstLine="0"/>
              <w:jc w:val="center"/>
              <w:rPr>
                <w:szCs w:val="24"/>
              </w:rPr>
            </w:pPr>
            <w:r w:rsidRPr="004F1F5C">
              <w:t>0,388</w:t>
            </w:r>
          </w:p>
        </w:tc>
        <w:tc>
          <w:tcPr>
            <w:tcW w:w="1071" w:type="dxa"/>
            <w:noWrap/>
            <w:hideMark/>
          </w:tcPr>
          <w:p w14:paraId="70736359" w14:textId="73DF6ADC" w:rsidR="00690102" w:rsidRPr="00506AAD" w:rsidRDefault="00690102" w:rsidP="00690102">
            <w:pPr>
              <w:ind w:firstLine="0"/>
              <w:jc w:val="center"/>
              <w:rPr>
                <w:szCs w:val="24"/>
              </w:rPr>
            </w:pPr>
            <w:r w:rsidRPr="004F1F5C">
              <w:t>0,011</w:t>
            </w:r>
          </w:p>
        </w:tc>
        <w:tc>
          <w:tcPr>
            <w:tcW w:w="1147" w:type="dxa"/>
            <w:noWrap/>
            <w:hideMark/>
          </w:tcPr>
          <w:p w14:paraId="15B74E23" w14:textId="4DF37E5F" w:rsidR="00690102" w:rsidRPr="00506AAD" w:rsidRDefault="00690102" w:rsidP="00690102">
            <w:pPr>
              <w:ind w:firstLine="0"/>
              <w:jc w:val="center"/>
              <w:rPr>
                <w:szCs w:val="24"/>
              </w:rPr>
            </w:pPr>
            <w:r w:rsidRPr="004F1F5C">
              <w:t>0,645</w:t>
            </w:r>
          </w:p>
        </w:tc>
        <w:tc>
          <w:tcPr>
            <w:tcW w:w="1256" w:type="dxa"/>
            <w:noWrap/>
            <w:hideMark/>
          </w:tcPr>
          <w:p w14:paraId="343D517C" w14:textId="7709B098" w:rsidR="00690102" w:rsidRPr="00506AAD" w:rsidRDefault="00690102" w:rsidP="00690102">
            <w:pPr>
              <w:ind w:firstLine="0"/>
              <w:jc w:val="center"/>
              <w:rPr>
                <w:szCs w:val="24"/>
              </w:rPr>
            </w:pPr>
            <w:r w:rsidRPr="004F1F5C">
              <w:t>0,022</w:t>
            </w:r>
          </w:p>
        </w:tc>
      </w:tr>
      <w:tr w:rsidR="00690102" w:rsidRPr="00506AAD" w14:paraId="564386B2" w14:textId="77777777" w:rsidTr="002A3E64">
        <w:trPr>
          <w:trHeight w:val="300"/>
          <w:jc w:val="center"/>
        </w:trPr>
        <w:tc>
          <w:tcPr>
            <w:tcW w:w="1206" w:type="dxa"/>
            <w:noWrap/>
            <w:hideMark/>
          </w:tcPr>
          <w:p w14:paraId="53E8B2CA" w14:textId="301E0ADA" w:rsidR="00690102" w:rsidRPr="00506AAD" w:rsidRDefault="00690102" w:rsidP="00690102">
            <w:pPr>
              <w:ind w:firstLine="0"/>
              <w:jc w:val="center"/>
              <w:rPr>
                <w:szCs w:val="24"/>
              </w:rPr>
            </w:pPr>
            <w:proofErr w:type="spellStart"/>
            <w:r w:rsidRPr="004F1F5C">
              <w:t>high</w:t>
            </w:r>
            <w:proofErr w:type="spellEnd"/>
          </w:p>
        </w:tc>
        <w:tc>
          <w:tcPr>
            <w:tcW w:w="1254" w:type="dxa"/>
            <w:noWrap/>
            <w:hideMark/>
          </w:tcPr>
          <w:p w14:paraId="211FC5B4" w14:textId="2733771B" w:rsidR="00690102" w:rsidRPr="00506AAD" w:rsidRDefault="00690102" w:rsidP="00690102">
            <w:pPr>
              <w:ind w:firstLine="0"/>
              <w:jc w:val="center"/>
              <w:rPr>
                <w:szCs w:val="24"/>
              </w:rPr>
            </w:pPr>
            <w:proofErr w:type="spellStart"/>
            <w:r w:rsidRPr="004F1F5C">
              <w:t>loocv</w:t>
            </w:r>
            <w:proofErr w:type="spellEnd"/>
          </w:p>
        </w:tc>
        <w:tc>
          <w:tcPr>
            <w:tcW w:w="1166" w:type="dxa"/>
            <w:noWrap/>
            <w:hideMark/>
          </w:tcPr>
          <w:p w14:paraId="5AF04775" w14:textId="014834F5" w:rsidR="00690102" w:rsidRPr="00506AAD" w:rsidRDefault="00690102" w:rsidP="00690102">
            <w:pPr>
              <w:ind w:firstLine="0"/>
              <w:jc w:val="center"/>
              <w:rPr>
                <w:szCs w:val="24"/>
              </w:rPr>
            </w:pPr>
            <w:r w:rsidRPr="004F1F5C">
              <w:t>1,232</w:t>
            </w:r>
          </w:p>
        </w:tc>
        <w:tc>
          <w:tcPr>
            <w:tcW w:w="1120" w:type="dxa"/>
            <w:noWrap/>
            <w:hideMark/>
          </w:tcPr>
          <w:p w14:paraId="4EF22EC4" w14:textId="6ACA3A0C" w:rsidR="00690102" w:rsidRPr="00506AAD" w:rsidRDefault="00690102" w:rsidP="00690102">
            <w:pPr>
              <w:ind w:firstLine="0"/>
              <w:jc w:val="center"/>
              <w:rPr>
                <w:szCs w:val="24"/>
              </w:rPr>
            </w:pPr>
            <w:r w:rsidRPr="004F1F5C">
              <w:t>0,878</w:t>
            </w:r>
          </w:p>
        </w:tc>
        <w:tc>
          <w:tcPr>
            <w:tcW w:w="1124" w:type="dxa"/>
            <w:noWrap/>
            <w:hideMark/>
          </w:tcPr>
          <w:p w14:paraId="3BF8F82F" w14:textId="0D053068" w:rsidR="00690102" w:rsidRPr="00506AAD" w:rsidRDefault="00690102" w:rsidP="00690102">
            <w:pPr>
              <w:ind w:firstLine="0"/>
              <w:jc w:val="center"/>
              <w:rPr>
                <w:szCs w:val="24"/>
              </w:rPr>
            </w:pPr>
            <w:r w:rsidRPr="004F1F5C">
              <w:t>0,400</w:t>
            </w:r>
          </w:p>
        </w:tc>
        <w:tc>
          <w:tcPr>
            <w:tcW w:w="1071" w:type="dxa"/>
            <w:noWrap/>
            <w:hideMark/>
          </w:tcPr>
          <w:p w14:paraId="5955FAE4" w14:textId="04207161" w:rsidR="00690102" w:rsidRPr="00506AAD" w:rsidRDefault="00690102" w:rsidP="00690102">
            <w:pPr>
              <w:ind w:firstLine="0"/>
              <w:jc w:val="center"/>
              <w:rPr>
                <w:szCs w:val="24"/>
              </w:rPr>
            </w:pPr>
            <w:r w:rsidRPr="004F1F5C">
              <w:t>0,018</w:t>
            </w:r>
          </w:p>
        </w:tc>
        <w:tc>
          <w:tcPr>
            <w:tcW w:w="1147" w:type="dxa"/>
            <w:noWrap/>
            <w:hideMark/>
          </w:tcPr>
          <w:p w14:paraId="5286D22C" w14:textId="7C681F58" w:rsidR="00690102" w:rsidRPr="00506AAD" w:rsidRDefault="00690102" w:rsidP="00690102">
            <w:pPr>
              <w:ind w:firstLine="0"/>
              <w:jc w:val="center"/>
              <w:rPr>
                <w:szCs w:val="24"/>
              </w:rPr>
            </w:pPr>
            <w:r w:rsidRPr="004F1F5C">
              <w:t>0,671</w:t>
            </w:r>
          </w:p>
        </w:tc>
        <w:tc>
          <w:tcPr>
            <w:tcW w:w="1256" w:type="dxa"/>
            <w:noWrap/>
            <w:hideMark/>
          </w:tcPr>
          <w:p w14:paraId="1939B78E" w14:textId="00F0580D" w:rsidR="00690102" w:rsidRPr="00506AAD" w:rsidRDefault="00690102" w:rsidP="00690102">
            <w:pPr>
              <w:ind w:firstLine="0"/>
              <w:jc w:val="center"/>
              <w:rPr>
                <w:szCs w:val="24"/>
              </w:rPr>
            </w:pPr>
            <w:r w:rsidRPr="004F1F5C">
              <w:t>0,028</w:t>
            </w:r>
          </w:p>
        </w:tc>
      </w:tr>
    </w:tbl>
    <w:p w14:paraId="7D7CE4C0" w14:textId="779338C5" w:rsidR="00514AD7" w:rsidRDefault="00514AD7" w:rsidP="00514AD7">
      <w:pPr>
        <w:ind w:firstLine="0"/>
        <w:jc w:val="center"/>
      </w:pPr>
      <w:r>
        <w:fldChar w:fldCharType="end"/>
      </w:r>
    </w:p>
    <w:p w14:paraId="5DD9333A" w14:textId="447909A5" w:rsidR="00514AD7" w:rsidRDefault="00514AD7" w:rsidP="00514AD7">
      <w:pPr>
        <w:ind w:firstLine="0"/>
        <w:jc w:val="center"/>
        <w:rPr>
          <w:rFonts w:eastAsia="SimSun" w:cs="Times New Roman"/>
          <w:sz w:val="20"/>
          <w:szCs w:val="20"/>
          <w:lang w:eastAsia="ru-RU"/>
        </w:rPr>
      </w:pPr>
      <w:r>
        <w:t xml:space="preserve">Таблица </w:t>
      </w:r>
      <w:r w:rsidR="00690102">
        <w:t>6</w:t>
      </w:r>
      <w:r>
        <w:t>. Результаты оценки ядерной регрессии на полиномиальных данных (</w:t>
      </w:r>
      <w:r w:rsidR="00690102">
        <w:t>6</w:t>
      </w:r>
      <w:r>
        <w:t xml:space="preserve"> степень). Источник: Работа автора.</w:t>
      </w:r>
      <w:r>
        <w:fldChar w:fldCharType="begin"/>
      </w:r>
      <w:r>
        <w:instrText xml:space="preserve"> LINK Excel.SheetBinaryMacroEnabled.12 "D:\\Образование\\Институт\\Магистратура\\Курсовая\\mag_diploma\\kernel_method\\kernel_regression_results.csv" "kernel_regression_results (2)!R1C2:R10C9" \a \f 5 \h  \* MERGEFORMAT </w:instrText>
      </w:r>
      <w:r>
        <w:fldChar w:fldCharType="separate"/>
      </w:r>
    </w:p>
    <w:tbl>
      <w:tblPr>
        <w:tblStyle w:val="af3"/>
        <w:tblW w:w="9344" w:type="dxa"/>
        <w:jc w:val="center"/>
        <w:tblLook w:val="04A0" w:firstRow="1" w:lastRow="0" w:firstColumn="1" w:lastColumn="0" w:noHBand="0" w:noVBand="1"/>
      </w:tblPr>
      <w:tblGrid>
        <w:gridCol w:w="1206"/>
        <w:gridCol w:w="1254"/>
        <w:gridCol w:w="1166"/>
        <w:gridCol w:w="1120"/>
        <w:gridCol w:w="1124"/>
        <w:gridCol w:w="1071"/>
        <w:gridCol w:w="1147"/>
        <w:gridCol w:w="1256"/>
      </w:tblGrid>
      <w:tr w:rsidR="00514AD7" w:rsidRPr="00506AAD" w14:paraId="7FF62BCD" w14:textId="77777777" w:rsidTr="002A3E64">
        <w:trPr>
          <w:trHeight w:val="300"/>
          <w:jc w:val="center"/>
        </w:trPr>
        <w:tc>
          <w:tcPr>
            <w:tcW w:w="1206" w:type="dxa"/>
            <w:noWrap/>
            <w:hideMark/>
          </w:tcPr>
          <w:p w14:paraId="708F113B" w14:textId="77777777" w:rsidR="00514AD7" w:rsidRPr="00506AAD" w:rsidRDefault="00514AD7" w:rsidP="002A3E64">
            <w:pPr>
              <w:ind w:firstLine="0"/>
              <w:jc w:val="center"/>
              <w:rPr>
                <w:b/>
                <w:bCs/>
                <w:szCs w:val="24"/>
              </w:rPr>
            </w:pPr>
            <w:r>
              <w:rPr>
                <w:b/>
                <w:bCs/>
                <w:szCs w:val="24"/>
              </w:rPr>
              <w:t>Шум</w:t>
            </w:r>
          </w:p>
        </w:tc>
        <w:tc>
          <w:tcPr>
            <w:tcW w:w="1254" w:type="dxa"/>
            <w:noWrap/>
            <w:hideMark/>
          </w:tcPr>
          <w:p w14:paraId="3B950A7B" w14:textId="77777777" w:rsidR="00514AD7" w:rsidRPr="00506AAD" w:rsidRDefault="00514AD7" w:rsidP="002A3E64">
            <w:pPr>
              <w:ind w:firstLine="0"/>
              <w:jc w:val="center"/>
              <w:rPr>
                <w:b/>
                <w:bCs/>
                <w:szCs w:val="24"/>
              </w:rPr>
            </w:pPr>
            <w:r>
              <w:rPr>
                <w:b/>
                <w:bCs/>
                <w:szCs w:val="24"/>
              </w:rPr>
              <w:t>Метод</w:t>
            </w:r>
          </w:p>
        </w:tc>
        <w:tc>
          <w:tcPr>
            <w:tcW w:w="1166" w:type="dxa"/>
            <w:noWrap/>
            <w:hideMark/>
          </w:tcPr>
          <w:p w14:paraId="5FBFE8DF"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IMSE</m:t>
                    </m:r>
                  </m:e>
                </m:acc>
              </m:oMath>
            </m:oMathPara>
          </w:p>
        </w:tc>
        <w:tc>
          <w:tcPr>
            <w:tcW w:w="1120" w:type="dxa"/>
            <w:noWrap/>
            <w:hideMark/>
          </w:tcPr>
          <w:p w14:paraId="6055AB32"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IMSE</m:t>
                        </m:r>
                      </m:e>
                    </m:acc>
                  </m:sub>
                </m:sSub>
              </m:oMath>
            </m:oMathPara>
          </w:p>
        </w:tc>
        <w:tc>
          <w:tcPr>
            <w:tcW w:w="1124" w:type="dxa"/>
            <w:noWrap/>
            <w:hideMark/>
          </w:tcPr>
          <w:p w14:paraId="5195847D"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IMAE</m:t>
                    </m:r>
                  </m:e>
                </m:acc>
              </m:oMath>
            </m:oMathPara>
          </w:p>
        </w:tc>
        <w:tc>
          <w:tcPr>
            <w:tcW w:w="1071" w:type="dxa"/>
            <w:noWrap/>
            <w:hideMark/>
          </w:tcPr>
          <w:p w14:paraId="70089BC1"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IMAE</m:t>
                        </m:r>
                      </m:e>
                    </m:acc>
                  </m:sub>
                </m:sSub>
              </m:oMath>
            </m:oMathPara>
          </w:p>
        </w:tc>
        <w:tc>
          <w:tcPr>
            <w:tcW w:w="1147" w:type="dxa"/>
            <w:noWrap/>
            <w:hideMark/>
          </w:tcPr>
          <w:p w14:paraId="154C2DFB" w14:textId="77777777" w:rsidR="00514AD7" w:rsidRPr="00506AAD" w:rsidRDefault="00514AD7" w:rsidP="002A3E64">
            <w:pPr>
              <w:ind w:firstLine="0"/>
              <w:jc w:val="center"/>
              <w:rPr>
                <w:b/>
                <w:bCs/>
                <w:szCs w:val="24"/>
              </w:rPr>
            </w:pPr>
            <m:oMathPara>
              <m:oMath>
                <m:acc>
                  <m:accPr>
                    <m:chr m:val="̅"/>
                    <m:ctrlPr>
                      <w:rPr>
                        <w:rFonts w:ascii="Cambria Math" w:hAnsi="Cambria Math"/>
                        <w:b/>
                        <w:bCs/>
                        <w:i/>
                        <w:szCs w:val="24"/>
                      </w:rPr>
                    </m:ctrlPr>
                  </m:accPr>
                  <m:e>
                    <m:r>
                      <m:rPr>
                        <m:sty m:val="bi"/>
                      </m:rPr>
                      <w:rPr>
                        <w:rFonts w:ascii="Cambria Math" w:hAnsi="Cambria Math"/>
                        <w:szCs w:val="24"/>
                      </w:rPr>
                      <m:t>M</m:t>
                    </m:r>
                    <m:r>
                      <m:rPr>
                        <m:sty m:val="bi"/>
                      </m:rPr>
                      <w:rPr>
                        <w:rFonts w:ascii="Cambria Math" w:hAnsi="Cambria Math"/>
                        <w:szCs w:val="24"/>
                        <w:lang w:val="en-US"/>
                      </w:rPr>
                      <m:t>axErr</m:t>
                    </m:r>
                  </m:e>
                </m:acc>
              </m:oMath>
            </m:oMathPara>
          </w:p>
        </w:tc>
        <w:tc>
          <w:tcPr>
            <w:tcW w:w="1256" w:type="dxa"/>
            <w:noWrap/>
            <w:hideMark/>
          </w:tcPr>
          <w:p w14:paraId="268CBB32" w14:textId="77777777" w:rsidR="00514AD7" w:rsidRPr="00506AAD" w:rsidRDefault="00514AD7" w:rsidP="002A3E64">
            <w:pPr>
              <w:ind w:firstLine="0"/>
              <w:jc w:val="center"/>
              <w:rPr>
                <w:b/>
                <w:bCs/>
                <w:szCs w:val="24"/>
              </w:rPr>
            </w:pPr>
            <m:oMathPara>
              <m:oMath>
                <m:r>
                  <m:rPr>
                    <m:sty m:val="bi"/>
                  </m:rPr>
                  <w:rPr>
                    <w:rFonts w:ascii="Cambria Math" w:hAnsi="Cambria Math"/>
                    <w:szCs w:val="24"/>
                  </w:rPr>
                  <m:t>S</m:t>
                </m:r>
                <m:sSub>
                  <m:sSubPr>
                    <m:ctrlPr>
                      <w:rPr>
                        <w:rFonts w:ascii="Cambria Math" w:hAnsi="Cambria Math"/>
                        <w:b/>
                        <w:bCs/>
                        <w:i/>
                        <w:szCs w:val="24"/>
                        <w:lang w:val="en-US"/>
                      </w:rPr>
                    </m:ctrlPr>
                  </m:sSubPr>
                  <m:e>
                    <m:r>
                      <m:rPr>
                        <m:sty m:val="bi"/>
                      </m:rPr>
                      <w:rPr>
                        <w:rFonts w:ascii="Cambria Math" w:hAnsi="Cambria Math"/>
                        <w:szCs w:val="24"/>
                        <w:lang w:val="en-US"/>
                      </w:rPr>
                      <m:t>E</m:t>
                    </m:r>
                  </m:e>
                  <m:sub>
                    <m:acc>
                      <m:accPr>
                        <m:chr m:val="̅"/>
                        <m:ctrlPr>
                          <w:rPr>
                            <w:rFonts w:ascii="Cambria Math" w:hAnsi="Cambria Math"/>
                            <w:b/>
                            <w:bCs/>
                            <w:i/>
                            <w:szCs w:val="24"/>
                          </w:rPr>
                        </m:ctrlPr>
                      </m:accPr>
                      <m:e>
                        <m:r>
                          <m:rPr>
                            <m:sty m:val="bi"/>
                          </m:rPr>
                          <w:rPr>
                            <w:rFonts w:ascii="Cambria Math" w:hAnsi="Cambria Math"/>
                            <w:szCs w:val="24"/>
                          </w:rPr>
                          <m:t>MaxErr</m:t>
                        </m:r>
                      </m:e>
                    </m:acc>
                  </m:sub>
                </m:sSub>
              </m:oMath>
            </m:oMathPara>
          </w:p>
        </w:tc>
      </w:tr>
      <w:tr w:rsidR="00690102" w:rsidRPr="00506AAD" w14:paraId="5CBD1441" w14:textId="77777777" w:rsidTr="002A3E64">
        <w:trPr>
          <w:trHeight w:val="300"/>
          <w:jc w:val="center"/>
        </w:trPr>
        <w:tc>
          <w:tcPr>
            <w:tcW w:w="1206" w:type="dxa"/>
            <w:noWrap/>
            <w:hideMark/>
          </w:tcPr>
          <w:p w14:paraId="21FB51FC" w14:textId="018F4AC8" w:rsidR="00690102" w:rsidRPr="00506AAD" w:rsidRDefault="00690102" w:rsidP="00690102">
            <w:pPr>
              <w:ind w:firstLine="0"/>
              <w:jc w:val="center"/>
              <w:rPr>
                <w:szCs w:val="24"/>
              </w:rPr>
            </w:pPr>
            <w:proofErr w:type="spellStart"/>
            <w:r w:rsidRPr="00B46D64">
              <w:t>low</w:t>
            </w:r>
            <w:proofErr w:type="spellEnd"/>
          </w:p>
        </w:tc>
        <w:tc>
          <w:tcPr>
            <w:tcW w:w="1254" w:type="dxa"/>
            <w:noWrap/>
            <w:hideMark/>
          </w:tcPr>
          <w:p w14:paraId="4184E36C" w14:textId="077728F4" w:rsidR="00690102" w:rsidRPr="00506AAD" w:rsidRDefault="00690102" w:rsidP="00690102">
            <w:pPr>
              <w:ind w:firstLine="0"/>
              <w:jc w:val="center"/>
              <w:rPr>
                <w:szCs w:val="24"/>
              </w:rPr>
            </w:pPr>
            <w:proofErr w:type="spellStart"/>
            <w:r w:rsidRPr="00B46D64">
              <w:t>silverman</w:t>
            </w:r>
            <w:proofErr w:type="spellEnd"/>
          </w:p>
        </w:tc>
        <w:tc>
          <w:tcPr>
            <w:tcW w:w="1166" w:type="dxa"/>
            <w:noWrap/>
            <w:hideMark/>
          </w:tcPr>
          <w:p w14:paraId="22158CE3" w14:textId="7770803A" w:rsidR="00690102" w:rsidRPr="00506AAD" w:rsidRDefault="00690102" w:rsidP="00690102">
            <w:pPr>
              <w:ind w:firstLine="0"/>
              <w:jc w:val="center"/>
              <w:rPr>
                <w:szCs w:val="24"/>
              </w:rPr>
            </w:pPr>
            <w:r w:rsidRPr="00B46D64">
              <w:t>0,972</w:t>
            </w:r>
          </w:p>
        </w:tc>
        <w:tc>
          <w:tcPr>
            <w:tcW w:w="1120" w:type="dxa"/>
            <w:noWrap/>
            <w:hideMark/>
          </w:tcPr>
          <w:p w14:paraId="2FCAB476" w14:textId="7C2514FA" w:rsidR="00690102" w:rsidRPr="00506AAD" w:rsidRDefault="00690102" w:rsidP="00690102">
            <w:pPr>
              <w:ind w:firstLine="0"/>
              <w:jc w:val="center"/>
              <w:rPr>
                <w:szCs w:val="24"/>
              </w:rPr>
            </w:pPr>
            <w:r w:rsidRPr="00B46D64">
              <w:t>0,073</w:t>
            </w:r>
          </w:p>
        </w:tc>
        <w:tc>
          <w:tcPr>
            <w:tcW w:w="1124" w:type="dxa"/>
            <w:noWrap/>
            <w:hideMark/>
          </w:tcPr>
          <w:p w14:paraId="0E79DE19" w14:textId="3D6F5834" w:rsidR="00690102" w:rsidRPr="00506AAD" w:rsidRDefault="00690102" w:rsidP="00690102">
            <w:pPr>
              <w:ind w:firstLine="0"/>
              <w:jc w:val="center"/>
              <w:rPr>
                <w:szCs w:val="24"/>
              </w:rPr>
            </w:pPr>
            <w:r w:rsidRPr="00B46D64">
              <w:t>0,660</w:t>
            </w:r>
          </w:p>
        </w:tc>
        <w:tc>
          <w:tcPr>
            <w:tcW w:w="1071" w:type="dxa"/>
            <w:noWrap/>
            <w:hideMark/>
          </w:tcPr>
          <w:p w14:paraId="744A26A4" w14:textId="1850BB89" w:rsidR="00690102" w:rsidRPr="00506AAD" w:rsidRDefault="00690102" w:rsidP="00690102">
            <w:pPr>
              <w:ind w:firstLine="0"/>
              <w:jc w:val="center"/>
              <w:rPr>
                <w:szCs w:val="24"/>
              </w:rPr>
            </w:pPr>
            <w:r w:rsidRPr="00B46D64">
              <w:t>0,022</w:t>
            </w:r>
          </w:p>
        </w:tc>
        <w:tc>
          <w:tcPr>
            <w:tcW w:w="1147" w:type="dxa"/>
            <w:noWrap/>
            <w:hideMark/>
          </w:tcPr>
          <w:p w14:paraId="5BB95F4E" w14:textId="1A934D9D" w:rsidR="00690102" w:rsidRPr="00506AAD" w:rsidRDefault="00690102" w:rsidP="00690102">
            <w:pPr>
              <w:ind w:firstLine="0"/>
              <w:jc w:val="center"/>
              <w:rPr>
                <w:szCs w:val="24"/>
              </w:rPr>
            </w:pPr>
            <w:r w:rsidRPr="00B46D64">
              <w:t>1,281</w:t>
            </w:r>
          </w:p>
        </w:tc>
        <w:tc>
          <w:tcPr>
            <w:tcW w:w="1256" w:type="dxa"/>
            <w:noWrap/>
            <w:hideMark/>
          </w:tcPr>
          <w:p w14:paraId="718A2BBE" w14:textId="6B5158A2" w:rsidR="00690102" w:rsidRPr="00506AAD" w:rsidRDefault="00690102" w:rsidP="00690102">
            <w:pPr>
              <w:ind w:firstLine="0"/>
              <w:jc w:val="center"/>
              <w:rPr>
                <w:szCs w:val="24"/>
              </w:rPr>
            </w:pPr>
            <w:r w:rsidRPr="00B46D64">
              <w:t>0,051</w:t>
            </w:r>
          </w:p>
        </w:tc>
      </w:tr>
      <w:tr w:rsidR="00690102" w:rsidRPr="00506AAD" w14:paraId="210C0F66" w14:textId="77777777" w:rsidTr="002A3E64">
        <w:trPr>
          <w:trHeight w:val="300"/>
          <w:jc w:val="center"/>
        </w:trPr>
        <w:tc>
          <w:tcPr>
            <w:tcW w:w="1206" w:type="dxa"/>
            <w:noWrap/>
            <w:hideMark/>
          </w:tcPr>
          <w:p w14:paraId="5CBEE1BF" w14:textId="795009F3" w:rsidR="00690102" w:rsidRPr="00506AAD" w:rsidRDefault="00690102" w:rsidP="00690102">
            <w:pPr>
              <w:ind w:firstLine="0"/>
              <w:jc w:val="center"/>
              <w:rPr>
                <w:szCs w:val="24"/>
              </w:rPr>
            </w:pPr>
            <w:proofErr w:type="spellStart"/>
            <w:r w:rsidRPr="00B46D64">
              <w:t>low</w:t>
            </w:r>
            <w:proofErr w:type="spellEnd"/>
          </w:p>
        </w:tc>
        <w:tc>
          <w:tcPr>
            <w:tcW w:w="1254" w:type="dxa"/>
            <w:noWrap/>
            <w:hideMark/>
          </w:tcPr>
          <w:p w14:paraId="21E737F4" w14:textId="04365624"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3E5A3DC5" w14:textId="059F4B88" w:rsidR="00690102" w:rsidRPr="00506AAD" w:rsidRDefault="00690102" w:rsidP="00690102">
            <w:pPr>
              <w:ind w:firstLine="0"/>
              <w:jc w:val="center"/>
              <w:rPr>
                <w:szCs w:val="24"/>
              </w:rPr>
            </w:pPr>
            <w:r w:rsidRPr="00B46D64">
              <w:t>0,606</w:t>
            </w:r>
          </w:p>
        </w:tc>
        <w:tc>
          <w:tcPr>
            <w:tcW w:w="1120" w:type="dxa"/>
            <w:noWrap/>
            <w:hideMark/>
          </w:tcPr>
          <w:p w14:paraId="270075E6" w14:textId="593FAF67" w:rsidR="00690102" w:rsidRPr="00506AAD" w:rsidRDefault="00690102" w:rsidP="00690102">
            <w:pPr>
              <w:ind w:firstLine="0"/>
              <w:jc w:val="center"/>
              <w:rPr>
                <w:szCs w:val="24"/>
              </w:rPr>
            </w:pPr>
            <w:r w:rsidRPr="00B46D64">
              <w:t>0,086</w:t>
            </w:r>
          </w:p>
        </w:tc>
        <w:tc>
          <w:tcPr>
            <w:tcW w:w="1124" w:type="dxa"/>
            <w:noWrap/>
            <w:hideMark/>
          </w:tcPr>
          <w:p w14:paraId="57B7CF65" w14:textId="4EA04A92" w:rsidR="00690102" w:rsidRPr="00506AAD" w:rsidRDefault="00690102" w:rsidP="00690102">
            <w:pPr>
              <w:ind w:firstLine="0"/>
              <w:jc w:val="center"/>
              <w:rPr>
                <w:szCs w:val="24"/>
              </w:rPr>
            </w:pPr>
            <w:r w:rsidRPr="00B46D64">
              <w:t>0,469</w:t>
            </w:r>
          </w:p>
        </w:tc>
        <w:tc>
          <w:tcPr>
            <w:tcW w:w="1071" w:type="dxa"/>
            <w:noWrap/>
            <w:hideMark/>
          </w:tcPr>
          <w:p w14:paraId="419C4389" w14:textId="69345AC4" w:rsidR="00690102" w:rsidRPr="00506AAD" w:rsidRDefault="00690102" w:rsidP="00690102">
            <w:pPr>
              <w:ind w:firstLine="0"/>
              <w:jc w:val="center"/>
              <w:rPr>
                <w:szCs w:val="24"/>
              </w:rPr>
            </w:pPr>
            <w:r w:rsidRPr="00B46D64">
              <w:t>0,012</w:t>
            </w:r>
          </w:p>
        </w:tc>
        <w:tc>
          <w:tcPr>
            <w:tcW w:w="1147" w:type="dxa"/>
            <w:noWrap/>
            <w:hideMark/>
          </w:tcPr>
          <w:p w14:paraId="22D7C38D" w14:textId="29589DC4" w:rsidR="00690102" w:rsidRPr="00506AAD" w:rsidRDefault="00690102" w:rsidP="00690102">
            <w:pPr>
              <w:ind w:firstLine="0"/>
              <w:jc w:val="center"/>
              <w:rPr>
                <w:szCs w:val="24"/>
              </w:rPr>
            </w:pPr>
            <w:r w:rsidRPr="00B46D64">
              <w:t>0,913</w:t>
            </w:r>
          </w:p>
        </w:tc>
        <w:tc>
          <w:tcPr>
            <w:tcW w:w="1256" w:type="dxa"/>
            <w:noWrap/>
            <w:hideMark/>
          </w:tcPr>
          <w:p w14:paraId="4A75B776" w14:textId="41BF4408" w:rsidR="00690102" w:rsidRPr="00506AAD" w:rsidRDefault="00690102" w:rsidP="00690102">
            <w:pPr>
              <w:ind w:firstLine="0"/>
              <w:jc w:val="center"/>
              <w:rPr>
                <w:szCs w:val="24"/>
              </w:rPr>
            </w:pPr>
            <w:r w:rsidRPr="00B46D64">
              <w:t>0,043</w:t>
            </w:r>
          </w:p>
        </w:tc>
      </w:tr>
      <w:tr w:rsidR="00690102" w:rsidRPr="00506AAD" w14:paraId="11480D97" w14:textId="77777777" w:rsidTr="002A3E64">
        <w:trPr>
          <w:trHeight w:val="300"/>
          <w:jc w:val="center"/>
        </w:trPr>
        <w:tc>
          <w:tcPr>
            <w:tcW w:w="1206" w:type="dxa"/>
            <w:noWrap/>
            <w:hideMark/>
          </w:tcPr>
          <w:p w14:paraId="66B77440" w14:textId="16D0A106" w:rsidR="00690102" w:rsidRPr="00506AAD" w:rsidRDefault="00690102" w:rsidP="00690102">
            <w:pPr>
              <w:ind w:firstLine="0"/>
              <w:jc w:val="center"/>
              <w:rPr>
                <w:szCs w:val="24"/>
              </w:rPr>
            </w:pPr>
            <w:proofErr w:type="spellStart"/>
            <w:r w:rsidRPr="00B46D64">
              <w:t>low</w:t>
            </w:r>
            <w:proofErr w:type="spellEnd"/>
          </w:p>
        </w:tc>
        <w:tc>
          <w:tcPr>
            <w:tcW w:w="1254" w:type="dxa"/>
            <w:noWrap/>
            <w:hideMark/>
          </w:tcPr>
          <w:p w14:paraId="26F39DEF" w14:textId="074F107A" w:rsidR="00690102" w:rsidRPr="00506AAD" w:rsidRDefault="00690102" w:rsidP="00690102">
            <w:pPr>
              <w:ind w:firstLine="0"/>
              <w:jc w:val="center"/>
              <w:rPr>
                <w:szCs w:val="24"/>
              </w:rPr>
            </w:pPr>
            <w:proofErr w:type="spellStart"/>
            <w:r w:rsidRPr="00B46D64">
              <w:t>loocv</w:t>
            </w:r>
            <w:proofErr w:type="spellEnd"/>
          </w:p>
        </w:tc>
        <w:tc>
          <w:tcPr>
            <w:tcW w:w="1166" w:type="dxa"/>
            <w:noWrap/>
            <w:hideMark/>
          </w:tcPr>
          <w:p w14:paraId="6AFE95C4" w14:textId="1C02123B" w:rsidR="00690102" w:rsidRPr="00506AAD" w:rsidRDefault="00690102" w:rsidP="00690102">
            <w:pPr>
              <w:ind w:firstLine="0"/>
              <w:jc w:val="center"/>
              <w:rPr>
                <w:szCs w:val="24"/>
              </w:rPr>
            </w:pPr>
            <w:r w:rsidRPr="00B46D64">
              <w:t>0,580</w:t>
            </w:r>
          </w:p>
        </w:tc>
        <w:tc>
          <w:tcPr>
            <w:tcW w:w="1120" w:type="dxa"/>
            <w:noWrap/>
            <w:hideMark/>
          </w:tcPr>
          <w:p w14:paraId="43C46608" w14:textId="18CD7048" w:rsidR="00690102" w:rsidRPr="00506AAD" w:rsidRDefault="00690102" w:rsidP="00690102">
            <w:pPr>
              <w:ind w:firstLine="0"/>
              <w:jc w:val="center"/>
              <w:rPr>
                <w:szCs w:val="24"/>
              </w:rPr>
            </w:pPr>
            <w:r w:rsidRPr="00B46D64">
              <w:t>0,086</w:t>
            </w:r>
          </w:p>
        </w:tc>
        <w:tc>
          <w:tcPr>
            <w:tcW w:w="1124" w:type="dxa"/>
            <w:noWrap/>
            <w:hideMark/>
          </w:tcPr>
          <w:p w14:paraId="608B150D" w14:textId="280F854C" w:rsidR="00690102" w:rsidRPr="00506AAD" w:rsidRDefault="00690102" w:rsidP="00690102">
            <w:pPr>
              <w:ind w:firstLine="0"/>
              <w:jc w:val="center"/>
              <w:rPr>
                <w:szCs w:val="24"/>
              </w:rPr>
            </w:pPr>
            <w:r w:rsidRPr="00B46D64">
              <w:t>0,461</w:t>
            </w:r>
          </w:p>
        </w:tc>
        <w:tc>
          <w:tcPr>
            <w:tcW w:w="1071" w:type="dxa"/>
            <w:noWrap/>
            <w:hideMark/>
          </w:tcPr>
          <w:p w14:paraId="52B36CE3" w14:textId="2C0AD51D" w:rsidR="00690102" w:rsidRPr="00506AAD" w:rsidRDefault="00690102" w:rsidP="00690102">
            <w:pPr>
              <w:ind w:firstLine="0"/>
              <w:jc w:val="center"/>
              <w:rPr>
                <w:szCs w:val="24"/>
              </w:rPr>
            </w:pPr>
            <w:r w:rsidRPr="00B46D64">
              <w:t>0,012</w:t>
            </w:r>
          </w:p>
        </w:tc>
        <w:tc>
          <w:tcPr>
            <w:tcW w:w="1147" w:type="dxa"/>
            <w:noWrap/>
            <w:hideMark/>
          </w:tcPr>
          <w:p w14:paraId="48652026" w14:textId="782D4DB9" w:rsidR="00690102" w:rsidRPr="00506AAD" w:rsidRDefault="00690102" w:rsidP="00690102">
            <w:pPr>
              <w:ind w:firstLine="0"/>
              <w:jc w:val="center"/>
              <w:rPr>
                <w:szCs w:val="24"/>
              </w:rPr>
            </w:pPr>
            <w:r w:rsidRPr="00B46D64">
              <w:t>0,850</w:t>
            </w:r>
          </w:p>
        </w:tc>
        <w:tc>
          <w:tcPr>
            <w:tcW w:w="1256" w:type="dxa"/>
            <w:noWrap/>
            <w:hideMark/>
          </w:tcPr>
          <w:p w14:paraId="6A8F29EB" w14:textId="42DF8DE0" w:rsidR="00690102" w:rsidRPr="00506AAD" w:rsidRDefault="00690102" w:rsidP="00690102">
            <w:pPr>
              <w:ind w:firstLine="0"/>
              <w:jc w:val="center"/>
              <w:rPr>
                <w:szCs w:val="24"/>
              </w:rPr>
            </w:pPr>
            <w:r w:rsidRPr="00B46D64">
              <w:t>0,033</w:t>
            </w:r>
          </w:p>
        </w:tc>
      </w:tr>
      <w:tr w:rsidR="00690102" w:rsidRPr="00506AAD" w14:paraId="50DC9D95" w14:textId="77777777" w:rsidTr="002A3E64">
        <w:trPr>
          <w:trHeight w:val="300"/>
          <w:jc w:val="center"/>
        </w:trPr>
        <w:tc>
          <w:tcPr>
            <w:tcW w:w="1206" w:type="dxa"/>
            <w:noWrap/>
            <w:hideMark/>
          </w:tcPr>
          <w:p w14:paraId="143E1EF1" w14:textId="20F0C6F2" w:rsidR="00690102" w:rsidRPr="00506AAD" w:rsidRDefault="00690102" w:rsidP="00690102">
            <w:pPr>
              <w:ind w:firstLine="0"/>
              <w:jc w:val="center"/>
              <w:rPr>
                <w:szCs w:val="24"/>
              </w:rPr>
            </w:pPr>
            <w:proofErr w:type="spellStart"/>
            <w:r w:rsidRPr="00B46D64">
              <w:t>moderate</w:t>
            </w:r>
            <w:proofErr w:type="spellEnd"/>
          </w:p>
        </w:tc>
        <w:tc>
          <w:tcPr>
            <w:tcW w:w="1254" w:type="dxa"/>
            <w:noWrap/>
            <w:hideMark/>
          </w:tcPr>
          <w:p w14:paraId="2E35C929" w14:textId="1A97F5B1" w:rsidR="00690102" w:rsidRPr="00506AAD" w:rsidRDefault="00690102" w:rsidP="00690102">
            <w:pPr>
              <w:ind w:firstLine="0"/>
              <w:jc w:val="center"/>
              <w:rPr>
                <w:szCs w:val="24"/>
              </w:rPr>
            </w:pPr>
            <w:proofErr w:type="spellStart"/>
            <w:r w:rsidRPr="00B46D64">
              <w:t>silverman</w:t>
            </w:r>
            <w:proofErr w:type="spellEnd"/>
          </w:p>
        </w:tc>
        <w:tc>
          <w:tcPr>
            <w:tcW w:w="1166" w:type="dxa"/>
            <w:noWrap/>
            <w:hideMark/>
          </w:tcPr>
          <w:p w14:paraId="6072F9EB" w14:textId="28866527" w:rsidR="00690102" w:rsidRPr="00506AAD" w:rsidRDefault="00690102" w:rsidP="00690102">
            <w:pPr>
              <w:ind w:firstLine="0"/>
              <w:jc w:val="center"/>
              <w:rPr>
                <w:szCs w:val="24"/>
              </w:rPr>
            </w:pPr>
            <w:r w:rsidRPr="00B46D64">
              <w:t>0,591</w:t>
            </w:r>
          </w:p>
        </w:tc>
        <w:tc>
          <w:tcPr>
            <w:tcW w:w="1120" w:type="dxa"/>
            <w:noWrap/>
            <w:hideMark/>
          </w:tcPr>
          <w:p w14:paraId="35EA85E9" w14:textId="1C7C93D9" w:rsidR="00690102" w:rsidRPr="00506AAD" w:rsidRDefault="00690102" w:rsidP="00690102">
            <w:pPr>
              <w:ind w:firstLine="0"/>
              <w:jc w:val="center"/>
              <w:rPr>
                <w:szCs w:val="24"/>
              </w:rPr>
            </w:pPr>
            <w:r w:rsidRPr="00B46D64">
              <w:t>0,079</w:t>
            </w:r>
          </w:p>
        </w:tc>
        <w:tc>
          <w:tcPr>
            <w:tcW w:w="1124" w:type="dxa"/>
            <w:noWrap/>
            <w:hideMark/>
          </w:tcPr>
          <w:p w14:paraId="012017CF" w14:textId="38317D13" w:rsidR="00690102" w:rsidRPr="00506AAD" w:rsidRDefault="00690102" w:rsidP="00690102">
            <w:pPr>
              <w:ind w:firstLine="0"/>
              <w:jc w:val="center"/>
              <w:rPr>
                <w:szCs w:val="24"/>
              </w:rPr>
            </w:pPr>
            <w:r w:rsidRPr="00B46D64">
              <w:t>0,499</w:t>
            </w:r>
          </w:p>
        </w:tc>
        <w:tc>
          <w:tcPr>
            <w:tcW w:w="1071" w:type="dxa"/>
            <w:noWrap/>
            <w:hideMark/>
          </w:tcPr>
          <w:p w14:paraId="473E23B6" w14:textId="2CBB38BC" w:rsidR="00690102" w:rsidRPr="00506AAD" w:rsidRDefault="00690102" w:rsidP="00690102">
            <w:pPr>
              <w:ind w:firstLine="0"/>
              <w:jc w:val="center"/>
              <w:rPr>
                <w:szCs w:val="24"/>
              </w:rPr>
            </w:pPr>
            <w:r w:rsidRPr="00B46D64">
              <w:t>0,018</w:t>
            </w:r>
          </w:p>
        </w:tc>
        <w:tc>
          <w:tcPr>
            <w:tcW w:w="1147" w:type="dxa"/>
            <w:noWrap/>
            <w:hideMark/>
          </w:tcPr>
          <w:p w14:paraId="35ECC9D9" w14:textId="2DE105A6" w:rsidR="00690102" w:rsidRPr="00506AAD" w:rsidRDefault="00690102" w:rsidP="00690102">
            <w:pPr>
              <w:ind w:firstLine="0"/>
              <w:jc w:val="center"/>
              <w:rPr>
                <w:szCs w:val="24"/>
              </w:rPr>
            </w:pPr>
            <w:r w:rsidRPr="00B46D64">
              <w:t>0,940</w:t>
            </w:r>
          </w:p>
        </w:tc>
        <w:tc>
          <w:tcPr>
            <w:tcW w:w="1256" w:type="dxa"/>
            <w:noWrap/>
            <w:hideMark/>
          </w:tcPr>
          <w:p w14:paraId="580848C5" w14:textId="70D2725B" w:rsidR="00690102" w:rsidRPr="00506AAD" w:rsidRDefault="00690102" w:rsidP="00690102">
            <w:pPr>
              <w:ind w:firstLine="0"/>
              <w:jc w:val="center"/>
              <w:rPr>
                <w:szCs w:val="24"/>
              </w:rPr>
            </w:pPr>
            <w:r w:rsidRPr="00B46D64">
              <w:t>0,043</w:t>
            </w:r>
          </w:p>
        </w:tc>
      </w:tr>
      <w:tr w:rsidR="00690102" w:rsidRPr="00506AAD" w14:paraId="1E6F768D" w14:textId="77777777" w:rsidTr="002A3E64">
        <w:trPr>
          <w:trHeight w:val="300"/>
          <w:jc w:val="center"/>
        </w:trPr>
        <w:tc>
          <w:tcPr>
            <w:tcW w:w="1206" w:type="dxa"/>
            <w:noWrap/>
            <w:hideMark/>
          </w:tcPr>
          <w:p w14:paraId="3A964C2C" w14:textId="6647F885" w:rsidR="00690102" w:rsidRPr="00506AAD" w:rsidRDefault="00690102" w:rsidP="00690102">
            <w:pPr>
              <w:ind w:firstLine="0"/>
              <w:jc w:val="center"/>
              <w:rPr>
                <w:szCs w:val="24"/>
              </w:rPr>
            </w:pPr>
            <w:proofErr w:type="spellStart"/>
            <w:r w:rsidRPr="00B46D64">
              <w:t>moderate</w:t>
            </w:r>
            <w:proofErr w:type="spellEnd"/>
          </w:p>
        </w:tc>
        <w:tc>
          <w:tcPr>
            <w:tcW w:w="1254" w:type="dxa"/>
            <w:noWrap/>
            <w:hideMark/>
          </w:tcPr>
          <w:p w14:paraId="32F5152B" w14:textId="61A9ABBC"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7F39DCA6" w14:textId="43D18AE8" w:rsidR="00690102" w:rsidRPr="00506AAD" w:rsidRDefault="00690102" w:rsidP="00690102">
            <w:pPr>
              <w:ind w:firstLine="0"/>
              <w:jc w:val="center"/>
              <w:rPr>
                <w:szCs w:val="24"/>
              </w:rPr>
            </w:pPr>
            <w:r w:rsidRPr="00B46D64">
              <w:t>0,465</w:t>
            </w:r>
          </w:p>
        </w:tc>
        <w:tc>
          <w:tcPr>
            <w:tcW w:w="1120" w:type="dxa"/>
            <w:noWrap/>
            <w:hideMark/>
          </w:tcPr>
          <w:p w14:paraId="69D2B7D3" w14:textId="7624EC53" w:rsidR="00690102" w:rsidRPr="00506AAD" w:rsidRDefault="00690102" w:rsidP="00690102">
            <w:pPr>
              <w:ind w:firstLine="0"/>
              <w:jc w:val="center"/>
              <w:rPr>
                <w:szCs w:val="24"/>
              </w:rPr>
            </w:pPr>
            <w:r w:rsidRPr="00B46D64">
              <w:t>0,122</w:t>
            </w:r>
          </w:p>
        </w:tc>
        <w:tc>
          <w:tcPr>
            <w:tcW w:w="1124" w:type="dxa"/>
            <w:noWrap/>
            <w:hideMark/>
          </w:tcPr>
          <w:p w14:paraId="53E30CAB" w14:textId="5439E4E8" w:rsidR="00690102" w:rsidRPr="00506AAD" w:rsidRDefault="00690102" w:rsidP="00690102">
            <w:pPr>
              <w:ind w:firstLine="0"/>
              <w:jc w:val="center"/>
              <w:rPr>
                <w:szCs w:val="24"/>
              </w:rPr>
            </w:pPr>
            <w:r w:rsidRPr="00B46D64">
              <w:t>0,414</w:t>
            </w:r>
          </w:p>
        </w:tc>
        <w:tc>
          <w:tcPr>
            <w:tcW w:w="1071" w:type="dxa"/>
            <w:noWrap/>
            <w:hideMark/>
          </w:tcPr>
          <w:p w14:paraId="4869CEFE" w14:textId="09407964" w:rsidR="00690102" w:rsidRPr="00506AAD" w:rsidRDefault="00690102" w:rsidP="00690102">
            <w:pPr>
              <w:ind w:firstLine="0"/>
              <w:jc w:val="center"/>
              <w:rPr>
                <w:szCs w:val="24"/>
              </w:rPr>
            </w:pPr>
            <w:r w:rsidRPr="00B46D64">
              <w:t>0,013</w:t>
            </w:r>
          </w:p>
        </w:tc>
        <w:tc>
          <w:tcPr>
            <w:tcW w:w="1147" w:type="dxa"/>
            <w:noWrap/>
            <w:hideMark/>
          </w:tcPr>
          <w:p w14:paraId="1E36BC12" w14:textId="34170549" w:rsidR="00690102" w:rsidRPr="00506AAD" w:rsidRDefault="00690102" w:rsidP="00690102">
            <w:pPr>
              <w:ind w:firstLine="0"/>
              <w:jc w:val="center"/>
              <w:rPr>
                <w:szCs w:val="24"/>
              </w:rPr>
            </w:pPr>
            <w:r w:rsidRPr="00B46D64">
              <w:t>0,804</w:t>
            </w:r>
          </w:p>
        </w:tc>
        <w:tc>
          <w:tcPr>
            <w:tcW w:w="1256" w:type="dxa"/>
            <w:noWrap/>
            <w:hideMark/>
          </w:tcPr>
          <w:p w14:paraId="34D9B131" w14:textId="18628269" w:rsidR="00690102" w:rsidRPr="00506AAD" w:rsidRDefault="00690102" w:rsidP="00690102">
            <w:pPr>
              <w:ind w:firstLine="0"/>
              <w:jc w:val="center"/>
              <w:rPr>
                <w:szCs w:val="24"/>
              </w:rPr>
            </w:pPr>
            <w:r w:rsidRPr="00B46D64">
              <w:t>0,072</w:t>
            </w:r>
          </w:p>
        </w:tc>
      </w:tr>
      <w:tr w:rsidR="00690102" w:rsidRPr="00506AAD" w14:paraId="0D12476A" w14:textId="77777777" w:rsidTr="002A3E64">
        <w:trPr>
          <w:trHeight w:val="300"/>
          <w:jc w:val="center"/>
        </w:trPr>
        <w:tc>
          <w:tcPr>
            <w:tcW w:w="1206" w:type="dxa"/>
            <w:noWrap/>
            <w:hideMark/>
          </w:tcPr>
          <w:p w14:paraId="3523B938" w14:textId="0B58FE06" w:rsidR="00690102" w:rsidRPr="00506AAD" w:rsidRDefault="00690102" w:rsidP="00690102">
            <w:pPr>
              <w:ind w:firstLine="0"/>
              <w:jc w:val="center"/>
              <w:rPr>
                <w:szCs w:val="24"/>
              </w:rPr>
            </w:pPr>
            <w:proofErr w:type="spellStart"/>
            <w:r w:rsidRPr="00B46D64">
              <w:t>moderate</w:t>
            </w:r>
            <w:proofErr w:type="spellEnd"/>
          </w:p>
        </w:tc>
        <w:tc>
          <w:tcPr>
            <w:tcW w:w="1254" w:type="dxa"/>
            <w:noWrap/>
            <w:hideMark/>
          </w:tcPr>
          <w:p w14:paraId="36856373" w14:textId="1054D72D" w:rsidR="00690102" w:rsidRPr="00506AAD" w:rsidRDefault="00690102" w:rsidP="00690102">
            <w:pPr>
              <w:ind w:firstLine="0"/>
              <w:jc w:val="center"/>
              <w:rPr>
                <w:szCs w:val="24"/>
              </w:rPr>
            </w:pPr>
            <w:proofErr w:type="spellStart"/>
            <w:r w:rsidRPr="00B46D64">
              <w:t>loocv</w:t>
            </w:r>
            <w:proofErr w:type="spellEnd"/>
          </w:p>
        </w:tc>
        <w:tc>
          <w:tcPr>
            <w:tcW w:w="1166" w:type="dxa"/>
            <w:noWrap/>
            <w:hideMark/>
          </w:tcPr>
          <w:p w14:paraId="3644FEE8" w14:textId="3151D839" w:rsidR="00690102" w:rsidRPr="00506AAD" w:rsidRDefault="00690102" w:rsidP="00690102">
            <w:pPr>
              <w:ind w:firstLine="0"/>
              <w:jc w:val="center"/>
              <w:rPr>
                <w:szCs w:val="24"/>
              </w:rPr>
            </w:pPr>
            <w:r w:rsidRPr="00B46D64">
              <w:t>0,460</w:t>
            </w:r>
          </w:p>
        </w:tc>
        <w:tc>
          <w:tcPr>
            <w:tcW w:w="1120" w:type="dxa"/>
            <w:noWrap/>
            <w:hideMark/>
          </w:tcPr>
          <w:p w14:paraId="0FF3D2BD" w14:textId="6BBC0110" w:rsidR="00690102" w:rsidRPr="00506AAD" w:rsidRDefault="00690102" w:rsidP="00690102">
            <w:pPr>
              <w:ind w:firstLine="0"/>
              <w:jc w:val="center"/>
              <w:rPr>
                <w:szCs w:val="24"/>
              </w:rPr>
            </w:pPr>
            <w:r w:rsidRPr="00B46D64">
              <w:t>0,120</w:t>
            </w:r>
          </w:p>
        </w:tc>
        <w:tc>
          <w:tcPr>
            <w:tcW w:w="1124" w:type="dxa"/>
            <w:noWrap/>
            <w:hideMark/>
          </w:tcPr>
          <w:p w14:paraId="17E868F1" w14:textId="5B963D07" w:rsidR="00690102" w:rsidRPr="00506AAD" w:rsidRDefault="00690102" w:rsidP="00690102">
            <w:pPr>
              <w:ind w:firstLine="0"/>
              <w:jc w:val="center"/>
              <w:rPr>
                <w:szCs w:val="24"/>
              </w:rPr>
            </w:pPr>
            <w:r w:rsidRPr="00B46D64">
              <w:t>0,410</w:t>
            </w:r>
          </w:p>
        </w:tc>
        <w:tc>
          <w:tcPr>
            <w:tcW w:w="1071" w:type="dxa"/>
            <w:noWrap/>
            <w:hideMark/>
          </w:tcPr>
          <w:p w14:paraId="4A0E9594" w14:textId="55901CAE" w:rsidR="00690102" w:rsidRPr="00506AAD" w:rsidRDefault="00690102" w:rsidP="00690102">
            <w:pPr>
              <w:ind w:firstLine="0"/>
              <w:jc w:val="center"/>
              <w:rPr>
                <w:szCs w:val="24"/>
              </w:rPr>
            </w:pPr>
            <w:r w:rsidRPr="00B46D64">
              <w:t>0,013</w:t>
            </w:r>
          </w:p>
        </w:tc>
        <w:tc>
          <w:tcPr>
            <w:tcW w:w="1147" w:type="dxa"/>
            <w:noWrap/>
            <w:hideMark/>
          </w:tcPr>
          <w:p w14:paraId="2C8D392A" w14:textId="3607BB56" w:rsidR="00690102" w:rsidRPr="00506AAD" w:rsidRDefault="00690102" w:rsidP="00690102">
            <w:pPr>
              <w:ind w:firstLine="0"/>
              <w:jc w:val="center"/>
              <w:rPr>
                <w:szCs w:val="24"/>
              </w:rPr>
            </w:pPr>
            <w:r w:rsidRPr="00B46D64">
              <w:t>0,827</w:t>
            </w:r>
          </w:p>
        </w:tc>
        <w:tc>
          <w:tcPr>
            <w:tcW w:w="1256" w:type="dxa"/>
            <w:noWrap/>
            <w:hideMark/>
          </w:tcPr>
          <w:p w14:paraId="40D6D766" w14:textId="694B2DCF" w:rsidR="00690102" w:rsidRPr="00506AAD" w:rsidRDefault="00690102" w:rsidP="00690102">
            <w:pPr>
              <w:ind w:firstLine="0"/>
              <w:jc w:val="center"/>
              <w:rPr>
                <w:szCs w:val="24"/>
              </w:rPr>
            </w:pPr>
            <w:r w:rsidRPr="00B46D64">
              <w:t>0,076</w:t>
            </w:r>
          </w:p>
        </w:tc>
      </w:tr>
      <w:tr w:rsidR="00690102" w:rsidRPr="00506AAD" w14:paraId="7714A2AA" w14:textId="77777777" w:rsidTr="002A3E64">
        <w:trPr>
          <w:trHeight w:val="300"/>
          <w:jc w:val="center"/>
        </w:trPr>
        <w:tc>
          <w:tcPr>
            <w:tcW w:w="1206" w:type="dxa"/>
            <w:noWrap/>
            <w:hideMark/>
          </w:tcPr>
          <w:p w14:paraId="114A5B71" w14:textId="4225C672" w:rsidR="00690102" w:rsidRPr="00506AAD" w:rsidRDefault="00690102" w:rsidP="00690102">
            <w:pPr>
              <w:ind w:firstLine="0"/>
              <w:jc w:val="center"/>
              <w:rPr>
                <w:szCs w:val="24"/>
              </w:rPr>
            </w:pPr>
            <w:proofErr w:type="spellStart"/>
            <w:r w:rsidRPr="00B46D64">
              <w:t>high</w:t>
            </w:r>
            <w:proofErr w:type="spellEnd"/>
          </w:p>
        </w:tc>
        <w:tc>
          <w:tcPr>
            <w:tcW w:w="1254" w:type="dxa"/>
            <w:noWrap/>
            <w:hideMark/>
          </w:tcPr>
          <w:p w14:paraId="6CA2BEC9" w14:textId="701F1CA0" w:rsidR="00690102" w:rsidRPr="00506AAD" w:rsidRDefault="00690102" w:rsidP="00690102">
            <w:pPr>
              <w:ind w:firstLine="0"/>
              <w:jc w:val="center"/>
              <w:rPr>
                <w:szCs w:val="24"/>
              </w:rPr>
            </w:pPr>
            <w:proofErr w:type="spellStart"/>
            <w:r w:rsidRPr="00B46D64">
              <w:t>silverman</w:t>
            </w:r>
            <w:proofErr w:type="spellEnd"/>
          </w:p>
        </w:tc>
        <w:tc>
          <w:tcPr>
            <w:tcW w:w="1166" w:type="dxa"/>
            <w:noWrap/>
            <w:hideMark/>
          </w:tcPr>
          <w:p w14:paraId="3A7E22D3" w14:textId="53FD4CE4" w:rsidR="00690102" w:rsidRPr="00506AAD" w:rsidRDefault="00690102" w:rsidP="00690102">
            <w:pPr>
              <w:ind w:firstLine="0"/>
              <w:jc w:val="center"/>
              <w:rPr>
                <w:szCs w:val="24"/>
              </w:rPr>
            </w:pPr>
            <w:r w:rsidRPr="00B46D64">
              <w:t>0,320</w:t>
            </w:r>
          </w:p>
        </w:tc>
        <w:tc>
          <w:tcPr>
            <w:tcW w:w="1120" w:type="dxa"/>
            <w:noWrap/>
            <w:hideMark/>
          </w:tcPr>
          <w:p w14:paraId="140AD198" w14:textId="1F47F558" w:rsidR="00690102" w:rsidRPr="00506AAD" w:rsidRDefault="00690102" w:rsidP="00690102">
            <w:pPr>
              <w:ind w:firstLine="0"/>
              <w:jc w:val="center"/>
              <w:rPr>
                <w:szCs w:val="24"/>
              </w:rPr>
            </w:pPr>
            <w:r w:rsidRPr="00B46D64">
              <w:t>0,035</w:t>
            </w:r>
          </w:p>
        </w:tc>
        <w:tc>
          <w:tcPr>
            <w:tcW w:w="1124" w:type="dxa"/>
            <w:noWrap/>
            <w:hideMark/>
          </w:tcPr>
          <w:p w14:paraId="7E177EFE" w14:textId="47A2E38C" w:rsidR="00690102" w:rsidRPr="00506AAD" w:rsidRDefault="00690102" w:rsidP="00690102">
            <w:pPr>
              <w:ind w:firstLine="0"/>
              <w:jc w:val="center"/>
              <w:rPr>
                <w:szCs w:val="24"/>
              </w:rPr>
            </w:pPr>
            <w:r w:rsidRPr="00B46D64">
              <w:t>0,396</w:t>
            </w:r>
          </w:p>
        </w:tc>
        <w:tc>
          <w:tcPr>
            <w:tcW w:w="1071" w:type="dxa"/>
            <w:noWrap/>
            <w:hideMark/>
          </w:tcPr>
          <w:p w14:paraId="666FE11D" w14:textId="5BE8C6BB" w:rsidR="00690102" w:rsidRPr="00506AAD" w:rsidRDefault="00690102" w:rsidP="00690102">
            <w:pPr>
              <w:ind w:firstLine="0"/>
              <w:jc w:val="center"/>
              <w:rPr>
                <w:szCs w:val="24"/>
              </w:rPr>
            </w:pPr>
            <w:r w:rsidRPr="00B46D64">
              <w:t>0,012</w:t>
            </w:r>
          </w:p>
        </w:tc>
        <w:tc>
          <w:tcPr>
            <w:tcW w:w="1147" w:type="dxa"/>
            <w:noWrap/>
            <w:hideMark/>
          </w:tcPr>
          <w:p w14:paraId="6D1C05B3" w14:textId="47A1BB84" w:rsidR="00690102" w:rsidRPr="00506AAD" w:rsidRDefault="00690102" w:rsidP="00690102">
            <w:pPr>
              <w:ind w:firstLine="0"/>
              <w:jc w:val="center"/>
              <w:rPr>
                <w:szCs w:val="24"/>
              </w:rPr>
            </w:pPr>
            <w:r w:rsidRPr="00B46D64">
              <w:t>0,683</w:t>
            </w:r>
          </w:p>
        </w:tc>
        <w:tc>
          <w:tcPr>
            <w:tcW w:w="1256" w:type="dxa"/>
            <w:noWrap/>
            <w:hideMark/>
          </w:tcPr>
          <w:p w14:paraId="6713A101" w14:textId="785E08C2" w:rsidR="00690102" w:rsidRPr="00506AAD" w:rsidRDefault="00690102" w:rsidP="00690102">
            <w:pPr>
              <w:ind w:firstLine="0"/>
              <w:jc w:val="center"/>
              <w:rPr>
                <w:szCs w:val="24"/>
              </w:rPr>
            </w:pPr>
            <w:r w:rsidRPr="00B46D64">
              <w:t>0,026</w:t>
            </w:r>
          </w:p>
        </w:tc>
      </w:tr>
      <w:tr w:rsidR="00690102" w:rsidRPr="00506AAD" w14:paraId="7431CEC5" w14:textId="77777777" w:rsidTr="002A3E64">
        <w:trPr>
          <w:trHeight w:val="300"/>
          <w:jc w:val="center"/>
        </w:trPr>
        <w:tc>
          <w:tcPr>
            <w:tcW w:w="1206" w:type="dxa"/>
            <w:noWrap/>
            <w:hideMark/>
          </w:tcPr>
          <w:p w14:paraId="6DB144E6" w14:textId="1E89EEF1" w:rsidR="00690102" w:rsidRPr="00506AAD" w:rsidRDefault="00690102" w:rsidP="00690102">
            <w:pPr>
              <w:ind w:firstLine="0"/>
              <w:jc w:val="center"/>
              <w:rPr>
                <w:szCs w:val="24"/>
              </w:rPr>
            </w:pPr>
            <w:proofErr w:type="spellStart"/>
            <w:r w:rsidRPr="00B46D64">
              <w:t>high</w:t>
            </w:r>
            <w:proofErr w:type="spellEnd"/>
          </w:p>
        </w:tc>
        <w:tc>
          <w:tcPr>
            <w:tcW w:w="1254" w:type="dxa"/>
            <w:noWrap/>
            <w:hideMark/>
          </w:tcPr>
          <w:p w14:paraId="44AD102F" w14:textId="5F99C8D7" w:rsidR="00690102" w:rsidRPr="00506AAD" w:rsidRDefault="009F29C7" w:rsidP="00690102">
            <w:pPr>
              <w:ind w:firstLine="0"/>
              <w:jc w:val="center"/>
              <w:rPr>
                <w:szCs w:val="24"/>
              </w:rPr>
            </w:pPr>
            <w:r>
              <w:rPr>
                <w:szCs w:val="24"/>
                <w:lang w:val="en-US"/>
              </w:rPr>
              <w:t>5</w:t>
            </w:r>
            <w:r>
              <w:rPr>
                <w:szCs w:val="24"/>
              </w:rPr>
              <w:t>-</w:t>
            </w:r>
            <w:r>
              <w:rPr>
                <w:szCs w:val="24"/>
                <w:lang w:val="en-US"/>
              </w:rPr>
              <w:t xml:space="preserve">fold </w:t>
            </w:r>
            <w:proofErr w:type="spellStart"/>
            <w:r w:rsidRPr="00506AAD">
              <w:rPr>
                <w:szCs w:val="24"/>
              </w:rPr>
              <w:t>cv</w:t>
            </w:r>
            <w:proofErr w:type="spellEnd"/>
          </w:p>
        </w:tc>
        <w:tc>
          <w:tcPr>
            <w:tcW w:w="1166" w:type="dxa"/>
            <w:noWrap/>
            <w:hideMark/>
          </w:tcPr>
          <w:p w14:paraId="3E52B2D1" w14:textId="285EDBA9" w:rsidR="00690102" w:rsidRPr="00506AAD" w:rsidRDefault="00690102" w:rsidP="00690102">
            <w:pPr>
              <w:ind w:firstLine="0"/>
              <w:jc w:val="center"/>
              <w:rPr>
                <w:szCs w:val="24"/>
              </w:rPr>
            </w:pPr>
            <w:r w:rsidRPr="00B46D64">
              <w:t>0,286</w:t>
            </w:r>
          </w:p>
        </w:tc>
        <w:tc>
          <w:tcPr>
            <w:tcW w:w="1120" w:type="dxa"/>
            <w:noWrap/>
            <w:hideMark/>
          </w:tcPr>
          <w:p w14:paraId="05A2CA4E" w14:textId="3FEB1111" w:rsidR="00690102" w:rsidRPr="00506AAD" w:rsidRDefault="00690102" w:rsidP="00690102">
            <w:pPr>
              <w:ind w:firstLine="0"/>
              <w:jc w:val="center"/>
              <w:rPr>
                <w:szCs w:val="24"/>
              </w:rPr>
            </w:pPr>
            <w:r w:rsidRPr="00B46D64">
              <w:t>0,020</w:t>
            </w:r>
          </w:p>
        </w:tc>
        <w:tc>
          <w:tcPr>
            <w:tcW w:w="1124" w:type="dxa"/>
            <w:noWrap/>
            <w:hideMark/>
          </w:tcPr>
          <w:p w14:paraId="5137C5A9" w14:textId="227C76EA" w:rsidR="00690102" w:rsidRPr="00506AAD" w:rsidRDefault="00690102" w:rsidP="00690102">
            <w:pPr>
              <w:ind w:firstLine="0"/>
              <w:jc w:val="center"/>
              <w:rPr>
                <w:szCs w:val="24"/>
              </w:rPr>
            </w:pPr>
            <w:r w:rsidRPr="00B46D64">
              <w:t>0,379</w:t>
            </w:r>
          </w:p>
        </w:tc>
        <w:tc>
          <w:tcPr>
            <w:tcW w:w="1071" w:type="dxa"/>
            <w:noWrap/>
            <w:hideMark/>
          </w:tcPr>
          <w:p w14:paraId="63A6CE7E" w14:textId="1331A32E" w:rsidR="00690102" w:rsidRPr="00506AAD" w:rsidRDefault="00690102" w:rsidP="00690102">
            <w:pPr>
              <w:ind w:firstLine="0"/>
              <w:jc w:val="center"/>
              <w:rPr>
                <w:szCs w:val="24"/>
              </w:rPr>
            </w:pPr>
            <w:r w:rsidRPr="00B46D64">
              <w:t>0,010</w:t>
            </w:r>
          </w:p>
        </w:tc>
        <w:tc>
          <w:tcPr>
            <w:tcW w:w="1147" w:type="dxa"/>
            <w:noWrap/>
            <w:hideMark/>
          </w:tcPr>
          <w:p w14:paraId="114C9968" w14:textId="2E3D542C" w:rsidR="00690102" w:rsidRPr="00506AAD" w:rsidRDefault="00690102" w:rsidP="00690102">
            <w:pPr>
              <w:ind w:firstLine="0"/>
              <w:jc w:val="center"/>
              <w:rPr>
                <w:szCs w:val="24"/>
              </w:rPr>
            </w:pPr>
            <w:r w:rsidRPr="00B46D64">
              <w:t>0,722</w:t>
            </w:r>
          </w:p>
        </w:tc>
        <w:tc>
          <w:tcPr>
            <w:tcW w:w="1256" w:type="dxa"/>
            <w:noWrap/>
            <w:hideMark/>
          </w:tcPr>
          <w:p w14:paraId="42A5F842" w14:textId="119B5A74" w:rsidR="00690102" w:rsidRPr="00506AAD" w:rsidRDefault="00690102" w:rsidP="00690102">
            <w:pPr>
              <w:ind w:firstLine="0"/>
              <w:jc w:val="center"/>
              <w:rPr>
                <w:szCs w:val="24"/>
              </w:rPr>
            </w:pPr>
            <w:r w:rsidRPr="00B46D64">
              <w:t>0,035</w:t>
            </w:r>
          </w:p>
        </w:tc>
      </w:tr>
      <w:tr w:rsidR="00690102" w:rsidRPr="00506AAD" w14:paraId="7D3A44D9" w14:textId="77777777" w:rsidTr="002A3E64">
        <w:trPr>
          <w:trHeight w:val="300"/>
          <w:jc w:val="center"/>
        </w:trPr>
        <w:tc>
          <w:tcPr>
            <w:tcW w:w="1206" w:type="dxa"/>
            <w:noWrap/>
            <w:hideMark/>
          </w:tcPr>
          <w:p w14:paraId="35D650C1" w14:textId="1776573F" w:rsidR="00690102" w:rsidRPr="00506AAD" w:rsidRDefault="00690102" w:rsidP="00690102">
            <w:pPr>
              <w:ind w:firstLine="0"/>
              <w:jc w:val="center"/>
              <w:rPr>
                <w:szCs w:val="24"/>
              </w:rPr>
            </w:pPr>
            <w:proofErr w:type="spellStart"/>
            <w:r w:rsidRPr="00B46D64">
              <w:t>high</w:t>
            </w:r>
            <w:proofErr w:type="spellEnd"/>
          </w:p>
        </w:tc>
        <w:tc>
          <w:tcPr>
            <w:tcW w:w="1254" w:type="dxa"/>
            <w:noWrap/>
            <w:hideMark/>
          </w:tcPr>
          <w:p w14:paraId="79E4D93F" w14:textId="72045D87" w:rsidR="00690102" w:rsidRPr="00506AAD" w:rsidRDefault="00690102" w:rsidP="00690102">
            <w:pPr>
              <w:ind w:firstLine="0"/>
              <w:jc w:val="center"/>
              <w:rPr>
                <w:szCs w:val="24"/>
              </w:rPr>
            </w:pPr>
            <w:proofErr w:type="spellStart"/>
            <w:r w:rsidRPr="00B46D64">
              <w:t>loocv</w:t>
            </w:r>
            <w:proofErr w:type="spellEnd"/>
          </w:p>
        </w:tc>
        <w:tc>
          <w:tcPr>
            <w:tcW w:w="1166" w:type="dxa"/>
            <w:noWrap/>
            <w:hideMark/>
          </w:tcPr>
          <w:p w14:paraId="5B6F3D9F" w14:textId="0403ED9A" w:rsidR="00690102" w:rsidRPr="00506AAD" w:rsidRDefault="00690102" w:rsidP="00690102">
            <w:pPr>
              <w:ind w:firstLine="0"/>
              <w:jc w:val="center"/>
              <w:rPr>
                <w:szCs w:val="24"/>
              </w:rPr>
            </w:pPr>
            <w:r w:rsidRPr="00B46D64">
              <w:t>0,337</w:t>
            </w:r>
          </w:p>
        </w:tc>
        <w:tc>
          <w:tcPr>
            <w:tcW w:w="1120" w:type="dxa"/>
            <w:noWrap/>
            <w:hideMark/>
          </w:tcPr>
          <w:p w14:paraId="559BE0CA" w14:textId="28CDE8B9" w:rsidR="00690102" w:rsidRPr="00506AAD" w:rsidRDefault="00690102" w:rsidP="00690102">
            <w:pPr>
              <w:ind w:firstLine="0"/>
              <w:jc w:val="center"/>
              <w:rPr>
                <w:szCs w:val="24"/>
              </w:rPr>
            </w:pPr>
            <w:r w:rsidRPr="00B46D64">
              <w:t>0,041</w:t>
            </w:r>
          </w:p>
        </w:tc>
        <w:tc>
          <w:tcPr>
            <w:tcW w:w="1124" w:type="dxa"/>
            <w:noWrap/>
            <w:hideMark/>
          </w:tcPr>
          <w:p w14:paraId="580B9207" w14:textId="23FE93A1" w:rsidR="00690102" w:rsidRPr="00506AAD" w:rsidRDefault="00690102" w:rsidP="00690102">
            <w:pPr>
              <w:ind w:firstLine="0"/>
              <w:jc w:val="center"/>
              <w:rPr>
                <w:szCs w:val="24"/>
              </w:rPr>
            </w:pPr>
            <w:r w:rsidRPr="00B46D64">
              <w:t>0,383</w:t>
            </w:r>
          </w:p>
        </w:tc>
        <w:tc>
          <w:tcPr>
            <w:tcW w:w="1071" w:type="dxa"/>
            <w:noWrap/>
            <w:hideMark/>
          </w:tcPr>
          <w:p w14:paraId="4EEDFEEB" w14:textId="53FEC85D" w:rsidR="00690102" w:rsidRPr="00506AAD" w:rsidRDefault="00690102" w:rsidP="00690102">
            <w:pPr>
              <w:ind w:firstLine="0"/>
              <w:jc w:val="center"/>
              <w:rPr>
                <w:szCs w:val="24"/>
              </w:rPr>
            </w:pPr>
            <w:r w:rsidRPr="00B46D64">
              <w:t>0,011</w:t>
            </w:r>
          </w:p>
        </w:tc>
        <w:tc>
          <w:tcPr>
            <w:tcW w:w="1147" w:type="dxa"/>
            <w:noWrap/>
            <w:hideMark/>
          </w:tcPr>
          <w:p w14:paraId="1B595830" w14:textId="339F4AD5" w:rsidR="00690102" w:rsidRPr="00506AAD" w:rsidRDefault="00690102" w:rsidP="00690102">
            <w:pPr>
              <w:ind w:firstLine="0"/>
              <w:jc w:val="center"/>
              <w:rPr>
                <w:szCs w:val="24"/>
              </w:rPr>
            </w:pPr>
            <w:r w:rsidRPr="00B46D64">
              <w:t>0,793</w:t>
            </w:r>
          </w:p>
        </w:tc>
        <w:tc>
          <w:tcPr>
            <w:tcW w:w="1256" w:type="dxa"/>
            <w:noWrap/>
            <w:hideMark/>
          </w:tcPr>
          <w:p w14:paraId="4D98E29B" w14:textId="73C9095D" w:rsidR="00690102" w:rsidRPr="00506AAD" w:rsidRDefault="00690102" w:rsidP="00690102">
            <w:pPr>
              <w:ind w:firstLine="0"/>
              <w:jc w:val="center"/>
              <w:rPr>
                <w:szCs w:val="24"/>
              </w:rPr>
            </w:pPr>
            <w:r w:rsidRPr="00B46D64">
              <w:t>0,055</w:t>
            </w:r>
          </w:p>
        </w:tc>
      </w:tr>
    </w:tbl>
    <w:p w14:paraId="3C212019" w14:textId="3F70324B" w:rsidR="00514AD7" w:rsidRDefault="00514AD7" w:rsidP="00514AD7">
      <w:pPr>
        <w:ind w:firstLine="0"/>
        <w:jc w:val="center"/>
      </w:pPr>
      <w:r>
        <w:fldChar w:fldCharType="end"/>
      </w:r>
    </w:p>
    <w:p w14:paraId="7C188C0B" w14:textId="77777777" w:rsidR="00690102" w:rsidRPr="00690102" w:rsidRDefault="00690102" w:rsidP="00690102">
      <w:bookmarkStart w:id="19" w:name="_Toc220059712"/>
    </w:p>
    <w:p w14:paraId="0611FC89" w14:textId="027921F6" w:rsidR="00CA4644" w:rsidRDefault="00CA4644" w:rsidP="00CA4644">
      <w:pPr>
        <w:pStyle w:val="1"/>
        <w:ind w:firstLine="0"/>
        <w:jc w:val="center"/>
      </w:pPr>
      <w:r>
        <w:lastRenderedPageBreak/>
        <w:t>ПРИЛОЖЕНИЕ 2</w:t>
      </w:r>
      <w:bookmarkEnd w:id="19"/>
    </w:p>
    <w:p w14:paraId="0D46C060" w14:textId="626FE5BB" w:rsidR="00CA4644" w:rsidRPr="00CA4644" w:rsidRDefault="00CA4644" w:rsidP="00CA4644">
      <w:pPr>
        <w:ind w:firstLine="0"/>
        <w:jc w:val="center"/>
        <w:rPr>
          <w:b/>
          <w:bCs/>
        </w:rPr>
      </w:pPr>
      <w:r>
        <w:rPr>
          <w:b/>
          <w:bCs/>
        </w:rPr>
        <w:t>Вывод формулы регрессии для двумерной смеси двумерных нормальных распределений</w:t>
      </w:r>
    </w:p>
    <w:p w14:paraId="7ED99F74" w14:textId="5E4632BB" w:rsidR="00CA4644" w:rsidRDefault="00CA4644" w:rsidP="00CA4644">
      <w:pPr>
        <w:rPr>
          <w:b/>
          <w:bCs/>
        </w:rPr>
      </w:pPr>
      <w:r>
        <w:rPr>
          <w:b/>
          <w:bCs/>
        </w:rPr>
        <w:t>Вывод регрессии в общем виде:</w:t>
      </w:r>
    </w:p>
    <w:p w14:paraId="75F943D2" w14:textId="733FB6BD" w:rsidR="00CA4644" w:rsidRDefault="00CA4644" w:rsidP="00CA4644">
      <w:pPr>
        <w:rPr>
          <w:rFonts w:eastAsiaTheme="minorEastAsia"/>
        </w:rPr>
      </w:pPr>
      <w:r>
        <w:rPr>
          <w:rFonts w:eastAsiaTheme="minorEastAsia"/>
        </w:rPr>
        <w:t xml:space="preserve">Пусть двумерный вектор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oMath>
      <w:r w:rsidRPr="00EC76BE">
        <w:rPr>
          <w:rFonts w:eastAsiaTheme="minorEastAsia"/>
        </w:rPr>
        <w:t xml:space="preserve"> </w:t>
      </w:r>
      <w:r>
        <w:rPr>
          <w:rFonts w:eastAsiaTheme="minorEastAsia"/>
        </w:rPr>
        <w:t>имеет распределение смеси:</w:t>
      </w:r>
    </w:p>
    <w:p w14:paraId="76ABC5BF" w14:textId="69175EC1" w:rsidR="00CA4644" w:rsidRPr="00DA2C27" w:rsidRDefault="00000000" w:rsidP="00CA4644">
      <w:pPr>
        <w:ind w:firstLine="0"/>
        <w:rPr>
          <w:rFonts w:eastAsiaTheme="minorEastAsia"/>
        </w:rPr>
      </w:pPr>
      <m:oMathPara>
        <m:oMath>
          <m:eqArr>
            <m:eqArrPr>
              <m:maxDist m:val="1"/>
              <m:ctrlPr>
                <w:rPr>
                  <w:rFonts w:ascii="Cambria Math" w:eastAsiaTheme="minorEastAsia" w:hAnsi="Cambria Math"/>
                  <w:i/>
                  <w:lang w:val="en-US"/>
                </w:rPr>
              </m:ctrlPr>
            </m:eqArr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r>
                <w:rPr>
                  <w:rFonts w:ascii="Cambria Math" w:eastAsiaTheme="minorEastAsia" w:hAnsi="Cambria Math"/>
                  <w:lang w:val="en-US"/>
                </w:rPr>
                <m:t>π∙</m:t>
              </m:r>
              <m:r>
                <m:rPr>
                  <m:scr m:val="script"/>
                </m:rPr>
                <w:rPr>
                  <w:rFonts w:ascii="Cambria Math" w:eastAsiaTheme="minorEastAsia" w:hAnsi="Cambria Math"/>
                  <w:lang w:val="en-US"/>
                </w:rPr>
                <m:t>N</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
                        </m:rPr>
                        <w:rPr>
                          <w:rFonts w:ascii="Cambria Math" w:eastAsiaTheme="minorEastAsia" w:hAnsi="Cambria Math"/>
                          <w:lang w:val="en-US"/>
                        </w:rPr>
                        <m:t>Σ</m:t>
                      </m:r>
                    </m:e>
                    <m:sub>
                      <m:r>
                        <m:rPr>
                          <m:sty m:val="bi"/>
                        </m:rP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1-π</m:t>
                  </m:r>
                </m:e>
              </m:d>
              <m:r>
                <m:rPr>
                  <m:scr m:val="script"/>
                </m:rPr>
                <w:rPr>
                  <w:rFonts w:ascii="Cambria Math" w:eastAsiaTheme="minorEastAsia" w:hAnsi="Cambria Math"/>
                  <w:lang w:val="en-US"/>
                </w:rPr>
                <m:t>∙N</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
                        </m:rPr>
                        <w:rPr>
                          <w:rFonts w:ascii="Cambria Math" w:eastAsiaTheme="minorEastAsia" w:hAnsi="Cambria Math"/>
                          <w:lang w:val="en-US"/>
                        </w:rPr>
                        <m:t>Σ</m:t>
                      </m:r>
                    </m:e>
                    <m:sub>
                      <m:r>
                        <m:rPr>
                          <m:sty m:val="bi"/>
                        </m:rPr>
                        <w:rPr>
                          <w:rFonts w:ascii="Cambria Math" w:eastAsiaTheme="minorEastAsia" w:hAnsi="Cambria Math"/>
                          <w:lang w:val="en-US"/>
                        </w:rPr>
                        <m:t>2</m:t>
                      </m:r>
                    </m:sub>
                  </m:sSub>
                </m:e>
              </m:d>
              <m:r>
                <w:rPr>
                  <w:rFonts w:ascii="Cambria Math" w:eastAsiaTheme="minorEastAsia" w:hAnsi="Cambria Math"/>
                </w:rPr>
                <m:t>,</m:t>
              </m:r>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1</m:t>
                  </m:r>
                </m:e>
              </m:d>
              <m:ctrlPr>
                <w:rPr>
                  <w:rFonts w:ascii="Cambria Math" w:eastAsiaTheme="minorEastAsia" w:hAnsi="Cambria Math"/>
                  <w:i/>
                </w:rPr>
              </m:ctrlPr>
            </m:e>
          </m:eqArr>
        </m:oMath>
      </m:oMathPara>
    </w:p>
    <w:p w14:paraId="11B3B364" w14:textId="081541DC" w:rsidR="00CA4644" w:rsidRDefault="00CA4644" w:rsidP="00CA4644">
      <w:pPr>
        <w:ind w:firstLine="0"/>
        <w:rPr>
          <w:rFonts w:eastAsiaTheme="minorEastAsia"/>
        </w:rPr>
      </w:pPr>
      <w:r>
        <w:rPr>
          <w:rFonts w:eastAsiaTheme="minorEastAsia"/>
        </w:rPr>
        <w:t xml:space="preserve">где </w:t>
      </w:r>
      <m:oMath>
        <m:r>
          <w:rPr>
            <w:rFonts w:ascii="Cambria Math" w:eastAsiaTheme="minorEastAsia" w:hAnsi="Cambria Math"/>
            <w:lang w:val="en-US"/>
          </w:rPr>
          <m:t>π</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rPr>
              <m:t>0,1</m:t>
            </m:r>
          </m:e>
        </m:d>
        <m:r>
          <w:rPr>
            <w:rFonts w:ascii="Cambria Math" w:eastAsiaTheme="minorEastAsia" w:hAnsi="Cambria Math"/>
          </w:rPr>
          <m:t>-</m:t>
        </m:r>
      </m:oMath>
      <w:r w:rsidRPr="00DA2C27">
        <w:rPr>
          <w:rFonts w:eastAsiaTheme="minorEastAsia"/>
        </w:rPr>
        <w:t xml:space="preserve"> </w:t>
      </w:r>
      <w:r>
        <w:rPr>
          <w:rFonts w:eastAsiaTheme="minorEastAsia"/>
        </w:rPr>
        <w:t xml:space="preserve">вес первого компонента,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k</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kx</m:t>
                      </m:r>
                    </m:sub>
                  </m:sSub>
                </m:e>
              </m:mr>
              <m:mr>
                <m:e>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ky</m:t>
                      </m:r>
                    </m:sub>
                  </m:sSub>
                </m:e>
              </m:mr>
            </m:m>
            <m:ctrlPr>
              <w:rPr>
                <w:rFonts w:ascii="Cambria Math" w:eastAsiaTheme="minorEastAsia" w:hAnsi="Cambria Math"/>
                <w:i/>
                <w:lang w:val="en-US"/>
              </w:rPr>
            </m:ctrlPr>
          </m:e>
        </m:d>
        <m:r>
          <w:rPr>
            <w:rFonts w:ascii="Cambria Math" w:eastAsiaTheme="minorEastAsia" w:hAnsi="Cambria Math"/>
          </w:rPr>
          <m:t xml:space="preserve">- </m:t>
        </m:r>
      </m:oMath>
      <w:r>
        <w:rPr>
          <w:rFonts w:eastAsiaTheme="minorEastAsia"/>
        </w:rPr>
        <w:t xml:space="preserve">вектор средних для компонента </w:t>
      </w:r>
      <w:r>
        <w:rPr>
          <w:rFonts w:eastAsiaTheme="minorEastAsia"/>
          <w:lang w:val="en-US"/>
        </w:rPr>
        <w:t>k</w:t>
      </w:r>
      <w:r>
        <w:rPr>
          <w:rFonts w:eastAsiaTheme="minorEastAsia"/>
        </w:rPr>
        <w:t xml:space="preserve">, </w:t>
      </w:r>
      <m:oMath>
        <m:r>
          <m:rPr>
            <m:sty m:val="p"/>
          </m:rPr>
          <w:rPr>
            <w:rFonts w:ascii="Cambria Math" w:eastAsiaTheme="minorEastAsia" w:hAnsi="Cambria Math"/>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k</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m:t>
                      </m:r>
                    </m:sub>
                    <m:sup>
                      <m:r>
                        <w:rPr>
                          <w:rFonts w:ascii="Cambria Math" w:eastAsiaTheme="minorEastAsia" w:hAnsi="Cambria Math"/>
                        </w:rPr>
                        <m:t>2</m:t>
                      </m:r>
                    </m:sup>
                  </m:sSubSup>
                </m:e>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kxy</m:t>
                      </m:r>
                    </m:sub>
                  </m:sSub>
                </m:e>
              </m:mr>
              <m:m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kxy</m:t>
                      </m:r>
                    </m:sub>
                  </m:sSub>
                </m:e>
                <m:e>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ky</m:t>
                      </m:r>
                    </m:sub>
                    <m:sup>
                      <m:r>
                        <w:rPr>
                          <w:rFonts w:ascii="Cambria Math" w:eastAsiaTheme="minorEastAsia" w:hAnsi="Cambria Math"/>
                        </w:rPr>
                        <m:t>2</m:t>
                      </m:r>
                    </m:sup>
                  </m:sSubSup>
                </m:e>
              </m:mr>
            </m:m>
            <m:ctrlPr>
              <w:rPr>
                <w:rFonts w:ascii="Cambria Math" w:eastAsiaTheme="minorEastAsia" w:hAnsi="Cambria Math"/>
                <w:i/>
                <w:lang w:val="en-US"/>
              </w:rPr>
            </m:ctrlPr>
          </m:e>
        </m:d>
        <m:r>
          <w:rPr>
            <w:rFonts w:ascii="Cambria Math" w:eastAsiaTheme="minorEastAsia" w:hAnsi="Cambria Math"/>
          </w:rPr>
          <m:t xml:space="preserve">- </m:t>
        </m:r>
      </m:oMath>
      <w:r>
        <w:rPr>
          <w:rFonts w:eastAsiaTheme="minorEastAsia"/>
        </w:rPr>
        <w:t xml:space="preserve">ковариационная матрица для компонента </w:t>
      </w:r>
      <w:r>
        <w:rPr>
          <w:rFonts w:eastAsiaTheme="minorEastAsia"/>
          <w:lang w:val="en-US"/>
        </w:rPr>
        <w:t>k</w:t>
      </w:r>
      <w:r w:rsidRPr="00DA2C27">
        <w:rPr>
          <w:rFonts w:eastAsiaTheme="minorEastAsia"/>
        </w:rPr>
        <w:t>.</w:t>
      </w:r>
    </w:p>
    <w:p w14:paraId="062E3746" w14:textId="5F158D24" w:rsidR="00CA4644" w:rsidRDefault="00CA4644" w:rsidP="00CA4644">
      <w:pPr>
        <w:tabs>
          <w:tab w:val="left" w:pos="709"/>
        </w:tabs>
        <w:ind w:firstLine="0"/>
        <w:rPr>
          <w:rFonts w:eastAsiaTheme="minorEastAsia"/>
        </w:rPr>
      </w:pPr>
      <w:r>
        <w:rPr>
          <w:rFonts w:eastAsiaTheme="minorEastAsia"/>
        </w:rPr>
        <w:tab/>
      </w:r>
      <w:r w:rsidRPr="00CA4644">
        <w:rPr>
          <w:rFonts w:eastAsiaTheme="minorEastAsia"/>
        </w:rPr>
        <w:t>Для смеси условное распределение</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CA4644">
        <w:rPr>
          <w:rFonts w:eastAsiaTheme="minorEastAsia"/>
        </w:rPr>
        <w:t xml:space="preserve"> </w:t>
      </w:r>
      <w:r>
        <w:rPr>
          <w:rFonts w:eastAsiaTheme="minorEastAsia"/>
        </w:rPr>
        <w:t>также является смесью:</w:t>
      </w:r>
    </w:p>
    <w:p w14:paraId="58D47B70" w14:textId="3E377918" w:rsidR="00CA4644" w:rsidRPr="00EC51E3" w:rsidRDefault="00000000" w:rsidP="00CA4644">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lang w:val="en-US"/>
                    </w:rPr>
                    <m:t>y|x</m:t>
                  </m:r>
                </m:e>
              </m:d>
              <m:r>
                <w:rPr>
                  <w:rFonts w:ascii="Cambria Math" w:eastAsiaTheme="minorEastAsia" w:hAnsi="Cambria Math"/>
                </w:rPr>
                <m:t>=</m:t>
              </m:r>
              <m:r>
                <w:rPr>
                  <w:rFonts w:ascii="Cambria Math" w:eastAsiaTheme="minorEastAsia" w:hAnsi="Cambria Math"/>
                  <w:lang w:val="en-US"/>
                </w:rPr>
                <m:t>π</m:t>
              </m:r>
              <m:d>
                <m:dPr>
                  <m:ctrlPr>
                    <w:rPr>
                      <w:rFonts w:ascii="Cambria Math" w:eastAsiaTheme="minorEastAsia" w:hAnsi="Cambria Math"/>
                      <w:i/>
                      <w:lang w:val="en-US"/>
                    </w:rPr>
                  </m:ctrlPr>
                </m:dPr>
                <m:e>
                  <m:r>
                    <w:rPr>
                      <w:rFonts w:ascii="Cambria Math" w:eastAsiaTheme="minorEastAsia" w:hAnsi="Cambria Math"/>
                      <w:lang w:val="en-US"/>
                    </w:rPr>
                    <m:t>x</m:t>
                  </m:r>
                </m:e>
              </m:d>
              <m:r>
                <m:rPr>
                  <m:scr m:val="script"/>
                </m:rPr>
                <w:rPr>
                  <w:rFonts w:ascii="Cambria Math" w:eastAsiaTheme="minorEastAsia" w:hAnsi="Cambria Math"/>
                  <w:lang w:val="en-US"/>
                </w:rPr>
                <m:t>∙N</m:t>
              </m:r>
              <m:d>
                <m:dPr>
                  <m:ctrlPr>
                    <w:rPr>
                      <w:rFonts w:ascii="Cambria Math" w:eastAsiaTheme="minorEastAsia" w:hAnsi="Cambria Math"/>
                      <w:i/>
                      <w:lang w:val="en-US"/>
                    </w:rPr>
                  </m:ctrlPr>
                </m:dPr>
                <m:e>
                  <w:bookmarkStart w:id="20" w:name="_Hlk219721544"/>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1|x</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1|x</m:t>
                      </m:r>
                    </m:sub>
                    <m:sup>
                      <m:r>
                        <w:rPr>
                          <w:rFonts w:ascii="Cambria Math" w:eastAsiaTheme="minorEastAsia" w:hAnsi="Cambria Math"/>
                        </w:rPr>
                        <m:t>2</m:t>
                      </m:r>
                    </m:sup>
                  </m:sSubSup>
                  <w:bookmarkEnd w:id="20"/>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1-π</m:t>
                  </m:r>
                  <m:d>
                    <m:dPr>
                      <m:ctrlPr>
                        <w:rPr>
                          <w:rFonts w:ascii="Cambria Math" w:eastAsiaTheme="minorEastAsia" w:hAnsi="Cambria Math"/>
                          <w:i/>
                          <w:lang w:val="en-US"/>
                        </w:rPr>
                      </m:ctrlPr>
                    </m:dPr>
                    <m:e>
                      <m:r>
                        <w:rPr>
                          <w:rFonts w:ascii="Cambria Math" w:eastAsiaTheme="minorEastAsia" w:hAnsi="Cambria Math"/>
                          <w:lang w:val="en-US"/>
                        </w:rPr>
                        <m:t>x</m:t>
                      </m:r>
                    </m:e>
                  </m:d>
                </m:e>
              </m:d>
              <m:r>
                <m:rPr>
                  <m:scr m:val="script"/>
                </m:rP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2|x</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2|x</m:t>
                      </m:r>
                    </m:sub>
                    <m:sup>
                      <m:r>
                        <w:rPr>
                          <w:rFonts w:ascii="Cambria Math" w:eastAsiaTheme="minorEastAsia" w:hAnsi="Cambria Math"/>
                        </w:rPr>
                        <m:t>2</m:t>
                      </m:r>
                    </m:sup>
                  </m:sSubSup>
                </m:e>
              </m:d>
              <m:r>
                <w:rPr>
                  <w:rFonts w:ascii="Cambria Math" w:eastAsiaTheme="minorEastAsia" w:hAnsi="Cambria Math"/>
                </w:rPr>
                <m:t>,</m:t>
              </m:r>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2</m:t>
                  </m:r>
                </m:e>
              </m:d>
            </m:e>
          </m:eqArr>
        </m:oMath>
      </m:oMathPara>
    </w:p>
    <w:p w14:paraId="042785FA" w14:textId="760780AD" w:rsidR="00EC51E3" w:rsidRDefault="00EC51E3" w:rsidP="00CA4644">
      <w:pPr>
        <w:tabs>
          <w:tab w:val="left" w:pos="709"/>
        </w:tabs>
        <w:ind w:firstLine="0"/>
        <w:rPr>
          <w:rFonts w:eastAsiaTheme="minorEastAsia"/>
        </w:rPr>
      </w:pPr>
      <w:r>
        <w:rPr>
          <w:rFonts w:eastAsiaTheme="minorEastAsia"/>
        </w:rPr>
        <w:t xml:space="preserve">где </w:t>
      </w:r>
      <m:oMath>
        <m:r>
          <w:rPr>
            <w:rFonts w:ascii="Cambria Math" w:eastAsiaTheme="minorEastAsia" w:hAnsi="Cambria Math"/>
            <w:lang w:val="en-US"/>
          </w:rPr>
          <m:t>π</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lang w:val="en-US"/>
              </w:rPr>
              <m:t>π</m:t>
            </m:r>
            <m:r>
              <w:rPr>
                <w:rFonts w:ascii="Cambria Math" w:eastAsiaTheme="minorEastAsia" w:hAnsi="Cambria Math"/>
              </w:rPr>
              <m:t xml:space="preserve"> ∙</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 xml:space="preserve">|компонента 1) </m:t>
            </m:r>
            <m:ctrlPr>
              <w:rPr>
                <w:rFonts w:ascii="Cambria Math" w:eastAsiaTheme="minorEastAsia" w:hAnsi="Cambria Math"/>
                <w:i/>
              </w:rPr>
            </m:ctrlPr>
          </m:num>
          <m:den>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m:t>
                </m:r>
              </m:e>
            </m:d>
          </m:den>
        </m:f>
        <m:r>
          <w:rPr>
            <w:rFonts w:ascii="Cambria Math" w:eastAsiaTheme="minorEastAsia" w:hAnsi="Cambria Math"/>
          </w:rPr>
          <m:t>-</m:t>
        </m:r>
      </m:oMath>
      <w:r w:rsidRPr="00EC51E3">
        <w:rPr>
          <w:rFonts w:eastAsiaTheme="minorEastAsia"/>
        </w:rPr>
        <w:t xml:space="preserve"> </w:t>
      </w:r>
      <w:r>
        <w:rPr>
          <w:rFonts w:eastAsiaTheme="minorEastAsia"/>
        </w:rPr>
        <w:t xml:space="preserve">апостериорная вероятность принадлежности к первому компоненту при условии </w:t>
      </w:r>
      <m:oMath>
        <m:r>
          <w:rPr>
            <w:rFonts w:ascii="Cambria Math" w:eastAsiaTheme="minorEastAsia" w:hAnsi="Cambria Math"/>
          </w:rPr>
          <m:t>x</m:t>
        </m:r>
      </m:oMath>
      <w:r>
        <w:rPr>
          <w:rFonts w:eastAsiaTheme="minorEastAsia"/>
        </w:rPr>
        <w:t xml:space="preserve"> согласно теореме Байеса,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=π∙ p</m:t>
        </m:r>
        <m:d>
          <m:dPr>
            <m:ctrlPr>
              <w:rPr>
                <w:rFonts w:ascii="Cambria Math" w:eastAsiaTheme="minorEastAsia" w:hAnsi="Cambria Math"/>
                <w:i/>
              </w:rPr>
            </m:ctrlPr>
          </m:dPr>
          <m:e>
            <m:r>
              <w:rPr>
                <w:rFonts w:ascii="Cambria Math" w:eastAsiaTheme="minorEastAsia" w:hAnsi="Cambria Math"/>
              </w:rPr>
              <m:t>x</m:t>
            </m:r>
          </m:e>
          <m:e>
            <m:r>
              <w:rPr>
                <w:rFonts w:ascii="Cambria Math" w:eastAsiaTheme="minorEastAsia" w:hAnsi="Cambria Math"/>
              </w:rPr>
              <m:t>компонента 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1-π</m:t>
            </m:r>
          </m:e>
        </m:d>
        <m:r>
          <w:rPr>
            <w:rFonts w:ascii="Cambria Math" w:eastAsiaTheme="minorEastAsia" w:hAnsi="Cambria Math"/>
          </w:rPr>
          <m:t>∙ p</m:t>
        </m:r>
        <m:d>
          <m:dPr>
            <m:ctrlPr>
              <w:rPr>
                <w:rFonts w:ascii="Cambria Math" w:eastAsiaTheme="minorEastAsia" w:hAnsi="Cambria Math"/>
                <w:i/>
              </w:rPr>
            </m:ctrlPr>
          </m:dPr>
          <m:e>
            <m:r>
              <w:rPr>
                <w:rFonts w:ascii="Cambria Math" w:eastAsiaTheme="minorEastAsia" w:hAnsi="Cambria Math"/>
              </w:rPr>
              <m:t>x</m:t>
            </m:r>
          </m:e>
          <m:e>
            <m:r>
              <w:rPr>
                <w:rFonts w:ascii="Cambria Math" w:eastAsiaTheme="minorEastAsia" w:hAnsi="Cambria Math"/>
              </w:rPr>
              <m:t>компонента 2</m:t>
            </m:r>
          </m:e>
        </m:d>
        <m:r>
          <w:rPr>
            <w:rFonts w:ascii="Cambria Math" w:eastAsiaTheme="minorEastAsia" w:hAnsi="Cambria Math"/>
          </w:rPr>
          <m:t xml:space="preserve">- </m:t>
        </m:r>
      </m:oMath>
      <w:r>
        <w:rPr>
          <w:rFonts w:eastAsiaTheme="minorEastAsia"/>
        </w:rPr>
        <w:t>маргинальная плотность</w:t>
      </w:r>
      <w:r w:rsidRPr="00EC51E3">
        <w:rPr>
          <w:rFonts w:eastAsiaTheme="minorEastAsia"/>
        </w:rPr>
        <w:t xml:space="preserve"> </w:t>
      </w:r>
      <m:oMath>
        <m:r>
          <w:rPr>
            <w:rFonts w:ascii="Cambria Math" w:eastAsiaTheme="minorEastAsia" w:hAnsi="Cambria Math"/>
          </w:rPr>
          <m:t>x</m:t>
        </m:r>
      </m:oMath>
      <w:r w:rsidRPr="00EC51E3">
        <w:rPr>
          <w:rFonts w:eastAsiaTheme="minorEastAsia"/>
        </w:rPr>
        <w:t>.</w:t>
      </w:r>
    </w:p>
    <w:p w14:paraId="18E06AE1" w14:textId="259FDB59" w:rsidR="00EC51E3" w:rsidRDefault="00EC51E3" w:rsidP="00CA4644">
      <w:pPr>
        <w:tabs>
          <w:tab w:val="left" w:pos="709"/>
        </w:tabs>
        <w:ind w:firstLine="0"/>
        <w:rPr>
          <w:rFonts w:eastAsiaTheme="minorEastAsia"/>
        </w:rPr>
      </w:pPr>
      <w:r>
        <w:rPr>
          <w:rFonts w:eastAsiaTheme="minorEastAsia"/>
        </w:rPr>
        <w:tab/>
        <w:t xml:space="preserve">Согласно свойствам нормального распределения, условное распределение </w:t>
      </w:r>
      <m:oMath>
        <m:r>
          <w:rPr>
            <w:rFonts w:ascii="Cambria Math" w:eastAsiaTheme="minorEastAsia" w:hAnsi="Cambria Math"/>
          </w:rPr>
          <m:t>Y|X=x</m:t>
        </m:r>
      </m:oMath>
      <w:r w:rsidR="0032073D" w:rsidRPr="0032073D">
        <w:rPr>
          <w:rFonts w:eastAsiaTheme="minorEastAsia"/>
        </w:rPr>
        <w:t xml:space="preserve"> </w:t>
      </w:r>
      <w:r w:rsidR="0032073D">
        <w:rPr>
          <w:rFonts w:eastAsiaTheme="minorEastAsia"/>
        </w:rPr>
        <w:t xml:space="preserve">для каждого компонента </w:t>
      </w:r>
      <w:r w:rsidR="0032073D">
        <w:rPr>
          <w:rFonts w:eastAsiaTheme="minorEastAsia"/>
          <w:lang w:val="en-US"/>
        </w:rPr>
        <w:t>k</w:t>
      </w:r>
      <w:r w:rsidRPr="00EC51E3">
        <w:rPr>
          <w:rFonts w:eastAsiaTheme="minorEastAsia"/>
        </w:rPr>
        <w:t xml:space="preserve"> </w:t>
      </w:r>
      <w:r>
        <w:rPr>
          <w:rFonts w:eastAsiaTheme="minorEastAsia"/>
        </w:rPr>
        <w:t>нормально и имеет следующие параметры:</w:t>
      </w:r>
    </w:p>
    <w:p w14:paraId="2BC59AD7" w14:textId="0A3035EE" w:rsidR="00EC51E3" w:rsidRPr="00EC51E3" w:rsidRDefault="00000000" w:rsidP="00CA4644">
      <w:pPr>
        <w:tabs>
          <w:tab w:val="left" w:pos="709"/>
        </w:tabs>
        <w:ind w:firstLine="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k|x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ky</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kxy</m:t>
                      </m:r>
                    </m:sub>
                  </m:sSub>
                  <m:ctrlPr>
                    <w:rPr>
                      <w:rFonts w:ascii="Cambria Math" w:eastAsiaTheme="minorEastAsia" w:hAnsi="Cambria Math"/>
                      <w:i/>
                      <w:lang w:val="en-US"/>
                    </w:rPr>
                  </m:ctrlPr>
                </m:num>
                <m:den>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m:t>
                      </m:r>
                    </m:sub>
                    <m:sup>
                      <m:r>
                        <w:rPr>
                          <w:rFonts w:ascii="Cambria Math" w:eastAsiaTheme="minorEastAsia" w:hAnsi="Cambria Math"/>
                          <w:lang w:val="en-US"/>
                        </w:rPr>
                        <m:t>2</m:t>
                      </m:r>
                    </m:sup>
                  </m:sSubSup>
                </m:den>
              </m:f>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kx</m:t>
                      </m:r>
                    </m:sub>
                  </m:sSub>
                </m:e>
              </m:d>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3</m:t>
                  </m:r>
                </m:e>
              </m:d>
            </m:e>
          </m:eqArr>
        </m:oMath>
      </m:oMathPara>
    </w:p>
    <w:p w14:paraId="7691A5FA" w14:textId="730B0C27" w:rsidR="00EC51E3" w:rsidRPr="00EC51E3" w:rsidRDefault="00000000" w:rsidP="00CA4644">
      <w:pPr>
        <w:tabs>
          <w:tab w:val="left" w:pos="709"/>
        </w:tabs>
        <w:ind w:firstLine="0"/>
        <w:rPr>
          <w:rFonts w:eastAsiaTheme="minorEastAsia"/>
          <w:lang w:val="en-US"/>
        </w:rPr>
      </w:pPr>
      <m:oMathPara>
        <m:oMath>
          <m:eqArr>
            <m:eqArrPr>
              <m:maxDist m:val="1"/>
              <m:ctrlPr>
                <w:rPr>
                  <w:rFonts w:ascii="Cambria Math" w:eastAsiaTheme="minorEastAsia" w:hAnsi="Cambria Math"/>
                  <w:i/>
                  <w:lang w:val="en-US"/>
                </w:rPr>
              </m:ctrlPr>
            </m:eqArrPr>
            <m:e>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m:t>
                  </m:r>
                </m:sub>
                <m:sup>
                  <m:r>
                    <w:rPr>
                      <w:rFonts w:ascii="Cambria Math" w:eastAsiaTheme="minorEastAsia" w:hAnsi="Cambria Math"/>
                      <w:lang w:val="en-US"/>
                    </w:rPr>
                    <m:t>2</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ky</m:t>
                  </m:r>
                </m:sub>
                <m:sup>
                  <m:r>
                    <w:rPr>
                      <w:rFonts w:ascii="Cambria Math" w:eastAsiaTheme="minorEastAsia" w:hAnsi="Cambria Math"/>
                      <w:lang w:val="en-US"/>
                    </w:rPr>
                    <m:t>2</m:t>
                  </m:r>
                </m:sup>
              </m:sSubSup>
              <m:r>
                <w:rPr>
                  <w:rFonts w:ascii="Cambria Math" w:eastAsiaTheme="minorEastAsia" w:hAnsi="Cambria Math"/>
                  <w:lang w:val="en-US"/>
                </w:rPr>
                <m:t>-</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kxy</m:t>
                      </m:r>
                    </m:sub>
                    <m:sup>
                      <m:r>
                        <w:rPr>
                          <w:rFonts w:ascii="Cambria Math" w:eastAsiaTheme="minorEastAsia" w:hAnsi="Cambria Math"/>
                          <w:lang w:val="en-US"/>
                        </w:rPr>
                        <m:t>2</m:t>
                      </m:r>
                    </m:sup>
                  </m:sSubSup>
                </m:num>
                <m:den>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kx</m:t>
                      </m:r>
                    </m:sub>
                    <m:sup>
                      <m:r>
                        <w:rPr>
                          <w:rFonts w:ascii="Cambria Math" w:eastAsiaTheme="minorEastAsia" w:hAnsi="Cambria Math"/>
                          <w:lang w:val="en-US"/>
                        </w:rPr>
                        <m:t>2</m:t>
                      </m:r>
                    </m:sup>
                  </m:sSubSup>
                </m:den>
              </m:f>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4</m:t>
                  </m:r>
                </m:e>
              </m:d>
            </m:e>
          </m:eqArr>
        </m:oMath>
      </m:oMathPara>
    </w:p>
    <w:p w14:paraId="3D10A883" w14:textId="572C3A59" w:rsidR="00EC51E3" w:rsidRDefault="00EC51E3" w:rsidP="00CA4644">
      <w:pPr>
        <w:tabs>
          <w:tab w:val="left" w:pos="709"/>
        </w:tabs>
        <w:ind w:firstLine="0"/>
        <w:rPr>
          <w:rFonts w:eastAsiaTheme="minorEastAsia"/>
        </w:rPr>
      </w:pPr>
      <w:r>
        <w:rPr>
          <w:rFonts w:eastAsiaTheme="minorEastAsia"/>
        </w:rPr>
        <w:tab/>
      </w:r>
      <w:r w:rsidRPr="00EC51E3">
        <w:rPr>
          <w:rFonts w:eastAsiaTheme="minorEastAsia"/>
        </w:rPr>
        <w:t>По свойству условного ожидания для смеси:</w:t>
      </w:r>
    </w:p>
    <w:p w14:paraId="56C75DF8" w14:textId="3D06EB98" w:rsidR="0032073D" w:rsidRPr="0032073D" w:rsidRDefault="00000000" w:rsidP="00CA4644">
      <w:pPr>
        <w:tabs>
          <w:tab w:val="left" w:pos="709"/>
        </w:tabs>
        <w:ind w:firstLine="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X=x</m:t>
                  </m:r>
                </m:e>
              </m:d>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1|x</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1-π</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2|x</m:t>
                  </m:r>
                </m:sub>
              </m:sSub>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5</m:t>
                  </m:r>
                </m:e>
              </m:d>
            </m:e>
          </m:eqArr>
        </m:oMath>
      </m:oMathPara>
    </w:p>
    <w:p w14:paraId="4D890261" w14:textId="5E083FD3" w:rsidR="0032073D" w:rsidRDefault="0032073D" w:rsidP="00CA4644">
      <w:pPr>
        <w:tabs>
          <w:tab w:val="left" w:pos="709"/>
        </w:tabs>
        <w:ind w:firstLine="0"/>
        <w:rPr>
          <w:rFonts w:eastAsiaTheme="minorEastAsia"/>
        </w:rPr>
      </w:pPr>
      <w:r>
        <w:rPr>
          <w:rFonts w:eastAsiaTheme="minorEastAsia"/>
          <w:lang w:val="en-US"/>
        </w:rPr>
        <w:tab/>
      </w:r>
      <w:r>
        <w:rPr>
          <w:rFonts w:eastAsiaTheme="minorEastAsia"/>
        </w:rPr>
        <w:t xml:space="preserve">Определим случайную ошибку </w:t>
      </w:r>
      <m:oMath>
        <m:r>
          <w:rPr>
            <w:rFonts w:ascii="Cambria Math" w:eastAsiaTheme="minorEastAsia" w:hAnsi="Cambria Math"/>
          </w:rPr>
          <m:t>ε</m:t>
        </m:r>
      </m:oMath>
      <w:r w:rsidR="00B9489D">
        <w:rPr>
          <w:rFonts w:eastAsiaTheme="minorEastAsia"/>
        </w:rPr>
        <w:t xml:space="preserve"> как:</w:t>
      </w:r>
    </w:p>
    <w:p w14:paraId="7D855A10" w14:textId="50F87A83" w:rsidR="00B9489D" w:rsidRPr="00B9489D" w:rsidRDefault="00000000" w:rsidP="00CA4644">
      <w:pPr>
        <w:tabs>
          <w:tab w:val="left" w:pos="709"/>
        </w:tabs>
        <w:ind w:firstLine="0"/>
        <w:rPr>
          <w:rFonts w:eastAsiaTheme="minorEastAsia"/>
        </w:rPr>
      </w:pPr>
      <m:oMathPara>
        <m:oMath>
          <m:eqArr>
            <m:eqArrPr>
              <m:maxDist m:val="1"/>
              <m:ctrlPr>
                <w:rPr>
                  <w:rFonts w:ascii="Cambria Math" w:eastAsiaTheme="minorEastAsia" w:hAnsi="Cambria Math"/>
                  <w:i/>
                  <w:lang w:val="en-US"/>
                </w:rPr>
              </m:ctrlPr>
            </m:eqArrPr>
            <m:e>
              <m:r>
                <w:rPr>
                  <w:rFonts w:ascii="Cambria Math" w:eastAsiaTheme="minorEastAsia" w:hAnsi="Cambria Math"/>
                </w:rPr>
                <m:t>ε=</m:t>
              </m:r>
              <m:r>
                <w:rPr>
                  <w:rFonts w:ascii="Cambria Math" w:eastAsiaTheme="minorEastAsia" w:hAnsi="Cambria Math"/>
                  <w:lang w:val="en-US"/>
                </w:rPr>
                <m:t>Y-g</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m:t>
              </m:r>
              <m:r>
                <w:rPr>
                  <w:rFonts w:ascii="Cambria Math" w:eastAsiaTheme="minorEastAsia" w:hAnsi="Cambria Math"/>
                </w:rPr>
                <m:t>#</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6</m:t>
                  </m:r>
                </m:e>
              </m:d>
              <m:ctrlPr>
                <w:rPr>
                  <w:rFonts w:ascii="Cambria Math" w:eastAsiaTheme="minorEastAsia" w:hAnsi="Cambria Math"/>
                  <w:i/>
                </w:rPr>
              </m:ctrlPr>
            </m:e>
          </m:eqArr>
        </m:oMath>
      </m:oMathPara>
    </w:p>
    <w:p w14:paraId="6780D5F8" w14:textId="6CCFC419" w:rsidR="00B9489D" w:rsidRDefault="00B9489D" w:rsidP="00CA4644">
      <w:pPr>
        <w:tabs>
          <w:tab w:val="left" w:pos="709"/>
        </w:tabs>
        <w:ind w:firstLine="0"/>
        <w:rPr>
          <w:rFonts w:eastAsiaTheme="minorEastAsia"/>
        </w:rPr>
      </w:pPr>
      <w:r>
        <w:rPr>
          <w:rFonts w:eastAsiaTheme="minorEastAsia"/>
          <w:lang w:val="en-US"/>
        </w:rPr>
        <w:tab/>
      </w:r>
      <w:r>
        <w:rPr>
          <w:rFonts w:eastAsiaTheme="minorEastAsia"/>
        </w:rPr>
        <w:t>Тогда по построению:</w:t>
      </w:r>
    </w:p>
    <w:p w14:paraId="79A2EF76" w14:textId="0F41A03F" w:rsidR="00B9489D" w:rsidRPr="00B9489D" w:rsidRDefault="00000000" w:rsidP="00CA4644">
      <w:pPr>
        <w:tabs>
          <w:tab w:val="left" w:pos="709"/>
        </w:tabs>
        <w:ind w:firstLine="0"/>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ε</m:t>
                  </m:r>
                </m:e>
                <m:e>
                  <m:r>
                    <w:rPr>
                      <w:rFonts w:ascii="Cambria Math" w:eastAsiaTheme="minorEastAsia" w:hAnsi="Cambria Math"/>
                    </w:rPr>
                    <m:t>X=x</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lang w:val="en-US"/>
                    </w:rPr>
                    <m:t>Y-g</m:t>
                  </m:r>
                  <m:d>
                    <m:dPr>
                      <m:ctrlPr>
                        <w:rPr>
                          <w:rFonts w:ascii="Cambria Math" w:eastAsiaTheme="minorEastAsia" w:hAnsi="Cambria Math"/>
                          <w:i/>
                          <w:lang w:val="en-US"/>
                        </w:rPr>
                      </m:ctrlPr>
                    </m:dPr>
                    <m:e>
                      <m:r>
                        <w:rPr>
                          <w:rFonts w:ascii="Cambria Math" w:eastAsiaTheme="minorEastAsia" w:hAnsi="Cambria Math"/>
                          <w:lang w:val="en-US"/>
                        </w:rPr>
                        <m:t>X</m:t>
                      </m:r>
                    </m:e>
                  </m:d>
                </m:e>
                <m:e>
                  <m:r>
                    <w:rPr>
                      <w:rFonts w:ascii="Cambria Math" w:eastAsiaTheme="minorEastAsia" w:hAnsi="Cambria Math"/>
                    </w:rPr>
                    <m:t>X=x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=0. # </m:t>
              </m:r>
              <m:d>
                <m:dPr>
                  <m:ctrlPr>
                    <w:rPr>
                      <w:rFonts w:ascii="Cambria Math" w:eastAsiaTheme="minorEastAsia" w:hAnsi="Cambria Math"/>
                      <w:i/>
                    </w:rPr>
                  </m:ctrlPr>
                </m:dPr>
                <m:e>
                  <m:r>
                    <w:rPr>
                      <w:rFonts w:ascii="Cambria Math" w:eastAsiaTheme="minorEastAsia" w:hAnsi="Cambria Math"/>
                    </w:rPr>
                    <m:t>7</m:t>
                  </m:r>
                </m:e>
              </m:d>
            </m:e>
          </m:eqArr>
        </m:oMath>
      </m:oMathPara>
    </w:p>
    <w:p w14:paraId="63AD46C2" w14:textId="1BA85863" w:rsidR="00B9489D" w:rsidRDefault="00B9489D" w:rsidP="00CA4644">
      <w:pPr>
        <w:tabs>
          <w:tab w:val="left" w:pos="709"/>
        </w:tabs>
        <w:ind w:firstLine="0"/>
        <w:rPr>
          <w:rFonts w:eastAsiaTheme="minorEastAsia"/>
        </w:rPr>
      </w:pPr>
      <w:r>
        <w:rPr>
          <w:rFonts w:eastAsiaTheme="minorEastAsia"/>
        </w:rPr>
        <w:lastRenderedPageBreak/>
        <w:tab/>
      </w:r>
      <w:r w:rsidRPr="00B9489D">
        <w:rPr>
          <w:rFonts w:eastAsiaTheme="minorEastAsia"/>
        </w:rPr>
        <w:t>Таким образом, мы получаем искомое разложение:</w:t>
      </w:r>
    </w:p>
    <w:p w14:paraId="2453A197" w14:textId="4A55C121" w:rsidR="00B9489D" w:rsidRPr="00B9489D" w:rsidRDefault="00B9489D" w:rsidP="00CA4644">
      <w:pPr>
        <w:tabs>
          <w:tab w:val="left" w:pos="709"/>
        </w:tabs>
        <w:ind w:firstLine="0"/>
        <w:rPr>
          <w:rFonts w:eastAsiaTheme="minorEastAsia"/>
          <w:i/>
          <w:lang w:val="en-US"/>
        </w:rPr>
      </w:pPr>
      <m:oMathPara>
        <m:oMath>
          <m:r>
            <w:rPr>
              <w:rFonts w:ascii="Cambria Math" w:eastAsiaTheme="minorEastAsia" w:hAnsi="Cambria Math"/>
            </w:rPr>
            <m:t>Y=g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+ε, где </m:t>
          </m:r>
          <m:r>
            <w:rPr>
              <w:rFonts w:ascii="Cambria Math" w:eastAsiaTheme="minorEastAsia" w:hAnsi="Cambria Math"/>
              <w:lang w:val="en-US"/>
            </w:rPr>
            <m:t>E</m:t>
          </m:r>
          <m:d>
            <m:dPr>
              <m:ctrlPr>
                <w:rPr>
                  <w:rFonts w:ascii="Cambria Math" w:eastAsiaTheme="minorEastAsia" w:hAnsi="Cambria Math"/>
                  <w:i/>
                  <w:lang w:val="en-US"/>
                </w:rPr>
              </m:ctrlPr>
            </m:dPr>
            <m:e>
              <m:r>
                <w:rPr>
                  <w:rFonts w:ascii="Cambria Math" w:eastAsiaTheme="minorEastAsia" w:hAnsi="Cambria Math"/>
                  <w:lang w:val="en-US"/>
                </w:rPr>
                <m:t>ε</m:t>
              </m:r>
            </m:e>
            <m:e>
              <m:r>
                <w:rPr>
                  <w:rFonts w:ascii="Cambria Math" w:eastAsiaTheme="minorEastAsia" w:hAnsi="Cambria Math"/>
                  <w:lang w:val="en-US"/>
                </w:rPr>
                <m:t>X</m:t>
              </m:r>
            </m:e>
          </m:d>
          <m:r>
            <w:rPr>
              <w:rFonts w:ascii="Cambria Math" w:eastAsiaTheme="minorEastAsia" w:hAnsi="Cambria Math"/>
              <w:lang w:val="en-US"/>
            </w:rPr>
            <m:t>=0.</m:t>
          </m:r>
        </m:oMath>
      </m:oMathPara>
    </w:p>
    <w:p w14:paraId="1358E6C1" w14:textId="2BB3081C" w:rsidR="00B9489D" w:rsidRDefault="00B9489D" w:rsidP="00B9489D">
      <w:pPr>
        <w:rPr>
          <w:b/>
          <w:bCs/>
        </w:rPr>
      </w:pPr>
      <w:r>
        <w:rPr>
          <w:b/>
          <w:bCs/>
        </w:rPr>
        <w:t>Вывод формулы истинной регрессии при известных параметрах:</w:t>
      </w:r>
    </w:p>
    <w:p w14:paraId="60D68F52" w14:textId="30C754F7" w:rsidR="00B9489D" w:rsidRPr="00047174" w:rsidRDefault="00B9489D" w:rsidP="00B9489D">
      <w:pPr>
        <w:rPr>
          <w:rFonts w:eastAsiaTheme="minorEastAsia"/>
        </w:rPr>
      </w:pPr>
      <w:r>
        <w:rPr>
          <w:rFonts w:eastAsiaTheme="minorEastAsia"/>
        </w:rPr>
        <w:t xml:space="preserve">В данной работе взяты следующие параметры компонент для генерации: </w:t>
      </w:r>
      <m:oMath>
        <m:r>
          <w:rPr>
            <w:rFonts w:ascii="Cambria Math" w:eastAsiaTheme="minorEastAsia" w:hAnsi="Cambria Math"/>
          </w:rPr>
          <m:t xml:space="preserve">π=0.8,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1</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rPr>
                    <m:t>1</m:t>
                  </m:r>
                </m:e>
              </m:mr>
              <m:mr>
                <m:e>
                  <m:r>
                    <w:rPr>
                      <w:rFonts w:ascii="Cambria Math" w:eastAsiaTheme="minorEastAsia" w:hAnsi="Cambria Math"/>
                    </w:rPr>
                    <m:t>1</m:t>
                  </m:r>
                </m:e>
              </m:mr>
            </m:m>
            <m:ctrlPr>
              <w:rPr>
                <w:rFonts w:ascii="Cambria Math" w:eastAsiaTheme="minorEastAsia" w:hAnsi="Cambria Math"/>
                <w:i/>
                <w:lang w:val="en-US"/>
              </w:rPr>
            </m:ctrlPr>
          </m:e>
        </m:d>
      </m:oMath>
      <w:r>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μ</m:t>
            </m:r>
          </m:e>
          <m:sub>
            <m:r>
              <m:rPr>
                <m:sty m:val="bi"/>
              </m:rPr>
              <w:rPr>
                <w:rFonts w:ascii="Cambria Math" w:eastAsiaTheme="minorEastAsia" w:hAnsi="Cambria Math"/>
                <w:lang w:val="en-US"/>
              </w:rPr>
              <m:t>2</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rPr>
                    <m:t>3</m:t>
                  </m:r>
                </m:e>
              </m:mr>
              <m:mr>
                <m:e>
                  <m:r>
                    <w:rPr>
                      <w:rFonts w:ascii="Cambria Math" w:eastAsiaTheme="minorEastAsia" w:hAnsi="Cambria Math"/>
                    </w:rPr>
                    <m:t>3</m:t>
                  </m:r>
                </m:e>
              </m:mr>
            </m:m>
            <m:ctrlPr>
              <w:rPr>
                <w:rFonts w:ascii="Cambria Math" w:eastAsiaTheme="minorEastAsia" w:hAnsi="Cambria Math"/>
                <w:i/>
                <w:lang w:val="en-US"/>
              </w:rPr>
            </m:ctrlPr>
          </m:e>
        </m:d>
      </m:oMath>
      <w:r>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1</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mr>
            </m:m>
            <m:ctrlPr>
              <w:rPr>
                <w:rFonts w:ascii="Cambria Math" w:eastAsiaTheme="minorEastAsia" w:hAnsi="Cambria Math"/>
                <w:i/>
                <w:lang w:val="en-US"/>
              </w:rPr>
            </m:ctrlPr>
          </m:e>
        </m:d>
      </m:oMath>
      <w:r>
        <w:rPr>
          <w:rFonts w:eastAsiaTheme="minorEastAsia"/>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2</m:t>
            </m:r>
          </m:sub>
        </m:sSub>
        <m:r>
          <m:rPr>
            <m:sty m:val="bi"/>
          </m:rPr>
          <w:rPr>
            <w:rFonts w:ascii="Cambria Math" w:eastAsiaTheme="minorEastAsia" w:hAnsi="Cambria Math"/>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rPr>
                    <m:t>9</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9</m:t>
                  </m:r>
                </m:e>
              </m:mr>
            </m:m>
            <m:ctrlPr>
              <w:rPr>
                <w:rFonts w:ascii="Cambria Math" w:eastAsiaTheme="minorEastAsia" w:hAnsi="Cambria Math"/>
                <w:i/>
                <w:lang w:val="en-US"/>
              </w:rPr>
            </m:ctrlPr>
          </m:e>
        </m:d>
      </m:oMath>
      <w:r>
        <w:rPr>
          <w:rFonts w:eastAsiaTheme="minorEastAsia"/>
        </w:rPr>
        <w:t>.</w:t>
      </w:r>
    </w:p>
    <w:p w14:paraId="0E4ADC43" w14:textId="3066223F" w:rsidR="00B9489D" w:rsidRDefault="00B9489D" w:rsidP="00B9489D">
      <w:pPr>
        <w:rPr>
          <w:rFonts w:eastAsiaTheme="minorEastAsia"/>
        </w:rPr>
      </w:pPr>
      <w:r w:rsidRPr="00B9489D">
        <w:t>Поскольку ковариации в обоих компонентах равны нулю</w:t>
      </w:r>
      <w:r>
        <w:t xml:space="preserve">, то в силу нормальности распределений </w:t>
      </w:r>
      <m:oMath>
        <m:r>
          <w:rPr>
            <w:rFonts w:ascii="Cambria Math" w:hAnsi="Cambria Math"/>
          </w:rPr>
          <m:t>X</m:t>
        </m:r>
      </m:oMath>
      <w:r w:rsidRPr="00B9489D">
        <w:rPr>
          <w:rFonts w:eastAsiaTheme="minorEastAsia"/>
        </w:rPr>
        <w:t xml:space="preserve"> </w:t>
      </w:r>
      <w:r>
        <w:rPr>
          <w:rFonts w:eastAsiaTheme="minorEastAsia"/>
        </w:rPr>
        <w:t xml:space="preserve">и </w:t>
      </w:r>
      <m:oMath>
        <m:r>
          <w:rPr>
            <w:rFonts w:ascii="Cambria Math" w:eastAsiaTheme="minorEastAsia" w:hAnsi="Cambria Math"/>
          </w:rPr>
          <m:t>Y</m:t>
        </m:r>
      </m:oMath>
      <w:r w:rsidRPr="00B9489D">
        <w:rPr>
          <w:rFonts w:eastAsiaTheme="minorEastAsia"/>
        </w:rPr>
        <w:t xml:space="preserve"> </w:t>
      </w:r>
      <w:r>
        <w:rPr>
          <w:rFonts w:eastAsiaTheme="minorEastAsia"/>
        </w:rPr>
        <w:t>независимы внутри каждого компонента. Тогда:</w:t>
      </w:r>
    </w:p>
    <w:p w14:paraId="18250582" w14:textId="47572358" w:rsidR="00B9489D" w:rsidRDefault="00B9489D" w:rsidP="00B9489D">
      <w:pPr>
        <w:pStyle w:val="af4"/>
        <w:numPr>
          <w:ilvl w:val="0"/>
          <w:numId w:val="22"/>
        </w:numPr>
      </w:pPr>
      <w:r>
        <w:t>Для компонента 1:</w:t>
      </w:r>
    </w:p>
    <w:p w14:paraId="74F3C108" w14:textId="14912363" w:rsidR="00B9489D" w:rsidRPr="00A92E0A" w:rsidRDefault="00B9489D" w:rsidP="00B9489D">
      <w:pPr>
        <w:pStyle w:val="af4"/>
        <w:ind w:firstLine="0"/>
        <w:rPr>
          <w:rFonts w:eastAsiaTheme="minorEastAsia"/>
          <w:i/>
          <w:lang w:val="en-US"/>
        </w:rPr>
      </w:pPr>
      <m:oMathPara>
        <m:oMath>
          <m:r>
            <w:rPr>
              <w:rFonts w:ascii="Cambria Math" w:hAnsi="Cambria Math"/>
            </w:rPr>
            <m:t xml:space="preserve">Y </m:t>
          </m:r>
          <m:d>
            <m:dPr>
              <m:begChr m:val="|"/>
              <m:ctrlPr>
                <w:rPr>
                  <w:rFonts w:ascii="Cambria Math" w:hAnsi="Cambria Math"/>
                  <w:i/>
                </w:rPr>
              </m:ctrlPr>
            </m:dPr>
            <m:e>
              <m:r>
                <w:rPr>
                  <w:rFonts w:ascii="Cambria Math" w:hAnsi="Cambria Math"/>
                </w:rPr>
                <m:t xml:space="preserve"> X=x,компонент 1 ~ </m:t>
              </m:r>
              <m:r>
                <m:rPr>
                  <m:scr m:val="script"/>
                </m:rP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1,1</m:t>
                  </m:r>
                </m:e>
              </m:d>
              <m:r>
                <w:rPr>
                  <w:rFonts w:ascii="Cambria Math" w:eastAsiaTheme="minorEastAsia" w:hAnsi="Cambria Math"/>
                  <w:lang w:val="en-US"/>
                </w:rPr>
                <m:t>⇒E</m:t>
              </m:r>
              <m:d>
                <m:dPr>
                  <m:endChr m:val="|"/>
                  <m:ctrlPr>
                    <w:rPr>
                      <w:rFonts w:ascii="Cambria Math" w:eastAsiaTheme="minorEastAsia" w:hAnsi="Cambria Math"/>
                      <w:i/>
                      <w:lang w:val="en-US"/>
                    </w:rPr>
                  </m:ctrlPr>
                </m:dPr>
                <m:e>
                  <m:r>
                    <w:rPr>
                      <w:rFonts w:ascii="Cambria Math" w:eastAsiaTheme="minorEastAsia" w:hAnsi="Cambria Math"/>
                      <w:lang w:val="en-US"/>
                    </w:rPr>
                    <m:t xml:space="preserve">Y </m:t>
                  </m:r>
                </m:e>
              </m:d>
              <m:r>
                <w:rPr>
                  <w:rFonts w:ascii="Cambria Math" w:eastAsiaTheme="minorEastAsia" w:hAnsi="Cambria Math"/>
                  <w:lang w:val="en-US"/>
                </w:rPr>
                <m:t xml:space="preserve"> X=x, </m:t>
              </m:r>
              <m:r>
                <w:rPr>
                  <w:rFonts w:ascii="Cambria Math" w:eastAsiaTheme="minorEastAsia" w:hAnsi="Cambria Math"/>
                </w:rPr>
                <m:t>компонент 1</m:t>
              </m:r>
              <m:ctrlPr>
                <w:rPr>
                  <w:rFonts w:ascii="Cambria Math" w:eastAsiaTheme="minorEastAsia" w:hAnsi="Cambria Math"/>
                  <w:i/>
                </w:rPr>
              </m:ctrlPr>
            </m:e>
          </m:d>
          <m:r>
            <w:rPr>
              <w:rFonts w:ascii="Cambria Math" w:eastAsiaTheme="minorEastAsia" w:hAnsi="Cambria Math"/>
            </w:rPr>
            <m:t>=1</m:t>
          </m:r>
          <m:r>
            <w:rPr>
              <w:rFonts w:ascii="Cambria Math" w:eastAsiaTheme="minorEastAsia" w:hAnsi="Cambria Math"/>
              <w:lang w:val="en-US"/>
            </w:rPr>
            <m:t>.</m:t>
          </m:r>
        </m:oMath>
      </m:oMathPara>
    </w:p>
    <w:p w14:paraId="5B40606B" w14:textId="77777777" w:rsidR="00A92E0A" w:rsidRDefault="00A92E0A" w:rsidP="00A92E0A">
      <w:pPr>
        <w:pStyle w:val="af4"/>
        <w:numPr>
          <w:ilvl w:val="0"/>
          <w:numId w:val="22"/>
        </w:numPr>
      </w:pPr>
      <w:r>
        <w:t>Для компонента 1:</w:t>
      </w:r>
    </w:p>
    <w:p w14:paraId="4FBFC5EE" w14:textId="1F0751FA" w:rsidR="00A92E0A" w:rsidRPr="00A92E0A" w:rsidRDefault="00A92E0A" w:rsidP="00A92E0A">
      <w:pPr>
        <w:pStyle w:val="af4"/>
        <w:ind w:firstLine="0"/>
        <w:rPr>
          <w:rFonts w:eastAsiaTheme="minorEastAsia"/>
          <w:i/>
        </w:rPr>
      </w:pPr>
      <m:oMathPara>
        <m:oMath>
          <m:r>
            <w:rPr>
              <w:rFonts w:ascii="Cambria Math" w:hAnsi="Cambria Math"/>
            </w:rPr>
            <m:t xml:space="preserve">Y </m:t>
          </m:r>
          <m:d>
            <m:dPr>
              <m:begChr m:val="|"/>
              <m:ctrlPr>
                <w:rPr>
                  <w:rFonts w:ascii="Cambria Math" w:hAnsi="Cambria Math"/>
                  <w:i/>
                </w:rPr>
              </m:ctrlPr>
            </m:dPr>
            <m:e>
              <m:r>
                <w:rPr>
                  <w:rFonts w:ascii="Cambria Math" w:hAnsi="Cambria Math"/>
                </w:rPr>
                <m:t xml:space="preserve"> X=x,компонент 2 ~ </m:t>
              </m:r>
              <m:r>
                <m:rPr>
                  <m:scr m:val="script"/>
                </m:rP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3,9</m:t>
                  </m:r>
                </m:e>
              </m:d>
              <m:r>
                <w:rPr>
                  <w:rFonts w:ascii="Cambria Math" w:eastAsiaTheme="minorEastAsia" w:hAnsi="Cambria Math"/>
                  <w:lang w:val="en-US"/>
                </w:rPr>
                <m:t>⇒E</m:t>
              </m:r>
              <m:d>
                <m:dPr>
                  <m:endChr m:val="|"/>
                  <m:ctrlPr>
                    <w:rPr>
                      <w:rFonts w:ascii="Cambria Math" w:eastAsiaTheme="minorEastAsia" w:hAnsi="Cambria Math"/>
                      <w:i/>
                      <w:lang w:val="en-US"/>
                    </w:rPr>
                  </m:ctrlPr>
                </m:dPr>
                <m:e>
                  <m:r>
                    <w:rPr>
                      <w:rFonts w:ascii="Cambria Math" w:eastAsiaTheme="minorEastAsia" w:hAnsi="Cambria Math"/>
                      <w:lang w:val="en-US"/>
                    </w:rPr>
                    <m:t xml:space="preserve">Y </m:t>
                  </m:r>
                </m:e>
              </m:d>
              <m:r>
                <w:rPr>
                  <w:rFonts w:ascii="Cambria Math" w:eastAsiaTheme="minorEastAsia" w:hAnsi="Cambria Math"/>
                  <w:lang w:val="en-US"/>
                </w:rPr>
                <m:t xml:space="preserve"> X=x, </m:t>
              </m:r>
              <m:r>
                <w:rPr>
                  <w:rFonts w:ascii="Cambria Math" w:eastAsiaTheme="minorEastAsia" w:hAnsi="Cambria Math"/>
                </w:rPr>
                <m:t>компонент 2</m:t>
              </m:r>
              <m:ctrlPr>
                <w:rPr>
                  <w:rFonts w:ascii="Cambria Math" w:eastAsiaTheme="minorEastAsia" w:hAnsi="Cambria Math"/>
                  <w:i/>
                </w:rPr>
              </m:ctrlPr>
            </m:e>
          </m:d>
          <m:r>
            <w:rPr>
              <w:rFonts w:ascii="Cambria Math" w:eastAsiaTheme="minorEastAsia" w:hAnsi="Cambria Math"/>
            </w:rPr>
            <m:t>=3.</m:t>
          </m:r>
        </m:oMath>
      </m:oMathPara>
    </w:p>
    <w:p w14:paraId="76E0A275" w14:textId="136A8641" w:rsidR="00A92E0A" w:rsidRDefault="00A92E0A" w:rsidP="00A92E0A">
      <w:pPr>
        <w:ind w:firstLine="0"/>
        <w:rPr>
          <w:rFonts w:eastAsiaTheme="minorEastAsia"/>
          <w:iCs/>
        </w:rPr>
      </w:pPr>
      <w:r>
        <w:rPr>
          <w:iCs/>
          <w:lang w:val="en-US"/>
        </w:rPr>
        <w:tab/>
      </w:r>
      <w:r>
        <w:rPr>
          <w:iCs/>
        </w:rPr>
        <w:t xml:space="preserve">По формуле Байеса вычислим апостериорные вероятности принадлежности к компонентам при условии </w:t>
      </w:r>
      <m:oMath>
        <m:r>
          <w:rPr>
            <w:rFonts w:ascii="Cambria Math" w:hAnsi="Cambria Math"/>
          </w:rPr>
          <m:t>X=x</m:t>
        </m:r>
      </m:oMath>
      <w:r>
        <w:rPr>
          <w:rFonts w:eastAsiaTheme="minorEastAsia"/>
          <w:iCs/>
        </w:rPr>
        <w:t>:</w:t>
      </w:r>
    </w:p>
    <w:p w14:paraId="78AD1E09" w14:textId="25CFFF5D" w:rsidR="00A92E0A" w:rsidRPr="00A92E0A" w:rsidRDefault="00A92E0A" w:rsidP="00A92E0A">
      <w:pPr>
        <w:ind w:firstLine="0"/>
        <w:rPr>
          <w:i/>
          <w:iCs/>
          <w:lang w:val="en-US"/>
        </w:rPr>
      </w:pPr>
      <m:oMathPara>
        <m:oMath>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x</m:t>
              </m:r>
            </m:e>
          </m:d>
          <m:r>
            <w:rPr>
              <w:rFonts w:ascii="Cambria Math" w:hAnsi="Cambria Math"/>
            </w:rPr>
            <m:t>=</m:t>
          </m:r>
          <m:r>
            <w:rPr>
              <w:rFonts w:ascii="Cambria Math" w:hAnsi="Cambria Math"/>
              <w:lang w:val="en-US"/>
            </w:rPr>
            <m:t>P</m:t>
          </m:r>
          <m:d>
            <m:dPr>
              <m:ctrlPr>
                <w:rPr>
                  <w:rFonts w:ascii="Cambria Math" w:hAnsi="Cambria Math"/>
                  <w:i/>
                  <w:iCs/>
                  <w:lang w:val="en-US"/>
                </w:rPr>
              </m:ctrlPr>
            </m:dPr>
            <m:e>
              <m:r>
                <w:rPr>
                  <w:rFonts w:ascii="Cambria Math" w:hAnsi="Cambria Math"/>
                </w:rPr>
                <m:t>компонент 1 | X=x</m:t>
              </m:r>
              <m:ctrlPr>
                <w:rPr>
                  <w:rFonts w:ascii="Cambria Math" w:hAnsi="Cambria Math"/>
                  <w:i/>
                  <w:iCs/>
                </w:rPr>
              </m:ctrlPr>
            </m:e>
          </m:d>
          <m:r>
            <w:rPr>
              <w:rFonts w:ascii="Cambria Math" w:hAnsi="Cambria Math"/>
            </w:rPr>
            <m:t>=</m:t>
          </m:r>
          <m:f>
            <m:fPr>
              <m:ctrlPr>
                <w:rPr>
                  <w:rFonts w:ascii="Cambria Math" w:hAnsi="Cambria Math"/>
                  <w:i/>
                  <w:iCs/>
                </w:rPr>
              </m:ctrlPr>
            </m:fPr>
            <m:num>
              <m:r>
                <w:rPr>
                  <w:rFonts w:ascii="Cambria Math" w:eastAsiaTheme="minorEastAsia" w:hAnsi="Cambria Math"/>
                </w:rPr>
                <m:t>π∙p</m:t>
              </m:r>
              <m:d>
                <m:dPr>
                  <m:ctrlPr>
                    <w:rPr>
                      <w:rFonts w:ascii="Cambria Math" w:eastAsiaTheme="minorEastAsia" w:hAnsi="Cambria Math"/>
                      <w:i/>
                    </w:rPr>
                  </m:ctrlPr>
                </m:dPr>
                <m:e>
                  <m:r>
                    <w:rPr>
                      <w:rFonts w:ascii="Cambria Math" w:eastAsiaTheme="minorEastAsia" w:hAnsi="Cambria Math"/>
                    </w:rPr>
                    <m:t xml:space="preserve">x </m:t>
                  </m:r>
                  <m:r>
                    <w:rPr>
                      <w:rFonts w:ascii="Cambria Math" w:eastAsiaTheme="minorEastAsia" w:hAnsi="Cambria Math"/>
                      <w:lang w:val="en-US"/>
                    </w:rPr>
                    <m:t xml:space="preserve">| </m:t>
                  </m:r>
                  <m:r>
                    <w:rPr>
                      <w:rFonts w:ascii="Cambria Math" w:eastAsiaTheme="minorEastAsia" w:hAnsi="Cambria Math"/>
                    </w:rPr>
                    <m:t>компонент 1</m:t>
                  </m:r>
                </m:e>
              </m:d>
            </m:num>
            <m:den>
              <m:r>
                <w:rPr>
                  <w:rFonts w:ascii="Cambria Math" w:eastAsiaTheme="minorEastAsia" w:hAnsi="Cambria Math"/>
                </w:rPr>
                <m:t>π∙p</m:t>
              </m:r>
              <m:d>
                <m:dPr>
                  <m:ctrlPr>
                    <w:rPr>
                      <w:rFonts w:ascii="Cambria Math" w:eastAsiaTheme="minorEastAsia" w:hAnsi="Cambria Math"/>
                      <w:i/>
                    </w:rPr>
                  </m:ctrlPr>
                </m:dPr>
                <m:e>
                  <m:r>
                    <w:rPr>
                      <w:rFonts w:ascii="Cambria Math" w:eastAsiaTheme="minorEastAsia" w:hAnsi="Cambria Math"/>
                    </w:rPr>
                    <m:t xml:space="preserve">x </m:t>
                  </m:r>
                  <m:r>
                    <w:rPr>
                      <w:rFonts w:ascii="Cambria Math" w:eastAsiaTheme="minorEastAsia" w:hAnsi="Cambria Math"/>
                      <w:lang w:val="en-US"/>
                    </w:rPr>
                    <m:t xml:space="preserve">| </m:t>
                  </m:r>
                  <m:r>
                    <w:rPr>
                      <w:rFonts w:ascii="Cambria Math" w:eastAsiaTheme="minorEastAsia" w:hAnsi="Cambria Math"/>
                    </w:rPr>
                    <m:t>компонент 1</m:t>
                  </m:r>
                </m:e>
              </m:d>
              <m:r>
                <w:rPr>
                  <w:rFonts w:ascii="Cambria Math" w:eastAsiaTheme="minorEastAsia" w:hAnsi="Cambria Math"/>
                </w:rPr>
                <m:t>+(1- π)∙p</m:t>
              </m:r>
              <m:d>
                <m:dPr>
                  <m:ctrlPr>
                    <w:rPr>
                      <w:rFonts w:ascii="Cambria Math" w:eastAsiaTheme="minorEastAsia" w:hAnsi="Cambria Math"/>
                      <w:i/>
                    </w:rPr>
                  </m:ctrlPr>
                </m:dPr>
                <m:e>
                  <m:r>
                    <w:rPr>
                      <w:rFonts w:ascii="Cambria Math" w:eastAsiaTheme="minorEastAsia" w:hAnsi="Cambria Math"/>
                    </w:rPr>
                    <m:t xml:space="preserve">x </m:t>
                  </m:r>
                  <m:r>
                    <w:rPr>
                      <w:rFonts w:ascii="Cambria Math" w:eastAsiaTheme="minorEastAsia" w:hAnsi="Cambria Math"/>
                      <w:lang w:val="en-US"/>
                    </w:rPr>
                    <m:t xml:space="preserve">| </m:t>
                  </m:r>
                  <m:r>
                    <w:rPr>
                      <w:rFonts w:ascii="Cambria Math" w:eastAsiaTheme="minorEastAsia" w:hAnsi="Cambria Math"/>
                    </w:rPr>
                    <m:t>компонент 2</m:t>
                  </m:r>
                </m:e>
              </m:d>
            </m:den>
          </m:f>
          <m:r>
            <w:rPr>
              <w:rFonts w:ascii="Cambria Math" w:hAnsi="Cambria Math"/>
            </w:rPr>
            <m:t xml:space="preserve"> ,</m:t>
          </m:r>
        </m:oMath>
      </m:oMathPara>
    </w:p>
    <w:p w14:paraId="7417CC8E" w14:textId="77F3BCFB" w:rsidR="00A92E0A" w:rsidRDefault="00A92E0A" w:rsidP="00A92E0A">
      <w:pPr>
        <w:ind w:firstLine="0"/>
        <w:rPr>
          <w:rFonts w:eastAsiaTheme="minorEastAsia"/>
        </w:rPr>
      </w:pPr>
      <w:r>
        <w:rPr>
          <w:iCs/>
        </w:rPr>
        <w:t xml:space="preserve">где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x | компонент </m:t>
            </m:r>
            <m:r>
              <w:rPr>
                <w:rFonts w:ascii="Cambria Math" w:eastAsiaTheme="minorEastAsia" w:hAnsi="Cambria Math"/>
                <w:lang w:val="en-US"/>
              </w:rPr>
              <m:t>k</m:t>
            </m:r>
          </m:e>
        </m:d>
        <m:r>
          <w:rPr>
            <w:rFonts w:ascii="Cambria Math" w:eastAsiaTheme="minorEastAsia" w:hAnsi="Cambria Math"/>
          </w:rPr>
          <m:t>-</m:t>
        </m:r>
      </m:oMath>
      <w:r>
        <w:rPr>
          <w:rFonts w:eastAsiaTheme="minorEastAsia"/>
        </w:rPr>
        <w:t xml:space="preserve"> маргинальная плотность </w:t>
      </w:r>
      <w:r>
        <w:rPr>
          <w:rFonts w:eastAsiaTheme="minorEastAsia"/>
          <w:lang w:val="en-US"/>
        </w:rPr>
        <w:t>X</w:t>
      </w:r>
      <w:r w:rsidRPr="00A92E0A">
        <w:rPr>
          <w:rFonts w:eastAsiaTheme="minorEastAsia"/>
        </w:rPr>
        <w:t xml:space="preserve"> </w:t>
      </w:r>
      <w:r>
        <w:rPr>
          <w:rFonts w:eastAsiaTheme="minorEastAsia"/>
        </w:rPr>
        <w:t xml:space="preserve">в компоненте </w:t>
      </w:r>
      <m:oMath>
        <m:r>
          <w:rPr>
            <w:rFonts w:ascii="Cambria Math" w:eastAsiaTheme="minorEastAsia" w:hAnsi="Cambria Math"/>
          </w:rPr>
          <m:t>k</m:t>
        </m:r>
      </m:oMath>
      <w:r w:rsidRPr="00A92E0A">
        <w:rPr>
          <w:rFonts w:eastAsiaTheme="minorEastAsia"/>
        </w:rPr>
        <w:t>.</w:t>
      </w:r>
    </w:p>
    <w:p w14:paraId="5CA5EE54" w14:textId="5158A63A" w:rsidR="00A92E0A" w:rsidRDefault="00A92E0A" w:rsidP="00A92E0A">
      <w:pPr>
        <w:ind w:firstLine="0"/>
        <w:rPr>
          <w:rFonts w:eastAsiaTheme="minorEastAsia"/>
        </w:rPr>
      </w:pPr>
      <w:r w:rsidRPr="000E0015">
        <w:rPr>
          <w:rFonts w:eastAsiaTheme="minorEastAsia"/>
        </w:rPr>
        <w:tab/>
      </w:r>
      <w:r>
        <w:rPr>
          <w:rFonts w:eastAsiaTheme="minorEastAsia"/>
        </w:rPr>
        <w:t>Подставляем указанные выше параметры</w:t>
      </w:r>
      <w:r w:rsidR="003F0F9C">
        <w:rPr>
          <w:rFonts w:eastAsiaTheme="minorEastAsia"/>
        </w:rPr>
        <w:t xml:space="preserve"> смеси:</w:t>
      </w:r>
    </w:p>
    <w:p w14:paraId="50EDDF6D" w14:textId="4758E1C8" w:rsidR="003F0F9C" w:rsidRPr="003F0F9C" w:rsidRDefault="003F0F9C" w:rsidP="00A92E0A">
      <w:pPr>
        <w:ind w:firstLine="0"/>
        <w:rPr>
          <w:rFonts w:eastAsiaTheme="minorEastAsia"/>
          <w:iCs/>
          <w:lang w:val="en-US"/>
        </w:rPr>
      </w:pPr>
      <m:oMathPara>
        <m:oMath>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x</m:t>
              </m:r>
            </m:e>
          </m:d>
          <m:r>
            <w:rPr>
              <w:rFonts w:ascii="Cambria Math" w:hAnsi="Cambria Math"/>
            </w:rPr>
            <m:t>=</m:t>
          </m:r>
          <m:f>
            <m:fPr>
              <m:ctrlPr>
                <w:rPr>
                  <w:rFonts w:ascii="Cambria Math" w:hAnsi="Cambria Math"/>
                  <w:i/>
                  <w:iCs/>
                  <w:lang w:val="en-US"/>
                </w:rPr>
              </m:ctrlPr>
            </m:fPr>
            <m:num>
              <m:r>
                <w:rPr>
                  <w:rFonts w:ascii="Cambria Math" w:hAnsi="Cambria Math"/>
                  <w:lang w:val="en-US"/>
                </w:rPr>
                <m:t>0.8 ∙</m:t>
              </m:r>
              <m:f>
                <m:fPr>
                  <m:ctrlPr>
                    <w:rPr>
                      <w:rFonts w:ascii="Cambria Math" w:hAnsi="Cambria Math"/>
                      <w:i/>
                      <w:iCs/>
                      <w:lang w:val="en-US"/>
                    </w:rPr>
                  </m:ctrlPr>
                </m:fPr>
                <m:num>
                  <m:r>
                    <w:rPr>
                      <w:rFonts w:ascii="Cambria Math" w:hAnsi="Cambria Math"/>
                      <w:lang w:val="en-US"/>
                    </w:rPr>
                    <m:t>1</m:t>
                  </m:r>
                </m:num>
                <m:den>
                  <m:rad>
                    <m:radPr>
                      <m:degHide m:val="1"/>
                      <m:ctrlPr>
                        <w:rPr>
                          <w:rFonts w:ascii="Cambria Math" w:hAnsi="Cambria Math"/>
                          <w:i/>
                          <w:iCs/>
                          <w:lang w:val="en-US"/>
                        </w:rPr>
                      </m:ctrlPr>
                    </m:radPr>
                    <m:deg/>
                    <m:e>
                      <m:r>
                        <w:rPr>
                          <w:rFonts w:ascii="Cambria Math" w:hAnsi="Cambria Math"/>
                          <w:lang w:val="en-US"/>
                        </w:rPr>
                        <m:t>2</m:t>
                      </m:r>
                      <m:r>
                        <w:rPr>
                          <w:rFonts w:ascii="Cambria Math" w:eastAsiaTheme="minorEastAsia" w:hAnsi="Cambria Math"/>
                        </w:rPr>
                        <m:t>π</m:t>
                      </m:r>
                    </m:e>
                  </m:rad>
                </m:den>
              </m:f>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x-1</m:t>
                                  </m:r>
                                </m:e>
                              </m:d>
                            </m:e>
                            <m:sup>
                              <m:r>
                                <w:rPr>
                                  <w:rFonts w:ascii="Cambria Math" w:hAnsi="Cambria Math"/>
                                  <w:lang w:val="en-US"/>
                                </w:rPr>
                                <m:t>2</m:t>
                              </m:r>
                            </m:sup>
                          </m:sSup>
                        </m:num>
                        <m:den>
                          <m:r>
                            <w:rPr>
                              <w:rFonts w:ascii="Cambria Math" w:hAnsi="Cambria Math"/>
                              <w:lang w:val="en-US"/>
                            </w:rPr>
                            <m:t>2</m:t>
                          </m:r>
                        </m:den>
                      </m:f>
                    </m:e>
                  </m:d>
                </m:e>
              </m:func>
            </m:num>
            <m:den>
              <m:r>
                <w:rPr>
                  <w:rFonts w:ascii="Cambria Math" w:hAnsi="Cambria Math"/>
                  <w:lang w:val="en-US"/>
                </w:rPr>
                <m:t>0.8 ∙</m:t>
              </m:r>
              <m:f>
                <m:fPr>
                  <m:ctrlPr>
                    <w:rPr>
                      <w:rFonts w:ascii="Cambria Math" w:hAnsi="Cambria Math"/>
                      <w:i/>
                      <w:iCs/>
                      <w:lang w:val="en-US"/>
                    </w:rPr>
                  </m:ctrlPr>
                </m:fPr>
                <m:num>
                  <m:r>
                    <w:rPr>
                      <w:rFonts w:ascii="Cambria Math" w:hAnsi="Cambria Math"/>
                      <w:lang w:val="en-US"/>
                    </w:rPr>
                    <m:t>1</m:t>
                  </m:r>
                </m:num>
                <m:den>
                  <m:rad>
                    <m:radPr>
                      <m:degHide m:val="1"/>
                      <m:ctrlPr>
                        <w:rPr>
                          <w:rFonts w:ascii="Cambria Math" w:hAnsi="Cambria Math"/>
                          <w:i/>
                          <w:iCs/>
                          <w:lang w:val="en-US"/>
                        </w:rPr>
                      </m:ctrlPr>
                    </m:radPr>
                    <m:deg/>
                    <m:e>
                      <m:r>
                        <w:rPr>
                          <w:rFonts w:ascii="Cambria Math" w:hAnsi="Cambria Math"/>
                          <w:lang w:val="en-US"/>
                        </w:rPr>
                        <m:t>2</m:t>
                      </m:r>
                      <m:r>
                        <w:rPr>
                          <w:rFonts w:ascii="Cambria Math" w:eastAsiaTheme="minorEastAsia" w:hAnsi="Cambria Math"/>
                        </w:rPr>
                        <m:t>π</m:t>
                      </m:r>
                    </m:e>
                  </m:rad>
                </m:den>
              </m:f>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x-1</m:t>
                                  </m:r>
                                </m:e>
                              </m:d>
                            </m:e>
                            <m:sup>
                              <m:r>
                                <w:rPr>
                                  <w:rFonts w:ascii="Cambria Math" w:hAnsi="Cambria Math"/>
                                  <w:lang w:val="en-US"/>
                                </w:rPr>
                                <m:t>2</m:t>
                              </m:r>
                            </m:sup>
                          </m:sSup>
                        </m:num>
                        <m:den>
                          <m:r>
                            <w:rPr>
                              <w:rFonts w:ascii="Cambria Math" w:hAnsi="Cambria Math"/>
                              <w:lang w:val="en-US"/>
                            </w:rPr>
                            <m:t>2</m:t>
                          </m:r>
                        </m:den>
                      </m:f>
                    </m:e>
                  </m:d>
                </m:e>
              </m:func>
              <m:r>
                <w:rPr>
                  <w:rFonts w:ascii="Cambria Math" w:hAnsi="Cambria Math"/>
                  <w:lang w:val="en-US"/>
                </w:rPr>
                <m:t>+0.2 ∙</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3</m:t>
                  </m:r>
                  <m:rad>
                    <m:radPr>
                      <m:degHide m:val="1"/>
                      <m:ctrlPr>
                        <w:rPr>
                          <w:rFonts w:ascii="Cambria Math" w:hAnsi="Cambria Math"/>
                          <w:i/>
                          <w:iCs/>
                          <w:lang w:val="en-US"/>
                        </w:rPr>
                      </m:ctrlPr>
                    </m:radPr>
                    <m:deg/>
                    <m:e>
                      <m:r>
                        <w:rPr>
                          <w:rFonts w:ascii="Cambria Math" w:hAnsi="Cambria Math"/>
                          <w:lang w:val="en-US"/>
                        </w:rPr>
                        <m:t>2</m:t>
                      </m:r>
                      <m:r>
                        <w:rPr>
                          <w:rFonts w:ascii="Cambria Math" w:eastAsiaTheme="minorEastAsia" w:hAnsi="Cambria Math"/>
                        </w:rPr>
                        <m:t>π</m:t>
                      </m:r>
                    </m:e>
                  </m:rad>
                </m:den>
              </m:f>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x-3</m:t>
                                  </m:r>
                                </m:e>
                              </m:d>
                            </m:e>
                            <m:sup>
                              <m:r>
                                <w:rPr>
                                  <w:rFonts w:ascii="Cambria Math" w:hAnsi="Cambria Math"/>
                                  <w:lang w:val="en-US"/>
                                </w:rPr>
                                <m:t>2</m:t>
                              </m:r>
                            </m:sup>
                          </m:sSup>
                        </m:num>
                        <m:den>
                          <m:r>
                            <w:rPr>
                              <w:rFonts w:ascii="Cambria Math" w:hAnsi="Cambria Math"/>
                              <w:lang w:val="en-US"/>
                            </w:rPr>
                            <m:t>18</m:t>
                          </m:r>
                        </m:den>
                      </m:f>
                    </m:e>
                  </m:d>
                </m:e>
              </m:func>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0.8</m:t>
              </m:r>
              <m:r>
                <w:rPr>
                  <w:rFonts w:ascii="Cambria Math" w:eastAsiaTheme="minorEastAsia" w:hAnsi="Cambria Math"/>
                </w:rPr>
                <m:t>∙</m:t>
              </m:r>
              <m:r>
                <w:rPr>
                  <w:rFonts w:ascii="Cambria Math" w:hAnsi="Cambria Math"/>
                  <w:lang w:val="en-US"/>
                </w:rPr>
                <m:t>A</m:t>
              </m:r>
            </m:num>
            <m:den>
              <m:r>
                <w:rPr>
                  <w:rFonts w:ascii="Cambria Math" w:hAnsi="Cambria Math"/>
                  <w:lang w:val="en-US"/>
                </w:rPr>
                <m:t>0.8</m:t>
              </m:r>
              <m:r>
                <w:rPr>
                  <w:rFonts w:ascii="Cambria Math" w:eastAsiaTheme="minorEastAsia" w:hAnsi="Cambria Math"/>
                </w:rPr>
                <m:t>∙</m:t>
              </m:r>
              <m:r>
                <w:rPr>
                  <w:rFonts w:ascii="Cambria Math" w:hAnsi="Cambria Math"/>
                  <w:lang w:val="en-US"/>
                </w:rPr>
                <m:t>A+</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m:t>
                  </m:r>
                </m:den>
              </m:f>
              <m:r>
                <w:rPr>
                  <w:rFonts w:ascii="Cambria Math" w:eastAsiaTheme="minorEastAsia" w:hAnsi="Cambria Math"/>
                </w:rPr>
                <m:t>∙</m:t>
              </m:r>
              <m:r>
                <w:rPr>
                  <w:rFonts w:ascii="Cambria Math" w:hAnsi="Cambria Math"/>
                  <w:lang w:val="en-US"/>
                </w:rPr>
                <m:t>B</m:t>
              </m:r>
            </m:den>
          </m:f>
          <m:r>
            <w:rPr>
              <w:rFonts w:ascii="Cambria Math" w:hAnsi="Cambria Math"/>
              <w:lang w:val="en-US"/>
            </w:rPr>
            <m:t>,</m:t>
          </m:r>
        </m:oMath>
      </m:oMathPara>
    </w:p>
    <w:p w14:paraId="1D50A9A0" w14:textId="47EFF6A3" w:rsidR="003F0F9C" w:rsidRPr="000E0015" w:rsidRDefault="003F0F9C" w:rsidP="00A92E0A">
      <w:pPr>
        <w:ind w:firstLine="0"/>
        <w:rPr>
          <w:rFonts w:eastAsiaTheme="minorEastAsia"/>
          <w:iCs/>
        </w:rPr>
      </w:pPr>
      <w:r>
        <w:rPr>
          <w:rFonts w:eastAsiaTheme="minorEastAsia"/>
          <w:iCs/>
        </w:rPr>
        <w:t xml:space="preserve">где </w:t>
      </w:r>
      <m:oMath>
        <m:r>
          <m:rPr>
            <m:sty m:val="p"/>
          </m:rPr>
          <w:rPr>
            <w:rFonts w:ascii="Cambria Math" w:eastAsiaTheme="minorEastAsia" w:hAnsi="Cambria Math"/>
          </w:rPr>
          <m:t>A</m:t>
        </m:r>
        <m:r>
          <w:rPr>
            <w:rFonts w:ascii="Cambria Math" w:eastAsiaTheme="minorEastAsia" w:hAnsi="Cambria Math"/>
          </w:rPr>
          <m:t>=</m:t>
        </m:r>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m:t>
                            </m:r>
                            <m:r>
                              <w:rPr>
                                <w:rFonts w:ascii="Cambria Math" w:hAnsi="Cambria Math"/>
                              </w:rPr>
                              <m:t>-1</m:t>
                            </m:r>
                          </m:e>
                        </m:d>
                      </m:e>
                      <m:sup>
                        <m:r>
                          <w:rPr>
                            <w:rFonts w:ascii="Cambria Math" w:hAnsi="Cambria Math"/>
                          </w:rPr>
                          <m:t>2</m:t>
                        </m:r>
                      </m:sup>
                    </m:sSup>
                  </m:num>
                  <m:den>
                    <m:r>
                      <w:rPr>
                        <w:rFonts w:ascii="Cambria Math" w:hAnsi="Cambria Math"/>
                      </w:rPr>
                      <m:t>2</m:t>
                    </m:r>
                  </m:den>
                </m:f>
              </m:e>
            </m:d>
          </m:e>
        </m:func>
        <m:r>
          <w:rPr>
            <w:rFonts w:ascii="Cambria Math" w:hAnsi="Cambria Math"/>
          </w:rPr>
          <m:t xml:space="preserve">, </m:t>
        </m:r>
        <m:r>
          <w:rPr>
            <w:rFonts w:ascii="Cambria Math" w:hAnsi="Cambria Math"/>
            <w:lang w:val="en-US"/>
          </w:rPr>
          <m:t>B</m:t>
        </m:r>
        <m:r>
          <w:rPr>
            <w:rFonts w:ascii="Cambria Math" w:hAnsi="Cambria Math"/>
          </w:rPr>
          <m:t>=</m:t>
        </m:r>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m:t>
                            </m:r>
                            <m:r>
                              <w:rPr>
                                <w:rFonts w:ascii="Cambria Math" w:hAnsi="Cambria Math"/>
                              </w:rPr>
                              <m:t>-3</m:t>
                            </m:r>
                          </m:e>
                        </m:d>
                      </m:e>
                      <m:sup>
                        <m:r>
                          <w:rPr>
                            <w:rFonts w:ascii="Cambria Math" w:hAnsi="Cambria Math"/>
                          </w:rPr>
                          <m:t>2</m:t>
                        </m:r>
                      </m:sup>
                    </m:sSup>
                  </m:num>
                  <m:den>
                    <m:r>
                      <w:rPr>
                        <w:rFonts w:ascii="Cambria Math" w:hAnsi="Cambria Math"/>
                      </w:rPr>
                      <m:t>18</m:t>
                    </m:r>
                  </m:den>
                </m:f>
              </m:e>
            </m:d>
          </m:e>
        </m:func>
        <m:r>
          <w:rPr>
            <w:rFonts w:ascii="Cambria Math" w:hAnsi="Cambria Math"/>
          </w:rPr>
          <m:t>.</m:t>
        </m:r>
      </m:oMath>
    </w:p>
    <w:p w14:paraId="5BD5A2A8" w14:textId="116F3C16" w:rsidR="003F0F9C" w:rsidRDefault="003F0F9C" w:rsidP="00A92E0A">
      <w:pPr>
        <w:ind w:firstLine="0"/>
        <w:rPr>
          <w:rFonts w:eastAsiaTheme="minorEastAsia"/>
          <w:iCs/>
        </w:rPr>
      </w:pPr>
      <w:r>
        <w:rPr>
          <w:rFonts w:eastAsiaTheme="minorEastAsia"/>
          <w:iCs/>
        </w:rPr>
        <w:tab/>
      </w:r>
      <w:r w:rsidRPr="003F0F9C">
        <w:rPr>
          <w:rFonts w:eastAsiaTheme="minorEastAsia"/>
          <w:iCs/>
        </w:rPr>
        <w:t>Условное математическое ожидание:</w:t>
      </w:r>
    </w:p>
    <w:p w14:paraId="7360D8A7" w14:textId="31EAEAF6" w:rsidR="003F0F9C" w:rsidRPr="003F0F9C" w:rsidRDefault="003F0F9C" w:rsidP="00A92E0A">
      <w:pPr>
        <w:ind w:firstLine="0"/>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X=x</m:t>
              </m:r>
            </m:e>
          </m:d>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1-π</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∙3=3-2π</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m:oMathPara>
    </w:p>
    <w:p w14:paraId="1C44B982" w14:textId="2B69EF64" w:rsidR="003F0F9C" w:rsidRDefault="003F0F9C" w:rsidP="00A92E0A">
      <w:pPr>
        <w:ind w:firstLine="0"/>
        <w:rPr>
          <w:rFonts w:eastAsiaTheme="minorEastAsia"/>
          <w:lang w:val="en-US"/>
        </w:rPr>
      </w:pPr>
      <w:r>
        <w:rPr>
          <w:rFonts w:eastAsiaTheme="minorEastAsia"/>
          <w:iCs/>
        </w:rPr>
        <w:tab/>
        <w:t xml:space="preserve">Подставляем </w:t>
      </w:r>
      <m:oMath>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x</m:t>
            </m:r>
          </m:e>
        </m:d>
      </m:oMath>
      <w:r>
        <w:rPr>
          <w:rFonts w:eastAsiaTheme="minorEastAsia"/>
          <w:lang w:val="en-US"/>
        </w:rPr>
        <w:t>:</w:t>
      </w:r>
    </w:p>
    <w:p w14:paraId="1A1186A1" w14:textId="03215A0E" w:rsidR="003F0F9C" w:rsidRPr="003F0F9C" w:rsidRDefault="003F0F9C" w:rsidP="00A92E0A">
      <w:pPr>
        <w:ind w:firstLine="0"/>
        <w:rPr>
          <w:rFonts w:eastAsiaTheme="minorEastAsia"/>
          <w:iCs/>
          <w:lang w:val="en-US"/>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=3-2∙</m:t>
          </m:r>
          <m:f>
            <m:fPr>
              <m:ctrlPr>
                <w:rPr>
                  <w:rFonts w:ascii="Cambria Math" w:hAnsi="Cambria Math"/>
                  <w:i/>
                  <w:iCs/>
                  <w:lang w:val="en-US"/>
                </w:rPr>
              </m:ctrlPr>
            </m:fPr>
            <m:num>
              <m:r>
                <w:rPr>
                  <w:rFonts w:ascii="Cambria Math" w:hAnsi="Cambria Math"/>
                  <w:lang w:val="en-US"/>
                </w:rPr>
                <m:t>0.8</m:t>
              </m:r>
              <m:r>
                <w:rPr>
                  <w:rFonts w:ascii="Cambria Math" w:eastAsiaTheme="minorEastAsia" w:hAnsi="Cambria Math"/>
                </w:rPr>
                <m:t>∙</m:t>
              </m:r>
              <m:r>
                <w:rPr>
                  <w:rFonts w:ascii="Cambria Math" w:hAnsi="Cambria Math"/>
                  <w:lang w:val="en-US"/>
                </w:rPr>
                <m:t>A</m:t>
              </m:r>
            </m:num>
            <m:den>
              <m:r>
                <w:rPr>
                  <w:rFonts w:ascii="Cambria Math" w:hAnsi="Cambria Math"/>
                  <w:lang w:val="en-US"/>
                </w:rPr>
                <m:t>0.8</m:t>
              </m:r>
              <m:r>
                <w:rPr>
                  <w:rFonts w:ascii="Cambria Math" w:eastAsiaTheme="minorEastAsia" w:hAnsi="Cambria Math"/>
                </w:rPr>
                <m:t>∙</m:t>
              </m:r>
              <m:r>
                <w:rPr>
                  <w:rFonts w:ascii="Cambria Math" w:hAnsi="Cambria Math"/>
                  <w:lang w:val="en-US"/>
                </w:rPr>
                <m:t>A+</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15</m:t>
                  </m:r>
                </m:den>
              </m:f>
              <m:r>
                <w:rPr>
                  <w:rFonts w:ascii="Cambria Math" w:eastAsiaTheme="minorEastAsia" w:hAnsi="Cambria Math"/>
                </w:rPr>
                <m:t>∙</m:t>
              </m:r>
              <m:r>
                <w:rPr>
                  <w:rFonts w:ascii="Cambria Math" w:hAnsi="Cambria Math"/>
                  <w:lang w:val="en-US"/>
                </w:rPr>
                <m:t>B</m:t>
              </m:r>
            </m:den>
          </m:f>
          <m:r>
            <w:rPr>
              <w:rFonts w:ascii="Cambria Math" w:hAnsi="Cambria Math"/>
              <w:lang w:val="en-US"/>
            </w:rPr>
            <m:t>=3-</m:t>
          </m:r>
          <m:f>
            <m:fPr>
              <m:ctrlPr>
                <w:rPr>
                  <w:rFonts w:ascii="Cambria Math" w:hAnsi="Cambria Math"/>
                  <w:i/>
                  <w:iCs/>
                  <w:lang w:val="en-US"/>
                </w:rPr>
              </m:ctrlPr>
            </m:fPr>
            <m:num>
              <m:r>
                <w:rPr>
                  <w:rFonts w:ascii="Cambria Math" w:hAnsi="Cambria Math"/>
                  <w:lang w:val="en-US"/>
                </w:rPr>
                <m:t>24</m:t>
              </m:r>
              <m:r>
                <w:rPr>
                  <w:rFonts w:ascii="Cambria Math" w:eastAsiaTheme="minorEastAsia" w:hAnsi="Cambria Math"/>
                </w:rPr>
                <m:t>∙</m:t>
              </m:r>
              <m:r>
                <w:rPr>
                  <w:rFonts w:ascii="Cambria Math" w:hAnsi="Cambria Math"/>
                  <w:lang w:val="en-US"/>
                </w:rPr>
                <m:t>A</m:t>
              </m:r>
            </m:num>
            <m:den>
              <m:r>
                <w:rPr>
                  <w:rFonts w:ascii="Cambria Math" w:hAnsi="Cambria Math"/>
                  <w:lang w:val="en-US"/>
                </w:rPr>
                <m:t>24</m:t>
              </m:r>
              <m:r>
                <w:rPr>
                  <w:rFonts w:ascii="Cambria Math" w:eastAsiaTheme="minorEastAsia" w:hAnsi="Cambria Math"/>
                </w:rPr>
                <m:t>∙</m:t>
              </m:r>
              <m:r>
                <w:rPr>
                  <w:rFonts w:ascii="Cambria Math" w:hAnsi="Cambria Math"/>
                  <w:lang w:val="en-US"/>
                </w:rPr>
                <m:t>A+B</m:t>
              </m:r>
            </m:den>
          </m:f>
          <m:r>
            <w:rPr>
              <w:rFonts w:ascii="Cambria Math" w:hAnsi="Cambria Math"/>
              <w:lang w:val="en-US"/>
            </w:rPr>
            <m:t>.</m:t>
          </m:r>
        </m:oMath>
      </m:oMathPara>
    </w:p>
    <w:p w14:paraId="31887CD7" w14:textId="6CAC97B6" w:rsidR="003F0F9C" w:rsidRDefault="003F0F9C" w:rsidP="00A92E0A">
      <w:pPr>
        <w:ind w:firstLine="0"/>
        <w:rPr>
          <w:rFonts w:eastAsiaTheme="minorEastAsia"/>
          <w:iCs/>
        </w:rPr>
      </w:pPr>
      <w:r>
        <w:rPr>
          <w:rFonts w:eastAsiaTheme="minorEastAsia"/>
          <w:iCs/>
          <w:lang w:val="en-US"/>
        </w:rPr>
        <w:lastRenderedPageBreak/>
        <w:tab/>
      </w:r>
      <w:r>
        <w:rPr>
          <w:rFonts w:eastAsiaTheme="minorEastAsia"/>
          <w:iCs/>
        </w:rPr>
        <w:t xml:space="preserve">Возвращаем </w:t>
      </w:r>
      <w:r>
        <w:rPr>
          <w:rFonts w:eastAsiaTheme="minorEastAsia"/>
          <w:iCs/>
          <w:lang w:val="en-US"/>
        </w:rPr>
        <w:t xml:space="preserve">A </w:t>
      </w:r>
      <w:r>
        <w:rPr>
          <w:rFonts w:eastAsiaTheme="minorEastAsia"/>
          <w:iCs/>
        </w:rPr>
        <w:t xml:space="preserve">и </w:t>
      </w:r>
      <w:r>
        <w:rPr>
          <w:rFonts w:eastAsiaTheme="minorEastAsia"/>
          <w:iCs/>
          <w:lang w:val="en-US"/>
        </w:rPr>
        <w:t>B</w:t>
      </w:r>
      <w:r>
        <w:rPr>
          <w:rFonts w:eastAsiaTheme="minorEastAsia"/>
          <w:iCs/>
        </w:rPr>
        <w:t>:</w:t>
      </w:r>
    </w:p>
    <w:p w14:paraId="34451748" w14:textId="2A3C082D" w:rsidR="003F0F9C" w:rsidRPr="003F0F9C" w:rsidRDefault="00000000" w:rsidP="00A92E0A">
      <w:pPr>
        <w:ind w:firstLine="0"/>
        <w:rPr>
          <w:rFonts w:eastAsiaTheme="minorEastAsia"/>
          <w:iCs/>
        </w:rPr>
      </w:pPr>
      <m:oMathPara>
        <m:oMath>
          <m:eqArr>
            <m:eqArrPr>
              <m:maxDist m:val="1"/>
              <m:ctrlPr>
                <w:rPr>
                  <w:rFonts w:ascii="Cambria Math" w:hAnsi="Cambria Math"/>
                  <w:i/>
                  <w:iCs/>
                  <w:lang w:val="en-US"/>
                </w:rPr>
              </m:ctrlPr>
            </m:eqArrPr>
            <m:e>
              <m:r>
                <m:rPr>
                  <m:sty m:val="p"/>
                </m:rPr>
                <w:rPr>
                  <w:rFonts w:ascii="Cambria Math" w:eastAsiaTheme="minorEastAsia" w:hAnsi="Cambria Math"/>
                </w:rPr>
                <m:t>g</m:t>
              </m:r>
              <m:d>
                <m:dPr>
                  <m:ctrlPr>
                    <w:rPr>
                      <w:rFonts w:ascii="Cambria Math" w:eastAsiaTheme="minorEastAsia" w:hAnsi="Cambria Math"/>
                      <w:i/>
                      <w:iCs/>
                    </w:rPr>
                  </m:ctrlPr>
                </m:dPr>
                <m:e>
                  <m:r>
                    <w:rPr>
                      <w:rFonts w:ascii="Cambria Math" w:eastAsiaTheme="minorEastAsia" w:hAnsi="Cambria Math"/>
                    </w:rPr>
                    <m:t>x</m:t>
                  </m:r>
                </m:e>
              </m:d>
              <m:r>
                <w:rPr>
                  <w:rFonts w:ascii="Cambria Math" w:hAnsi="Cambria Math"/>
                  <w:lang w:val="en-US"/>
                </w:rPr>
                <m:t>=3-</m:t>
              </m:r>
              <m:f>
                <m:fPr>
                  <m:ctrlPr>
                    <w:rPr>
                      <w:rFonts w:ascii="Cambria Math" w:hAnsi="Cambria Math"/>
                      <w:i/>
                      <w:iCs/>
                      <w:lang w:val="en-US"/>
                    </w:rPr>
                  </m:ctrlPr>
                </m:fPr>
                <m:num>
                  <m:r>
                    <w:rPr>
                      <w:rFonts w:ascii="Cambria Math" w:hAnsi="Cambria Math"/>
                      <w:lang w:val="en-US"/>
                    </w:rPr>
                    <m:t>24</m:t>
                  </m:r>
                  <m:r>
                    <w:rPr>
                      <w:rFonts w:ascii="Cambria Math" w:eastAsiaTheme="minorEastAsia" w:hAnsi="Cambria Math"/>
                    </w:rPr>
                    <m:t>∙</m:t>
                  </m:r>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x-1</m:t>
                                      </m:r>
                                    </m:e>
                                  </m:d>
                                </m:e>
                                <m:sup>
                                  <m:r>
                                    <w:rPr>
                                      <w:rFonts w:ascii="Cambria Math" w:hAnsi="Cambria Math"/>
                                      <w:lang w:val="en-US"/>
                                    </w:rPr>
                                    <m:t>2</m:t>
                                  </m:r>
                                </m:sup>
                              </m:sSup>
                            </m:num>
                            <m:den>
                              <m:r>
                                <w:rPr>
                                  <w:rFonts w:ascii="Cambria Math" w:hAnsi="Cambria Math"/>
                                  <w:lang w:val="en-US"/>
                                </w:rPr>
                                <m:t>2</m:t>
                              </m:r>
                            </m:den>
                          </m:f>
                        </m:e>
                      </m:d>
                    </m:e>
                  </m:func>
                </m:num>
                <m:den>
                  <m:r>
                    <w:rPr>
                      <w:rFonts w:ascii="Cambria Math" w:hAnsi="Cambria Math"/>
                      <w:lang w:val="en-US"/>
                    </w:rPr>
                    <m:t>24</m:t>
                  </m:r>
                  <m:r>
                    <w:rPr>
                      <w:rFonts w:ascii="Cambria Math" w:eastAsiaTheme="minorEastAsia" w:hAnsi="Cambria Math"/>
                    </w:rPr>
                    <m:t>∙</m:t>
                  </m:r>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x-1</m:t>
                                      </m:r>
                                    </m:e>
                                  </m:d>
                                </m:e>
                                <m:sup>
                                  <m:r>
                                    <w:rPr>
                                      <w:rFonts w:ascii="Cambria Math" w:hAnsi="Cambria Math"/>
                                      <w:lang w:val="en-US"/>
                                    </w:rPr>
                                    <m:t>2</m:t>
                                  </m:r>
                                </m:sup>
                              </m:sSup>
                            </m:num>
                            <m:den>
                              <m:r>
                                <w:rPr>
                                  <w:rFonts w:ascii="Cambria Math" w:hAnsi="Cambria Math"/>
                                  <w:lang w:val="en-US"/>
                                </w:rPr>
                                <m:t>2</m:t>
                              </m:r>
                            </m:den>
                          </m:f>
                        </m:e>
                      </m:d>
                    </m:e>
                  </m:func>
                  <m:r>
                    <w:rPr>
                      <w:rFonts w:ascii="Cambria Math" w:hAnsi="Cambria Math"/>
                      <w:lang w:val="en-US"/>
                    </w:rPr>
                    <m:t>+</m:t>
                  </m:r>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sSup>
                                <m:sSupPr>
                                  <m:ctrlPr>
                                    <w:rPr>
                                      <w:rFonts w:ascii="Cambria Math" w:hAnsi="Cambria Math"/>
                                      <w:i/>
                                      <w:iCs/>
                                      <w:lang w:val="en-US"/>
                                    </w:rPr>
                                  </m:ctrlPr>
                                </m:sSupPr>
                                <m:e>
                                  <m:d>
                                    <m:dPr>
                                      <m:ctrlPr>
                                        <w:rPr>
                                          <w:rFonts w:ascii="Cambria Math" w:hAnsi="Cambria Math"/>
                                          <w:i/>
                                          <w:iCs/>
                                          <w:lang w:val="en-US"/>
                                        </w:rPr>
                                      </m:ctrlPr>
                                    </m:dPr>
                                    <m:e>
                                      <m:r>
                                        <w:rPr>
                                          <w:rFonts w:ascii="Cambria Math" w:hAnsi="Cambria Math"/>
                                          <w:lang w:val="en-US"/>
                                        </w:rPr>
                                        <m:t>x-3</m:t>
                                      </m:r>
                                    </m:e>
                                  </m:d>
                                </m:e>
                                <m:sup>
                                  <m:r>
                                    <w:rPr>
                                      <w:rFonts w:ascii="Cambria Math" w:hAnsi="Cambria Math"/>
                                      <w:lang w:val="en-US"/>
                                    </w:rPr>
                                    <m:t>2</m:t>
                                  </m:r>
                                </m:sup>
                              </m:sSup>
                            </m:num>
                            <m:den>
                              <m:r>
                                <w:rPr>
                                  <w:rFonts w:ascii="Cambria Math" w:hAnsi="Cambria Math"/>
                                  <w:lang w:val="en-US"/>
                                </w:rPr>
                                <m:t>18</m:t>
                              </m:r>
                            </m:den>
                          </m:f>
                        </m:e>
                      </m:d>
                    </m:e>
                  </m:func>
                </m:den>
              </m:f>
              <m:r>
                <w:rPr>
                  <w:rFonts w:ascii="Cambria Math" w:hAnsi="Cambria Math"/>
                  <w:lang w:val="en-US"/>
                </w:rPr>
                <m:t xml:space="preserve">. </m:t>
              </m:r>
              <m:r>
                <w:rPr>
                  <w:rFonts w:ascii="Cambria Math" w:eastAsiaTheme="minorEastAsia" w:hAnsi="Cambria Math"/>
                </w:rPr>
                <m:t>#</m:t>
              </m:r>
              <m:r>
                <w:rPr>
                  <w:rFonts w:ascii="Cambria Math" w:hAnsi="Cambria Math"/>
                  <w:lang w:val="en-US"/>
                </w:rPr>
                <m:t xml:space="preserve"> </m:t>
              </m:r>
              <m:d>
                <m:dPr>
                  <m:ctrlPr>
                    <w:rPr>
                      <w:rFonts w:ascii="Cambria Math" w:hAnsi="Cambria Math"/>
                      <w:i/>
                      <w:iCs/>
                      <w:lang w:val="en-US"/>
                    </w:rPr>
                  </m:ctrlPr>
                </m:dPr>
                <m:e>
                  <m:r>
                    <w:rPr>
                      <w:rFonts w:ascii="Cambria Math" w:hAnsi="Cambria Math"/>
                      <w:lang w:val="en-US"/>
                    </w:rPr>
                    <m:t>8</m:t>
                  </m:r>
                </m:e>
              </m:d>
              <m:ctrlPr>
                <w:rPr>
                  <w:rFonts w:ascii="Cambria Math" w:eastAsiaTheme="minorEastAsia" w:hAnsi="Cambria Math"/>
                  <w:i/>
                  <w:iCs/>
                </w:rPr>
              </m:ctrlPr>
            </m:e>
          </m:eqArr>
        </m:oMath>
      </m:oMathPara>
    </w:p>
    <w:p w14:paraId="5C12606A" w14:textId="261564DA" w:rsidR="003F0F9C" w:rsidRPr="003F0F9C" w:rsidRDefault="003F0F9C" w:rsidP="00A92E0A">
      <w:pPr>
        <w:ind w:firstLine="0"/>
        <w:rPr>
          <w:rFonts w:eastAsiaTheme="minorEastAsia"/>
          <w:iCs/>
        </w:rPr>
      </w:pPr>
      <w:r>
        <w:rPr>
          <w:rFonts w:eastAsiaTheme="minorEastAsia"/>
          <w:iCs/>
        </w:rPr>
        <w:t>Эта формула и является истинным уравнением регрессии в данном случае.</w:t>
      </w:r>
    </w:p>
    <w:p w14:paraId="56DEFE55" w14:textId="77777777" w:rsidR="00B9489D" w:rsidRPr="00B9489D" w:rsidRDefault="00B9489D" w:rsidP="00CA4644">
      <w:pPr>
        <w:tabs>
          <w:tab w:val="left" w:pos="709"/>
        </w:tabs>
        <w:ind w:firstLine="0"/>
        <w:rPr>
          <w:rFonts w:eastAsiaTheme="minorEastAsia"/>
          <w:iCs/>
        </w:rPr>
      </w:pPr>
    </w:p>
    <w:sectPr w:rsidR="00B9489D" w:rsidRPr="00B9489D">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0F90AB" w14:textId="77777777" w:rsidR="00FF631F" w:rsidRDefault="00FF631F">
      <w:pPr>
        <w:spacing w:line="240" w:lineRule="auto"/>
      </w:pPr>
      <w:r>
        <w:separator/>
      </w:r>
    </w:p>
  </w:endnote>
  <w:endnote w:type="continuationSeparator" w:id="0">
    <w:p w14:paraId="6828855E" w14:textId="77777777" w:rsidR="00FF631F" w:rsidRDefault="00FF63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192818"/>
    </w:sdtPr>
    <w:sdtContent>
      <w:p w14:paraId="3DF14A10" w14:textId="77777777" w:rsidR="004D6D22" w:rsidRDefault="00DD419D">
        <w:pPr>
          <w:pStyle w:val="ae"/>
          <w:jc w:val="right"/>
        </w:pPr>
        <w:r>
          <w:fldChar w:fldCharType="begin"/>
        </w:r>
        <w:r>
          <w:instrText>PAGE   \* MERGEFORMAT</w:instrText>
        </w:r>
        <w:r>
          <w:fldChar w:fldCharType="separate"/>
        </w:r>
        <w:r>
          <w:t>2</w:t>
        </w:r>
        <w:r>
          <w:fldChar w:fldCharType="end"/>
        </w:r>
      </w:p>
    </w:sdtContent>
  </w:sdt>
  <w:p w14:paraId="6CB31450" w14:textId="77777777" w:rsidR="004D6D22" w:rsidRDefault="004D6D22">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D55F97" w14:textId="77777777" w:rsidR="00FF631F" w:rsidRDefault="00FF631F">
      <w:pPr>
        <w:spacing w:after="0"/>
      </w:pPr>
      <w:r>
        <w:separator/>
      </w:r>
    </w:p>
  </w:footnote>
  <w:footnote w:type="continuationSeparator" w:id="0">
    <w:p w14:paraId="2F2C89A6" w14:textId="77777777" w:rsidR="00FF631F" w:rsidRDefault="00FF631F">
      <w:pPr>
        <w:spacing w:after="0"/>
      </w:pPr>
      <w:r>
        <w:continuationSeparator/>
      </w:r>
    </w:p>
  </w:footnote>
  <w:footnote w:id="1">
    <w:p w14:paraId="10E93BC6" w14:textId="77777777" w:rsidR="00A917E1" w:rsidRPr="00B34D79" w:rsidRDefault="00A917E1" w:rsidP="00A917E1">
      <w:pPr>
        <w:pStyle w:val="aa"/>
        <w:rPr>
          <w:lang w:val="en-US"/>
        </w:rPr>
      </w:pPr>
      <w:r>
        <w:rPr>
          <w:rStyle w:val="a5"/>
        </w:rPr>
        <w:footnoteRef/>
      </w:r>
      <w:r w:rsidRPr="00B34D79">
        <w:rPr>
          <w:lang w:val="en-US"/>
        </w:rPr>
        <w:t xml:space="preserve"> Anatolyev, Stanislav. (2009). Nonparametric regression (in Russian). Quantile. 37-52.</w:t>
      </w:r>
    </w:p>
  </w:footnote>
  <w:footnote w:id="2">
    <w:p w14:paraId="5EA6E46F" w14:textId="77777777" w:rsidR="00A917E1" w:rsidRPr="002B1F01" w:rsidRDefault="00A917E1" w:rsidP="00A917E1">
      <w:pPr>
        <w:pStyle w:val="aa"/>
        <w:rPr>
          <w:lang w:val="en-US"/>
        </w:rPr>
      </w:pPr>
      <w:r>
        <w:rPr>
          <w:rStyle w:val="a5"/>
        </w:rPr>
        <w:footnoteRef/>
      </w:r>
      <w:r w:rsidRPr="002B1F01">
        <w:rPr>
          <w:lang w:val="en-US"/>
        </w:rPr>
        <w:t xml:space="preserve"> </w:t>
      </w:r>
      <w:proofErr w:type="spellStart"/>
      <w:r w:rsidRPr="002B1F01">
        <w:rPr>
          <w:lang w:val="en-US"/>
        </w:rPr>
        <w:t>Salibian</w:t>
      </w:r>
      <w:proofErr w:type="spellEnd"/>
      <w:r w:rsidRPr="002B1F01">
        <w:rPr>
          <w:lang w:val="en-US"/>
        </w:rPr>
        <w:t>-Barrera, Matias. (2022). Robust nonparametric regression: review and practical considerations. 10.48550/arXiv.2211.08376.</w:t>
      </w:r>
    </w:p>
  </w:footnote>
  <w:footnote w:id="3">
    <w:p w14:paraId="3EFF9557" w14:textId="226C1A0E" w:rsidR="00357642" w:rsidRPr="00357642" w:rsidRDefault="00357642">
      <w:pPr>
        <w:pStyle w:val="aa"/>
        <w:rPr>
          <w:lang w:val="en-US"/>
        </w:rPr>
      </w:pPr>
      <w:r>
        <w:rPr>
          <w:rStyle w:val="a5"/>
        </w:rPr>
        <w:footnoteRef/>
      </w:r>
      <w:r w:rsidRPr="00357642">
        <w:rPr>
          <w:lang w:val="en-US"/>
        </w:rPr>
        <w:t xml:space="preserve"> Rosenblatt, Murray. “Remarks on Some Nonparametric Estimates of a Density Function.” Annals of Mathematical Statistics 27 (1956): 832-837.</w:t>
      </w:r>
    </w:p>
  </w:footnote>
  <w:footnote w:id="4">
    <w:p w14:paraId="620FFB9D" w14:textId="2A99F055" w:rsidR="00357642" w:rsidRPr="00357642" w:rsidRDefault="00357642">
      <w:pPr>
        <w:pStyle w:val="aa"/>
        <w:rPr>
          <w:lang w:val="en-US"/>
        </w:rPr>
      </w:pPr>
      <w:r>
        <w:rPr>
          <w:rStyle w:val="a5"/>
        </w:rPr>
        <w:footnoteRef/>
      </w:r>
      <w:r w:rsidRPr="00357642">
        <w:rPr>
          <w:lang w:val="en-US"/>
        </w:rPr>
        <w:t xml:space="preserve"> </w:t>
      </w:r>
      <w:proofErr w:type="spellStart"/>
      <w:r w:rsidRPr="00357642">
        <w:rPr>
          <w:lang w:val="en-US"/>
        </w:rPr>
        <w:t>Parzen</w:t>
      </w:r>
      <w:proofErr w:type="spellEnd"/>
      <w:r w:rsidRPr="00357642">
        <w:rPr>
          <w:lang w:val="en-US"/>
        </w:rPr>
        <w:t>, Emanuel (1962) On Estimation of a Probability Density Function and Mode. The Annals of Mathematical Statistics, 33 (3) 1065-1076 doi:10.1214/</w:t>
      </w:r>
      <w:proofErr w:type="spellStart"/>
      <w:r w:rsidRPr="00357642">
        <w:rPr>
          <w:lang w:val="en-US"/>
        </w:rPr>
        <w:t>aoms</w:t>
      </w:r>
      <w:proofErr w:type="spellEnd"/>
      <w:r w:rsidRPr="00357642">
        <w:rPr>
          <w:lang w:val="en-US"/>
        </w:rPr>
        <w:t>/1177704472</w:t>
      </w:r>
    </w:p>
  </w:footnote>
  <w:footnote w:id="5">
    <w:p w14:paraId="435CBF35" w14:textId="19E4D8DC" w:rsidR="00F36484" w:rsidRPr="00F36484" w:rsidRDefault="00F36484">
      <w:pPr>
        <w:pStyle w:val="aa"/>
        <w:rPr>
          <w:lang w:val="en-US"/>
        </w:rPr>
      </w:pPr>
      <w:r>
        <w:rPr>
          <w:rStyle w:val="a5"/>
        </w:rPr>
        <w:footnoteRef/>
      </w:r>
      <w:r w:rsidRPr="00F36484">
        <w:rPr>
          <w:lang w:val="en-US"/>
        </w:rPr>
        <w:t xml:space="preserve"> Jie Jiang, Yu-Lin He, De-Xin Dai, Joshua Zhexue Huang, A new kernel density estimator based on the minimum entropy of data set, Information Sciences, Volume 491, 2019, Pages 223-231, ISSN 0020-0255, https://doi.org/10.1016/j.ins.2019.04.010.</w:t>
      </w:r>
    </w:p>
  </w:footnote>
  <w:footnote w:id="6">
    <w:p w14:paraId="77E64BD2" w14:textId="20F2E8F1" w:rsidR="00C26353" w:rsidRPr="00C26353" w:rsidRDefault="00C26353">
      <w:pPr>
        <w:pStyle w:val="aa"/>
        <w:rPr>
          <w:lang w:val="en-US"/>
        </w:rPr>
      </w:pPr>
      <w:r>
        <w:rPr>
          <w:rStyle w:val="a5"/>
        </w:rPr>
        <w:footnoteRef/>
      </w:r>
      <w:r w:rsidRPr="00C26353">
        <w:rPr>
          <w:lang w:val="en-US"/>
        </w:rPr>
        <w:t xml:space="preserve"> Miecznikowski, J. C., Wang, D., &amp; Hutson, A. (2010). Bootstrap MISE Estimators to Obtain Bandwidth for Kernel Density Estimation. Communications in Statistics - Simulation and Computation, 39(7), 1455–1469. https://doi.org/10.1080/03610918.2010.500108</w:t>
      </w:r>
    </w:p>
  </w:footnote>
  <w:footnote w:id="7">
    <w:p w14:paraId="126455BF" w14:textId="6EFE07B9" w:rsidR="00C26353" w:rsidRPr="00C26353" w:rsidRDefault="00C26353">
      <w:pPr>
        <w:pStyle w:val="aa"/>
        <w:rPr>
          <w:lang w:val="en-US"/>
        </w:rPr>
      </w:pPr>
      <w:r>
        <w:rPr>
          <w:rStyle w:val="a5"/>
        </w:rPr>
        <w:footnoteRef/>
      </w:r>
      <w:r w:rsidRPr="00C26353">
        <w:rPr>
          <w:lang w:val="en-US"/>
        </w:rPr>
        <w:t xml:space="preserve"> Mammen, E., Martínez Miranda, M. D., Nielsen, J. P., &amp; Sperlich, S. (2011). Do-Validation for Kernel Density Estimation. Journal of the American Statistical Association, 106(494), 651–660. https://doi.org/10.1198/jasa.2011.tm08687</w:t>
      </w:r>
    </w:p>
  </w:footnote>
  <w:footnote w:id="8">
    <w:p w14:paraId="6ECB5D90" w14:textId="69132AB8" w:rsidR="00C26353" w:rsidRPr="00C26353" w:rsidRDefault="00C26353">
      <w:pPr>
        <w:pStyle w:val="aa"/>
        <w:rPr>
          <w:lang w:val="en-US"/>
        </w:rPr>
      </w:pPr>
      <w:r>
        <w:rPr>
          <w:rStyle w:val="a5"/>
        </w:rPr>
        <w:footnoteRef/>
      </w:r>
      <w:r w:rsidRPr="00C26353">
        <w:rPr>
          <w:lang w:val="en-US"/>
        </w:rPr>
        <w:t xml:space="preserve"> Silverman, B.W. (1986). Density Estimation for Statistics and Data Analysis. London: Chapman &amp; Hall/CRC. p. 45. ISBN 978-0-412-24620-3.</w:t>
      </w:r>
    </w:p>
  </w:footnote>
  <w:footnote w:id="9">
    <w:p w14:paraId="6412BCFB" w14:textId="472593A3" w:rsidR="00D42FD1" w:rsidRPr="00D42FD1" w:rsidRDefault="00D42FD1">
      <w:pPr>
        <w:pStyle w:val="aa"/>
        <w:rPr>
          <w:lang w:val="en-US"/>
        </w:rPr>
      </w:pPr>
      <w:r>
        <w:rPr>
          <w:rStyle w:val="a5"/>
        </w:rPr>
        <w:footnoteRef/>
      </w:r>
      <w:r w:rsidRPr="00D42FD1">
        <w:rPr>
          <w:lang w:val="en-US"/>
        </w:rPr>
        <w:t xml:space="preserve"> Wakefield, B., Lin, YX., Sarathy, R. et al. Moment-based density estimation of confidential micro-data: a computational statistics approach. Stat </w:t>
      </w:r>
      <w:proofErr w:type="spellStart"/>
      <w:r w:rsidRPr="00D42FD1">
        <w:rPr>
          <w:lang w:val="en-US"/>
        </w:rPr>
        <w:t>Comput</w:t>
      </w:r>
      <w:proofErr w:type="spellEnd"/>
      <w:r w:rsidRPr="00D42FD1">
        <w:rPr>
          <w:lang w:val="en-US"/>
        </w:rPr>
        <w:t xml:space="preserve"> 33, 35 (2023). https://doi.org/10.1007/s11222-022-10203-1</w:t>
      </w:r>
    </w:p>
  </w:footnote>
  <w:footnote w:id="10">
    <w:p w14:paraId="4073B073" w14:textId="6DEEEEF2" w:rsidR="001C29A5" w:rsidRPr="001C29A5" w:rsidRDefault="001C29A5" w:rsidP="001C29A5">
      <w:pPr>
        <w:pStyle w:val="aa"/>
        <w:rPr>
          <w:lang w:val="en-US"/>
        </w:rPr>
      </w:pPr>
      <w:r>
        <w:rPr>
          <w:rStyle w:val="a5"/>
        </w:rPr>
        <w:footnoteRef/>
      </w:r>
      <w:r w:rsidRPr="001C29A5">
        <w:rPr>
          <w:lang w:val="en-US"/>
        </w:rPr>
        <w:t xml:space="preserve"> Yanhong Luo, Xu Wang, Shijie Yan, Risk assessment of photovoltaic distribution network based on adaptive kernel density estimation and cumulant method, Energy Reports, Volume 8, Supplement 13, 2022, Pages 1152-1159, ISSN 2352-4847, https://doi.org/10.1016/j.egyr.2022.08.156.</w:t>
      </w:r>
    </w:p>
  </w:footnote>
  <w:footnote w:id="11">
    <w:p w14:paraId="2D8C97C5" w14:textId="77777777" w:rsidR="004D6D22" w:rsidRPr="00D45940" w:rsidRDefault="00DD419D">
      <w:pPr>
        <w:pStyle w:val="aa"/>
        <w:snapToGrid w:val="0"/>
        <w:rPr>
          <w:lang w:val="en-US"/>
        </w:rPr>
      </w:pPr>
      <w:r>
        <w:rPr>
          <w:rStyle w:val="a5"/>
        </w:rPr>
        <w:footnoteRef/>
      </w:r>
      <w:r w:rsidRPr="00D45940">
        <w:rPr>
          <w:lang w:val="en-US"/>
        </w:rPr>
        <w:t xml:space="preserve"> Alberto Caron, Gianluca Baio, Ioanna Manolopoulou, Estimating Individual Treatment Effects using Non-Parametric Regression Models: </w:t>
      </w:r>
      <w:proofErr w:type="gramStart"/>
      <w:r w:rsidRPr="00D45940">
        <w:rPr>
          <w:lang w:val="en-US"/>
        </w:rPr>
        <w:t>a</w:t>
      </w:r>
      <w:proofErr w:type="gramEnd"/>
      <w:r w:rsidRPr="00D45940">
        <w:rPr>
          <w:lang w:val="en-US"/>
        </w:rPr>
        <w:t xml:space="preserve"> Review, Journal of the Royal Statistical Society Series A: Statistics in Society, Volume 185, Issue 3, July 2022, Pages 1115–1149, https://doi.org/10.1111/rssa.12824</w:t>
      </w:r>
    </w:p>
  </w:footnote>
  <w:footnote w:id="12">
    <w:p w14:paraId="05A7395C" w14:textId="77777777" w:rsidR="004D6D22" w:rsidRPr="00D45940" w:rsidRDefault="00DD419D">
      <w:pPr>
        <w:pStyle w:val="aa"/>
        <w:snapToGrid w:val="0"/>
        <w:rPr>
          <w:lang w:val="en-US"/>
        </w:rPr>
      </w:pPr>
      <w:r>
        <w:rPr>
          <w:rStyle w:val="a5"/>
        </w:rPr>
        <w:footnoteRef/>
      </w:r>
      <w:r w:rsidRPr="00D45940">
        <w:rPr>
          <w:lang w:val="en-US"/>
        </w:rPr>
        <w:t xml:space="preserve"> Mingming Zhang, </w:t>
      </w:r>
      <w:proofErr w:type="spellStart"/>
      <w:r w:rsidRPr="00D45940">
        <w:rPr>
          <w:lang w:val="en-US"/>
        </w:rPr>
        <w:t>Zikun</w:t>
      </w:r>
      <w:proofErr w:type="spellEnd"/>
      <w:r w:rsidRPr="00D45940">
        <w:rPr>
          <w:lang w:val="en-US"/>
        </w:rPr>
        <w:t xml:space="preserve"> Yang, Liyun Liu, </w:t>
      </w:r>
      <w:proofErr w:type="spellStart"/>
      <w:r w:rsidRPr="00D45940">
        <w:rPr>
          <w:lang w:val="en-US"/>
        </w:rPr>
        <w:t>Dequn</w:t>
      </w:r>
      <w:proofErr w:type="spellEnd"/>
      <w:r w:rsidRPr="00D45940">
        <w:rPr>
          <w:lang w:val="en-US"/>
        </w:rPr>
        <w:t xml:space="preserve"> Zhou, Impact of renewable energy investment on carbon emissions in China - An empirical study using a nonparametric additive regression model, Science of The Total Environment, Volume 785, 2021, 147109, ISSN 0048-9697, https://doi.org/10.1016/j.scitotenv.2021.147109.</w:t>
      </w:r>
    </w:p>
  </w:footnote>
  <w:footnote w:id="13">
    <w:p w14:paraId="7B503B43" w14:textId="77777777" w:rsidR="004D6D22" w:rsidRPr="00D45940" w:rsidRDefault="00DD419D">
      <w:pPr>
        <w:pStyle w:val="aa"/>
        <w:snapToGrid w:val="0"/>
        <w:rPr>
          <w:lang w:val="en-US"/>
        </w:rPr>
      </w:pPr>
      <w:r>
        <w:rPr>
          <w:rStyle w:val="a5"/>
        </w:rPr>
        <w:footnoteRef/>
      </w:r>
      <w:r w:rsidRPr="00D45940">
        <w:rPr>
          <w:lang w:val="en-US"/>
        </w:rPr>
        <w:t xml:space="preserve"> Cheng, Tingting and Gao, Jiti and Linton, Oliver B. and Yan, Yayi, Nonparametric Predictive Regression for Stock Return Prediction 1 (February 05, 2025). Available at SSRN: https://ssrn.com/abstract=5126279 or http://dx.doi.org/10.2139/ssrn.5126279</w:t>
      </w:r>
    </w:p>
  </w:footnote>
  <w:footnote w:id="14">
    <w:p w14:paraId="4FFE660F" w14:textId="77777777" w:rsidR="004D6D22" w:rsidRDefault="00DD419D">
      <w:pPr>
        <w:pStyle w:val="aa"/>
        <w:snapToGrid w:val="0"/>
        <w:rPr>
          <w:lang w:val="en-US"/>
        </w:rPr>
      </w:pPr>
      <w:r>
        <w:rPr>
          <w:rStyle w:val="a5"/>
        </w:rPr>
        <w:footnoteRef/>
      </w:r>
      <w:r w:rsidRPr="00D45940">
        <w:rPr>
          <w:lang w:val="en-US"/>
        </w:rPr>
        <w:t xml:space="preserve"> </w:t>
      </w:r>
      <w:proofErr w:type="spellStart"/>
      <w:r w:rsidRPr="00D45940">
        <w:rPr>
          <w:lang w:val="en-US"/>
        </w:rPr>
        <w:t>Bradic</w:t>
      </w:r>
      <w:proofErr w:type="spellEnd"/>
      <w:r w:rsidRPr="00D45940">
        <w:rPr>
          <w:lang w:val="en-US"/>
        </w:rPr>
        <w:t xml:space="preserve">, Jelena &amp; </w:t>
      </w:r>
      <w:proofErr w:type="spellStart"/>
      <w:r w:rsidRPr="00D45940">
        <w:rPr>
          <w:lang w:val="en-US"/>
        </w:rPr>
        <w:t>Chernozhukov</w:t>
      </w:r>
      <w:proofErr w:type="spellEnd"/>
      <w:r w:rsidRPr="00D45940">
        <w:rPr>
          <w:lang w:val="en-US"/>
        </w:rPr>
        <w:t xml:space="preserve">, Victor &amp; Newey, Whitney &amp; Zhu, </w:t>
      </w:r>
      <w:proofErr w:type="spellStart"/>
      <w:r w:rsidRPr="00D45940">
        <w:rPr>
          <w:lang w:val="en-US"/>
        </w:rPr>
        <w:t>Yinchu</w:t>
      </w:r>
      <w:proofErr w:type="spellEnd"/>
      <w:r w:rsidRPr="00D45940">
        <w:rPr>
          <w:lang w:val="en-US"/>
        </w:rPr>
        <w:t xml:space="preserve">. </w:t>
      </w:r>
      <w:r w:rsidRPr="00747869">
        <w:rPr>
          <w:lang w:val="en-US"/>
        </w:rPr>
        <w:t xml:space="preserve">(2019). Minimax Semiparametric Learning </w:t>
      </w:r>
      <w:proofErr w:type="gramStart"/>
      <w:r w:rsidRPr="00747869">
        <w:rPr>
          <w:lang w:val="en-US"/>
        </w:rPr>
        <w:t>With</w:t>
      </w:r>
      <w:proofErr w:type="gramEnd"/>
      <w:r w:rsidRPr="00747869">
        <w:rPr>
          <w:lang w:val="en-US"/>
        </w:rPr>
        <w:t xml:space="preserve"> Approximate Sparsity. 10.48550/arXiv.1912.12213. </w:t>
      </w:r>
    </w:p>
  </w:footnote>
  <w:footnote w:id="15">
    <w:p w14:paraId="00278AD1" w14:textId="446CB7D7" w:rsidR="00424988" w:rsidRPr="00424988" w:rsidRDefault="00424988" w:rsidP="00424988">
      <w:pPr>
        <w:pStyle w:val="aa"/>
        <w:rPr>
          <w:lang w:val="en-US"/>
        </w:rPr>
      </w:pPr>
      <w:r>
        <w:rPr>
          <w:rStyle w:val="a5"/>
        </w:rPr>
        <w:footnoteRef/>
      </w:r>
      <w:r w:rsidRPr="00424988">
        <w:rPr>
          <w:lang w:val="en-US"/>
        </w:rPr>
        <w:t xml:space="preserve"> Yuping Song, </w:t>
      </w:r>
      <w:proofErr w:type="spellStart"/>
      <w:r w:rsidRPr="00424988">
        <w:rPr>
          <w:lang w:val="en-US"/>
        </w:rPr>
        <w:t>Chunchun</w:t>
      </w:r>
      <w:proofErr w:type="spellEnd"/>
      <w:r w:rsidRPr="00424988">
        <w:rPr>
          <w:lang w:val="en-US"/>
        </w:rPr>
        <w:t xml:space="preserve"> Cai, </w:t>
      </w:r>
      <w:proofErr w:type="spellStart"/>
      <w:r w:rsidRPr="00424988">
        <w:rPr>
          <w:lang w:val="en-US"/>
        </w:rPr>
        <w:t>Dexiang</w:t>
      </w:r>
      <w:proofErr w:type="spellEnd"/>
      <w:r w:rsidRPr="00424988">
        <w:rPr>
          <w:lang w:val="en-US"/>
        </w:rPr>
        <w:t xml:space="preserve"> Ma, Chen Li, Modelling and forecasting high-frequency data with jumps based on a hybrid nonparametric regression and LSTM model, Expert Systems with Applications, Volume 237, Part A, 2024, 121527, ISSN 0957-4174, https://doi.org/10.1016/j.eswa.2023.121527.</w:t>
      </w:r>
    </w:p>
  </w:footnote>
  <w:footnote w:id="16">
    <w:p w14:paraId="21E6AD58" w14:textId="77777777" w:rsidR="00747869" w:rsidRPr="00A27353" w:rsidRDefault="00747869" w:rsidP="00747869">
      <w:pPr>
        <w:pStyle w:val="aa"/>
        <w:rPr>
          <w:lang w:val="en-US"/>
        </w:rPr>
      </w:pPr>
      <w:r>
        <w:rPr>
          <w:rStyle w:val="a5"/>
        </w:rPr>
        <w:footnoteRef/>
      </w:r>
      <w:r w:rsidRPr="00A27353">
        <w:rPr>
          <w:lang w:val="en-US"/>
        </w:rPr>
        <w:t xml:space="preserve"> Chen, </w:t>
      </w:r>
      <w:proofErr w:type="spellStart"/>
      <w:r w:rsidRPr="00A27353">
        <w:rPr>
          <w:lang w:val="en-US"/>
        </w:rPr>
        <w:t>Minshuo</w:t>
      </w:r>
      <w:proofErr w:type="spellEnd"/>
      <w:r w:rsidRPr="00A27353">
        <w:rPr>
          <w:lang w:val="en-US"/>
        </w:rPr>
        <w:t xml:space="preserve"> &amp; Jiang, Haoming &amp; Liao, Wenjing &amp; Zhao, Tuo. (2022). Nonparametric regression on low-dimensional manifolds using deep </w:t>
      </w:r>
      <w:proofErr w:type="spellStart"/>
      <w:r w:rsidRPr="00A27353">
        <w:rPr>
          <w:lang w:val="en-US"/>
        </w:rPr>
        <w:t>ReLU</w:t>
      </w:r>
      <w:proofErr w:type="spellEnd"/>
      <w:r w:rsidRPr="00A27353">
        <w:rPr>
          <w:lang w:val="en-US"/>
        </w:rPr>
        <w:t xml:space="preserve"> networks: function approximation and statistical recovery. Information and Inference: A Journal of the IMA. 11. 10.1093/</w:t>
      </w:r>
      <w:proofErr w:type="spellStart"/>
      <w:r w:rsidRPr="00A27353">
        <w:rPr>
          <w:lang w:val="en-US"/>
        </w:rPr>
        <w:t>imaiai</w:t>
      </w:r>
      <w:proofErr w:type="spellEnd"/>
      <w:r w:rsidRPr="00A27353">
        <w:rPr>
          <w:lang w:val="en-US"/>
        </w:rPr>
        <w:t>/iaac001.</w:t>
      </w:r>
    </w:p>
  </w:footnote>
  <w:footnote w:id="17">
    <w:p w14:paraId="69CB76B1" w14:textId="1A0066D6" w:rsidR="00747869" w:rsidRPr="00F93B1B" w:rsidRDefault="00747869" w:rsidP="00C94909">
      <w:pPr>
        <w:pStyle w:val="aa"/>
        <w:ind w:firstLine="0"/>
        <w:rPr>
          <w:lang w:val="en-US"/>
        </w:rPr>
      </w:pPr>
      <w:r>
        <w:rPr>
          <w:rStyle w:val="a5"/>
        </w:rPr>
        <w:footnoteRef/>
      </w:r>
      <w:r w:rsidRPr="00501258">
        <w:rPr>
          <w:lang w:val="en-US"/>
        </w:rPr>
        <w:t xml:space="preserve"> Taha Hussein Ali, Heyam Abd Al-Majeed Hayawi &amp; Delshad Shaker Ismael</w:t>
      </w:r>
      <w:r w:rsidR="00C94909" w:rsidRPr="00C94909">
        <w:rPr>
          <w:lang w:val="en-US"/>
        </w:rPr>
        <w:t xml:space="preserve"> </w:t>
      </w:r>
      <w:r w:rsidRPr="00501258">
        <w:rPr>
          <w:lang w:val="en-US"/>
        </w:rPr>
        <w:t xml:space="preserve">Botani (2021): Estimation of the bandwidth parameter in </w:t>
      </w:r>
      <w:proofErr w:type="spellStart"/>
      <w:r w:rsidRPr="00501258">
        <w:rPr>
          <w:lang w:val="en-US"/>
        </w:rPr>
        <w:t>Nadaraya</w:t>
      </w:r>
      <w:proofErr w:type="spellEnd"/>
      <w:r w:rsidRPr="00501258">
        <w:rPr>
          <w:lang w:val="en-US"/>
        </w:rPr>
        <w:t>-Watson kernel non-parametric</w:t>
      </w:r>
      <w:r w:rsidR="00C94909" w:rsidRPr="00C94909">
        <w:rPr>
          <w:lang w:val="en-US"/>
        </w:rPr>
        <w:t xml:space="preserve"> </w:t>
      </w:r>
      <w:r w:rsidRPr="00501258">
        <w:rPr>
          <w:lang w:val="en-US"/>
        </w:rPr>
        <w:t>regression based on universal threshold level, Communications in Statistics - Simulation and</w:t>
      </w:r>
      <w:r w:rsidR="00C94909" w:rsidRPr="00C94909">
        <w:rPr>
          <w:lang w:val="en-US"/>
        </w:rPr>
        <w:t xml:space="preserve"> </w:t>
      </w:r>
      <w:r w:rsidRPr="00F93B1B">
        <w:rPr>
          <w:lang w:val="en-US"/>
        </w:rPr>
        <w:t>Computation, DOI: 10.1080/03610918.2021.1884719</w:t>
      </w:r>
    </w:p>
  </w:footnote>
  <w:footnote w:id="18">
    <w:p w14:paraId="24C27350" w14:textId="507B911D" w:rsidR="00BE5D9A" w:rsidRPr="00BE5D9A" w:rsidRDefault="00BE5D9A" w:rsidP="00C94909">
      <w:pPr>
        <w:pStyle w:val="aa"/>
        <w:ind w:firstLine="0"/>
        <w:rPr>
          <w:lang w:val="en-US"/>
        </w:rPr>
      </w:pPr>
      <w:r>
        <w:rPr>
          <w:rStyle w:val="a5"/>
        </w:rPr>
        <w:footnoteRef/>
      </w:r>
      <w:r w:rsidRPr="00BE5D9A">
        <w:rPr>
          <w:lang w:val="en-US"/>
        </w:rPr>
        <w:t xml:space="preserve"> Xin Bing, Xin He, Chao Wang</w:t>
      </w:r>
      <w:r>
        <w:rPr>
          <w:lang w:val="en-US"/>
        </w:rPr>
        <w:t>, 2025</w:t>
      </w:r>
      <w:r w:rsidRPr="00BE5D9A">
        <w:rPr>
          <w:lang w:val="en-US"/>
        </w:rPr>
        <w:t>, Kernel Ridge Regression with Predicted Feature Inputs and Applications to Factor-Based Nonparametric Regression</w:t>
      </w:r>
      <w:r>
        <w:rPr>
          <w:lang w:val="en-US"/>
        </w:rPr>
        <w:t xml:space="preserve">, </w:t>
      </w:r>
      <w:r w:rsidRPr="00BE5D9A">
        <w:rPr>
          <w:lang w:val="en-US"/>
        </w:rPr>
        <w:t>https://doi.org/10.48550/arXiv.2505.20022</w:t>
      </w:r>
    </w:p>
  </w:footnote>
  <w:footnote w:id="19">
    <w:p w14:paraId="729EB5B3" w14:textId="100C24EF" w:rsidR="00C94909" w:rsidRPr="00C94909" w:rsidRDefault="00C94909" w:rsidP="00C94909">
      <w:pPr>
        <w:pStyle w:val="aa"/>
        <w:rPr>
          <w:lang w:val="en-US"/>
        </w:rPr>
      </w:pPr>
      <w:r>
        <w:rPr>
          <w:rStyle w:val="a5"/>
        </w:rPr>
        <w:footnoteRef/>
      </w:r>
      <w:r w:rsidRPr="00C94909">
        <w:rPr>
          <w:lang w:val="en-US"/>
        </w:rPr>
        <w:t xml:space="preserve"> </w:t>
      </w:r>
      <w:r w:rsidRPr="00501258">
        <w:rPr>
          <w:lang w:val="en-US"/>
        </w:rPr>
        <w:t>Taha Hussein Ali, Heyam Abd Al-Majeed Hayawi &amp; Delshad Shaker Ismael</w:t>
      </w:r>
      <w:r w:rsidRPr="00C94909">
        <w:rPr>
          <w:lang w:val="en-US"/>
        </w:rPr>
        <w:t xml:space="preserve"> </w:t>
      </w:r>
      <w:r w:rsidRPr="00501258">
        <w:rPr>
          <w:lang w:val="en-US"/>
        </w:rPr>
        <w:t xml:space="preserve">Botani (2021): Estimation of the bandwidth parameter in </w:t>
      </w:r>
      <w:proofErr w:type="spellStart"/>
      <w:r w:rsidRPr="00501258">
        <w:rPr>
          <w:lang w:val="en-US"/>
        </w:rPr>
        <w:t>Nadaraya</w:t>
      </w:r>
      <w:proofErr w:type="spellEnd"/>
      <w:r w:rsidRPr="00501258">
        <w:rPr>
          <w:lang w:val="en-US"/>
        </w:rPr>
        <w:t>-Watson kernel non-parametric</w:t>
      </w:r>
      <w:r w:rsidRPr="00C94909">
        <w:rPr>
          <w:lang w:val="en-US"/>
        </w:rPr>
        <w:t xml:space="preserve"> </w:t>
      </w:r>
      <w:r w:rsidRPr="00501258">
        <w:rPr>
          <w:lang w:val="en-US"/>
        </w:rPr>
        <w:t>regression based on universal threshold level, Communications in Statistics - Simulation and</w:t>
      </w:r>
      <w:r w:rsidRPr="00C94909">
        <w:rPr>
          <w:lang w:val="en-US"/>
        </w:rPr>
        <w:t xml:space="preserve"> </w:t>
      </w:r>
      <w:r w:rsidRPr="00F93B1B">
        <w:rPr>
          <w:lang w:val="en-US"/>
        </w:rPr>
        <w:t>Computation, DOI: 10.1080/03610918.2021.1884719</w:t>
      </w:r>
    </w:p>
  </w:footnote>
  <w:footnote w:id="20">
    <w:p w14:paraId="25192FC4" w14:textId="4D828668" w:rsidR="0062315D" w:rsidRPr="0062315D" w:rsidRDefault="0062315D">
      <w:pPr>
        <w:pStyle w:val="aa"/>
        <w:rPr>
          <w:lang w:val="en-US"/>
        </w:rPr>
      </w:pPr>
      <w:r>
        <w:rPr>
          <w:rStyle w:val="a5"/>
        </w:rPr>
        <w:footnoteRef/>
      </w:r>
      <w:r w:rsidRPr="0062315D">
        <w:rPr>
          <w:lang w:val="en-US"/>
        </w:rPr>
        <w:t xml:space="preserve"> Efron B. Estimating the error rate of a prediction rule: improvement on cross-validation //Journal of the American statistical association. – 1983. – Т. 78. – №. 382. – С. 316-331.</w:t>
      </w:r>
    </w:p>
  </w:footnote>
  <w:footnote w:id="21">
    <w:p w14:paraId="669BEE07" w14:textId="02B621AB" w:rsidR="0062315D" w:rsidRPr="0062315D" w:rsidRDefault="0062315D">
      <w:pPr>
        <w:pStyle w:val="aa"/>
        <w:rPr>
          <w:lang w:val="en-US"/>
        </w:rPr>
      </w:pPr>
      <w:r>
        <w:rPr>
          <w:rStyle w:val="a5"/>
        </w:rPr>
        <w:footnoteRef/>
      </w:r>
      <w:r w:rsidRPr="0062315D">
        <w:rPr>
          <w:lang w:val="en-US"/>
        </w:rPr>
        <w:t xml:space="preserve">van der </w:t>
      </w:r>
      <w:proofErr w:type="spellStart"/>
      <w:r w:rsidRPr="0062315D">
        <w:rPr>
          <w:lang w:val="en-US"/>
        </w:rPr>
        <w:t>Vaart</w:t>
      </w:r>
      <w:proofErr w:type="spellEnd"/>
      <w:r w:rsidRPr="0062315D">
        <w:rPr>
          <w:lang w:val="en-US"/>
        </w:rPr>
        <w:t>, A. W. (1998). Asymptotic Statistics: U-Statistics. https://doi.org/10.1017/CBO9780511802256.013</w:t>
      </w:r>
    </w:p>
  </w:footnote>
  <w:footnote w:id="22">
    <w:p w14:paraId="29D7CB38" w14:textId="4B058319" w:rsidR="000151F3" w:rsidRPr="000151F3" w:rsidRDefault="000151F3">
      <w:pPr>
        <w:pStyle w:val="aa"/>
        <w:rPr>
          <w:lang w:val="en-US"/>
        </w:rPr>
      </w:pPr>
      <w:r>
        <w:rPr>
          <w:rStyle w:val="a5"/>
        </w:rPr>
        <w:footnoteRef/>
      </w:r>
      <w:r w:rsidRPr="000151F3">
        <w:rPr>
          <w:lang w:val="en-US"/>
        </w:rPr>
        <w:t xml:space="preserve"> </w:t>
      </w:r>
      <w:r w:rsidR="004E2223" w:rsidRPr="004E2223">
        <w:rPr>
          <w:lang w:val="en-US"/>
        </w:rPr>
        <w:t xml:space="preserve">Loader C. Local Regression and Likelihood / C. Loader. — New </w:t>
      </w:r>
      <w:proofErr w:type="gramStart"/>
      <w:r w:rsidR="004E2223" w:rsidRPr="004E2223">
        <w:rPr>
          <w:lang w:val="en-US"/>
        </w:rPr>
        <w:t>York :</w:t>
      </w:r>
      <w:proofErr w:type="gramEnd"/>
      <w:r w:rsidR="004E2223" w:rsidRPr="004E2223">
        <w:rPr>
          <w:lang w:val="en-US"/>
        </w:rPr>
        <w:t xml:space="preserve"> Springer, 1999. — 308 p. — ISBN 0-387-98775-6.</w:t>
      </w:r>
    </w:p>
  </w:footnote>
  <w:footnote w:id="23">
    <w:p w14:paraId="580424DD" w14:textId="4243B8CF" w:rsidR="004E2223" w:rsidRPr="004E2223" w:rsidRDefault="004E2223">
      <w:pPr>
        <w:pStyle w:val="aa"/>
        <w:rPr>
          <w:lang w:val="en-US"/>
        </w:rPr>
      </w:pPr>
      <w:r>
        <w:rPr>
          <w:rStyle w:val="a5"/>
        </w:rPr>
        <w:footnoteRef/>
      </w:r>
      <w:r w:rsidRPr="004E2223">
        <w:rPr>
          <w:lang w:val="en-US"/>
        </w:rPr>
        <w:t xml:space="preserve"> Ruppert D. Semiparametric Regression / D. Ruppert, M. P. Wand, R. J. Carroll. — </w:t>
      </w:r>
      <w:proofErr w:type="gramStart"/>
      <w:r w:rsidRPr="004E2223">
        <w:rPr>
          <w:lang w:val="en-US"/>
        </w:rPr>
        <w:t>Cambridge :</w:t>
      </w:r>
      <w:proofErr w:type="gramEnd"/>
      <w:r w:rsidRPr="004E2223">
        <w:rPr>
          <w:lang w:val="en-US"/>
        </w:rPr>
        <w:t xml:space="preserve"> Cambridge University Press, 2003. — 386 p. — ISBN 0-521-78012-8.</w:t>
      </w:r>
    </w:p>
  </w:footnote>
  <w:footnote w:id="24">
    <w:p w14:paraId="61BE05BC" w14:textId="13A1DE38" w:rsidR="004E2223" w:rsidRPr="004E2223" w:rsidRDefault="004E2223">
      <w:pPr>
        <w:pStyle w:val="aa"/>
        <w:rPr>
          <w:lang w:val="en-US"/>
        </w:rPr>
      </w:pPr>
      <w:r>
        <w:rPr>
          <w:rStyle w:val="a5"/>
        </w:rPr>
        <w:footnoteRef/>
      </w:r>
      <w:r w:rsidRPr="004E2223">
        <w:rPr>
          <w:lang w:val="en-US"/>
        </w:rPr>
        <w:t xml:space="preserve"> </w:t>
      </w:r>
      <w:proofErr w:type="spellStart"/>
      <w:r w:rsidRPr="004E2223">
        <w:rPr>
          <w:lang w:val="en-US"/>
        </w:rPr>
        <w:t>Härdle</w:t>
      </w:r>
      <w:proofErr w:type="spellEnd"/>
      <w:r w:rsidRPr="004E2223">
        <w:rPr>
          <w:lang w:val="en-US"/>
        </w:rPr>
        <w:t xml:space="preserve"> W. Applied Nonparametric Regression / W. </w:t>
      </w:r>
      <w:proofErr w:type="spellStart"/>
      <w:r w:rsidRPr="004E2223">
        <w:rPr>
          <w:lang w:val="en-US"/>
        </w:rPr>
        <w:t>Härdle</w:t>
      </w:r>
      <w:proofErr w:type="spellEnd"/>
      <w:r w:rsidRPr="004E2223">
        <w:rPr>
          <w:lang w:val="en-US"/>
        </w:rPr>
        <w:t xml:space="preserve">. — </w:t>
      </w:r>
      <w:proofErr w:type="gramStart"/>
      <w:r w:rsidRPr="004E2223">
        <w:rPr>
          <w:lang w:val="en-US"/>
        </w:rPr>
        <w:t>Cambridge :</w:t>
      </w:r>
      <w:proofErr w:type="gramEnd"/>
      <w:r w:rsidRPr="004E2223">
        <w:rPr>
          <w:lang w:val="en-US"/>
        </w:rPr>
        <w:t xml:space="preserve"> Cambridge University Press, 1990. — 334 p. — ISBN 0-521-36985-8</w:t>
      </w:r>
    </w:p>
  </w:footnote>
  <w:footnote w:id="25">
    <w:p w14:paraId="2317121D" w14:textId="2E205B5C" w:rsidR="004E2223" w:rsidRPr="004E2223" w:rsidRDefault="004E2223">
      <w:pPr>
        <w:pStyle w:val="aa"/>
        <w:rPr>
          <w:lang w:val="en-US"/>
        </w:rPr>
      </w:pPr>
      <w:r>
        <w:rPr>
          <w:rStyle w:val="a5"/>
        </w:rPr>
        <w:footnoteRef/>
      </w:r>
      <w:r w:rsidRPr="004E2223">
        <w:rPr>
          <w:lang w:val="en-US"/>
        </w:rPr>
        <w:t xml:space="preserve"> Fan J. Local Polynomial Modelling and Its Applications / J. Fan, I. </w:t>
      </w:r>
      <w:proofErr w:type="spellStart"/>
      <w:r w:rsidRPr="004E2223">
        <w:rPr>
          <w:lang w:val="en-US"/>
        </w:rPr>
        <w:t>Gijbels</w:t>
      </w:r>
      <w:proofErr w:type="spellEnd"/>
      <w:r w:rsidRPr="004E2223">
        <w:rPr>
          <w:lang w:val="en-US"/>
        </w:rPr>
        <w:t xml:space="preserve">. — </w:t>
      </w:r>
      <w:proofErr w:type="gramStart"/>
      <w:r w:rsidRPr="004E2223">
        <w:rPr>
          <w:lang w:val="en-US"/>
        </w:rPr>
        <w:t>London :</w:t>
      </w:r>
      <w:proofErr w:type="gramEnd"/>
      <w:r w:rsidRPr="004E2223">
        <w:rPr>
          <w:lang w:val="en-US"/>
        </w:rPr>
        <w:t xml:space="preserve"> Chapman &amp; Hall, 1996. — 396 p. — ISBN 0-412-98321-4.</w:t>
      </w:r>
    </w:p>
  </w:footnote>
  <w:footnote w:id="26">
    <w:p w14:paraId="6BBEC24F" w14:textId="54BEC1D5" w:rsidR="00F0029E" w:rsidRPr="00F0029E" w:rsidRDefault="00F0029E">
      <w:pPr>
        <w:pStyle w:val="aa"/>
        <w:rPr>
          <w:lang w:val="en-US"/>
        </w:rPr>
      </w:pPr>
      <w:r>
        <w:rPr>
          <w:rStyle w:val="a5"/>
        </w:rPr>
        <w:footnoteRef/>
      </w:r>
      <w:r w:rsidRPr="00F0029E">
        <w:rPr>
          <w:lang w:val="en-US"/>
        </w:rPr>
        <w:t xml:space="preserve"> </w:t>
      </w:r>
      <w:proofErr w:type="spellStart"/>
      <w:r w:rsidRPr="00F0029E">
        <w:rPr>
          <w:lang w:val="en-US"/>
        </w:rPr>
        <w:t>Piessens</w:t>
      </w:r>
      <w:proofErr w:type="spellEnd"/>
      <w:r w:rsidRPr="00F0029E">
        <w:rPr>
          <w:lang w:val="en-US"/>
        </w:rPr>
        <w:t xml:space="preserve"> R. </w:t>
      </w:r>
      <w:r w:rsidRPr="00F0029E">
        <w:t>и</w:t>
      </w:r>
      <w:r w:rsidRPr="00F0029E">
        <w:rPr>
          <w:lang w:val="en-US"/>
        </w:rPr>
        <w:t xml:space="preserve"> </w:t>
      </w:r>
      <w:proofErr w:type="spellStart"/>
      <w:r w:rsidRPr="00F0029E">
        <w:t>др</w:t>
      </w:r>
      <w:proofErr w:type="spellEnd"/>
      <w:r w:rsidRPr="00F0029E">
        <w:rPr>
          <w:lang w:val="en-US"/>
        </w:rPr>
        <w:t xml:space="preserve">. </w:t>
      </w:r>
      <w:proofErr w:type="spellStart"/>
      <w:r w:rsidRPr="00F0029E">
        <w:rPr>
          <w:lang w:val="en-US"/>
        </w:rPr>
        <w:t>Quadpack</w:t>
      </w:r>
      <w:proofErr w:type="spellEnd"/>
      <w:proofErr w:type="gramStart"/>
      <w:r w:rsidRPr="00F0029E">
        <w:rPr>
          <w:lang w:val="en-US"/>
        </w:rPr>
        <w:t>. :</w:t>
      </w:r>
      <w:proofErr w:type="gramEnd"/>
      <w:r w:rsidRPr="00F0029E">
        <w:rPr>
          <w:lang w:val="en-US"/>
        </w:rPr>
        <w:t xml:space="preserve"> Springer Berlin Heidelberg, 1983.</w:t>
      </w:r>
    </w:p>
  </w:footnote>
  <w:footnote w:id="27">
    <w:p w14:paraId="619B4171" w14:textId="2ECD14A9" w:rsidR="002E3751" w:rsidRPr="002E3751" w:rsidRDefault="002E3751">
      <w:pPr>
        <w:pStyle w:val="aa"/>
        <w:rPr>
          <w:lang w:val="en-US"/>
        </w:rPr>
      </w:pPr>
      <w:r>
        <w:rPr>
          <w:rStyle w:val="a5"/>
        </w:rPr>
        <w:footnoteRef/>
      </w:r>
      <w:r w:rsidRPr="002E3751">
        <w:rPr>
          <w:lang w:val="en-US"/>
        </w:rPr>
        <w:t xml:space="preserve"> Virtanen, P. et al., 2020. SciPy 1.0: Fundamental Algorithms for Scientific Computing in Python. Nature Methods, 17, pp.261–272.</w:t>
      </w:r>
    </w:p>
  </w:footnote>
  <w:footnote w:id="28">
    <w:p w14:paraId="680DFE95" w14:textId="448DC542" w:rsidR="00CA3CDD" w:rsidRPr="00CA3CDD" w:rsidRDefault="00CA3CDD">
      <w:pPr>
        <w:pStyle w:val="aa"/>
        <w:rPr>
          <w:lang w:val="en-US"/>
        </w:rPr>
      </w:pPr>
      <w:r>
        <w:rPr>
          <w:rStyle w:val="a5"/>
        </w:rPr>
        <w:footnoteRef/>
      </w:r>
      <w:r w:rsidRPr="00CA3CDD">
        <w:rPr>
          <w:lang w:val="en-US"/>
        </w:rPr>
        <w:t xml:space="preserve"> </w:t>
      </w:r>
      <w:r>
        <w:rPr>
          <w:lang w:val="en-US"/>
        </w:rPr>
        <w:t>A</w:t>
      </w:r>
      <w:r w:rsidRPr="00BA4E71">
        <w:rPr>
          <w:lang w:val="en-US"/>
        </w:rPr>
        <w:t>nalyzing Microarray Gene Expression Data. Wiley Series in Probability and Statistics. Wiley. 2004. doi:10.1002/047172842X. ISBN 978-0-471-22616-1.</w:t>
      </w:r>
    </w:p>
  </w:footnote>
  <w:footnote w:id="29">
    <w:p w14:paraId="25102C81" w14:textId="1083AC15" w:rsidR="00B33536" w:rsidRPr="00B33536" w:rsidRDefault="00B33536">
      <w:pPr>
        <w:pStyle w:val="aa"/>
        <w:rPr>
          <w:lang w:val="en-US"/>
        </w:rPr>
      </w:pPr>
      <w:r>
        <w:rPr>
          <w:rStyle w:val="a5"/>
        </w:rPr>
        <w:footnoteRef/>
      </w:r>
      <w:r w:rsidRPr="00B33536">
        <w:rPr>
          <w:lang w:val="en-US"/>
        </w:rPr>
        <w:t xml:space="preserve"> Rosenblatt M. Remarks on Some Nonparametric Estimates of a Density Function // The Annals of Mathematical Statistics. — 1956. — </w:t>
      </w:r>
      <w:r w:rsidRPr="00B33536">
        <w:t>Т</w:t>
      </w:r>
      <w:r w:rsidRPr="00B33536">
        <w:rPr>
          <w:lang w:val="en-US"/>
        </w:rPr>
        <w:t xml:space="preserve">. 27, </w:t>
      </w:r>
      <w:proofErr w:type="spellStart"/>
      <w:r w:rsidRPr="00B33536">
        <w:t>вып</w:t>
      </w:r>
      <w:proofErr w:type="spellEnd"/>
      <w:r w:rsidRPr="00B33536">
        <w:rPr>
          <w:lang w:val="en-US"/>
        </w:rPr>
        <w:t>. 3. — doi:10.1214/</w:t>
      </w:r>
      <w:proofErr w:type="spellStart"/>
      <w:r w:rsidRPr="00B33536">
        <w:rPr>
          <w:lang w:val="en-US"/>
        </w:rPr>
        <w:t>aoms</w:t>
      </w:r>
      <w:proofErr w:type="spellEnd"/>
      <w:r w:rsidRPr="00B33536">
        <w:rPr>
          <w:lang w:val="en-US"/>
        </w:rPr>
        <w:t>/1177728190.</w:t>
      </w:r>
    </w:p>
  </w:footnote>
  <w:footnote w:id="30">
    <w:p w14:paraId="67A5793C" w14:textId="0FBB50E8" w:rsidR="00357642" w:rsidRPr="00357642" w:rsidRDefault="00357642">
      <w:pPr>
        <w:pStyle w:val="aa"/>
        <w:rPr>
          <w:lang w:val="en-US"/>
        </w:rPr>
      </w:pPr>
      <w:r>
        <w:rPr>
          <w:rStyle w:val="a5"/>
        </w:rPr>
        <w:footnoteRef/>
      </w:r>
      <w:r w:rsidRPr="00357642">
        <w:rPr>
          <w:lang w:val="en-US"/>
        </w:rPr>
        <w:t xml:space="preserve"> </w:t>
      </w:r>
      <w:proofErr w:type="spellStart"/>
      <w:r w:rsidRPr="00357642">
        <w:rPr>
          <w:lang w:val="en-US"/>
        </w:rPr>
        <w:t>Parzen</w:t>
      </w:r>
      <w:proofErr w:type="spellEnd"/>
      <w:r w:rsidRPr="00357642">
        <w:rPr>
          <w:lang w:val="en-US"/>
        </w:rPr>
        <w:t>, Emanuel (1962) On Estimation of a Probability Density Function and Mode. The Annals of Mathematical Statistics, 33 (3) 1065-1076 doi:10.1214/</w:t>
      </w:r>
      <w:proofErr w:type="spellStart"/>
      <w:r w:rsidRPr="00357642">
        <w:rPr>
          <w:lang w:val="en-US"/>
        </w:rPr>
        <w:t>aoms</w:t>
      </w:r>
      <w:proofErr w:type="spellEnd"/>
      <w:r w:rsidRPr="00357642">
        <w:rPr>
          <w:lang w:val="en-US"/>
        </w:rPr>
        <w:t>/1177704472</w:t>
      </w:r>
    </w:p>
  </w:footnote>
  <w:footnote w:id="31">
    <w:p w14:paraId="4D6DAC8B" w14:textId="2B01B511" w:rsidR="000B08E1" w:rsidRPr="000B08E1" w:rsidRDefault="000B08E1">
      <w:pPr>
        <w:pStyle w:val="aa"/>
        <w:rPr>
          <w:lang w:val="en-US"/>
        </w:rPr>
      </w:pPr>
      <w:r>
        <w:rPr>
          <w:rStyle w:val="a5"/>
        </w:rPr>
        <w:footnoteRef/>
      </w:r>
      <w:r w:rsidRPr="000B08E1">
        <w:rPr>
          <w:lang w:val="en-US"/>
        </w:rPr>
        <w:t xml:space="preserve"> </w:t>
      </w:r>
      <w:proofErr w:type="spellStart"/>
      <w:r w:rsidRPr="000B08E1">
        <w:rPr>
          <w:lang w:val="en-US"/>
        </w:rPr>
        <w:t>Nadaraya</w:t>
      </w:r>
      <w:proofErr w:type="spellEnd"/>
      <w:r w:rsidRPr="000B08E1">
        <w:rPr>
          <w:lang w:val="en-US"/>
        </w:rPr>
        <w:t>, E. A. On Estimating Regression // Theory of Probability and its Applications: journal. — 1964. — Vol. 9, no. 1. — P. 141—142. — doi:10.1137/1109020</w:t>
      </w:r>
    </w:p>
  </w:footnote>
  <w:footnote w:id="32">
    <w:p w14:paraId="643E3058" w14:textId="11DE59C2" w:rsidR="000B08E1" w:rsidRPr="000B08E1" w:rsidRDefault="000B08E1">
      <w:pPr>
        <w:pStyle w:val="aa"/>
        <w:rPr>
          <w:lang w:val="en-US"/>
        </w:rPr>
      </w:pPr>
      <w:r>
        <w:rPr>
          <w:rStyle w:val="a5"/>
        </w:rPr>
        <w:footnoteRef/>
      </w:r>
      <w:r w:rsidRPr="000B08E1">
        <w:rPr>
          <w:lang w:val="en-US"/>
        </w:rPr>
        <w:t xml:space="preserve"> Watson, G. S. Smooth regression analysis // </w:t>
      </w:r>
      <w:proofErr w:type="spellStart"/>
      <w:r w:rsidRPr="000B08E1">
        <w:rPr>
          <w:lang w:val="en-US"/>
        </w:rPr>
        <w:t>Sankhyā</w:t>
      </w:r>
      <w:proofErr w:type="spellEnd"/>
      <w:r w:rsidRPr="000B08E1">
        <w:rPr>
          <w:lang w:val="en-US"/>
        </w:rPr>
        <w:t>: The Indian Journal of Statistics, Series A. — 1964. — Т. 26, № 4. — С. 359—372. — JSTOR 25049340</w:t>
      </w:r>
    </w:p>
  </w:footnote>
  <w:footnote w:id="33">
    <w:p w14:paraId="0DBD4553" w14:textId="6AB9E173" w:rsidR="005F7B0A" w:rsidRPr="005F7B0A" w:rsidRDefault="005F7B0A">
      <w:pPr>
        <w:pStyle w:val="aa"/>
        <w:rPr>
          <w:lang w:val="en-US"/>
        </w:rPr>
      </w:pPr>
      <w:r>
        <w:rPr>
          <w:rStyle w:val="a5"/>
        </w:rPr>
        <w:footnoteRef/>
      </w:r>
      <w:r w:rsidRPr="005F7B0A">
        <w:rPr>
          <w:lang w:val="en-US"/>
        </w:rPr>
        <w:t xml:space="preserve"> Botev Z.I., Grotowski J.F., Kroese D.P. Kernel density estimation via diffusion // Annals of Statistics. — 2010. — </w:t>
      </w:r>
      <w:r w:rsidRPr="005F7B0A">
        <w:t>Т</w:t>
      </w:r>
      <w:r w:rsidRPr="005F7B0A">
        <w:rPr>
          <w:lang w:val="en-US"/>
        </w:rPr>
        <w:t xml:space="preserve">. 38, </w:t>
      </w:r>
      <w:proofErr w:type="spellStart"/>
      <w:r w:rsidRPr="005F7B0A">
        <w:t>вып</w:t>
      </w:r>
      <w:proofErr w:type="spellEnd"/>
      <w:r w:rsidRPr="005F7B0A">
        <w:rPr>
          <w:lang w:val="en-US"/>
        </w:rPr>
        <w:t>. 5. — doi:10.1214/10-AOS799. — arXiv:1011.2602.</w:t>
      </w:r>
    </w:p>
  </w:footnote>
  <w:footnote w:id="34">
    <w:p w14:paraId="5435D270" w14:textId="038450C7" w:rsidR="005F7B0A" w:rsidRPr="005F7B0A" w:rsidRDefault="005F7B0A">
      <w:pPr>
        <w:pStyle w:val="aa"/>
        <w:rPr>
          <w:lang w:val="en-US"/>
        </w:rPr>
      </w:pPr>
      <w:r>
        <w:rPr>
          <w:rStyle w:val="a5"/>
        </w:rPr>
        <w:footnoteRef/>
      </w:r>
      <w:r w:rsidRPr="005F7B0A">
        <w:rPr>
          <w:lang w:val="en-US"/>
        </w:rPr>
        <w:t xml:space="preserve"> </w:t>
      </w:r>
      <w:proofErr w:type="spellStart"/>
      <w:r w:rsidRPr="005F7B0A">
        <w:rPr>
          <w:lang w:val="en-US"/>
        </w:rPr>
        <w:t>Sheather</w:t>
      </w:r>
      <w:proofErr w:type="spellEnd"/>
      <w:r w:rsidRPr="005F7B0A">
        <w:rPr>
          <w:lang w:val="en-US"/>
        </w:rPr>
        <w:t xml:space="preserve"> S.J., Jones M.C. A reliable data-based bandwidth selection method for kernel density estimation // Journal of the Royal Statistical Society, Series B. — 1991. — </w:t>
      </w:r>
      <w:r w:rsidRPr="005F7B0A">
        <w:t>Т</w:t>
      </w:r>
      <w:r w:rsidRPr="005F7B0A">
        <w:rPr>
          <w:lang w:val="en-US"/>
        </w:rPr>
        <w:t xml:space="preserve">. 53, </w:t>
      </w:r>
      <w:proofErr w:type="spellStart"/>
      <w:r w:rsidRPr="005F7B0A">
        <w:t>вып</w:t>
      </w:r>
      <w:proofErr w:type="spellEnd"/>
      <w:r w:rsidRPr="005F7B0A">
        <w:rPr>
          <w:lang w:val="en-US"/>
        </w:rPr>
        <w:t>. 3. — JSTOR 2345597.</w:t>
      </w:r>
    </w:p>
  </w:footnote>
  <w:footnote w:id="35">
    <w:p w14:paraId="424A7593" w14:textId="57840985" w:rsidR="005F7B0A" w:rsidRPr="005F7B0A" w:rsidRDefault="005F7B0A">
      <w:pPr>
        <w:pStyle w:val="aa"/>
        <w:rPr>
          <w:lang w:val="en-US"/>
        </w:rPr>
      </w:pPr>
      <w:r>
        <w:rPr>
          <w:rStyle w:val="a5"/>
        </w:rPr>
        <w:footnoteRef/>
      </w:r>
      <w:r w:rsidRPr="005F7B0A">
        <w:rPr>
          <w:lang w:val="en-US"/>
        </w:rPr>
        <w:t xml:space="preserve"> </w:t>
      </w:r>
      <w:proofErr w:type="spellStart"/>
      <w:r w:rsidRPr="005F7B0A">
        <w:rPr>
          <w:lang w:val="en-US"/>
        </w:rPr>
        <w:t>Rudemo</w:t>
      </w:r>
      <w:proofErr w:type="spellEnd"/>
      <w:r w:rsidRPr="005F7B0A">
        <w:rPr>
          <w:lang w:val="en-US"/>
        </w:rPr>
        <w:t xml:space="preserve"> M. Empirical choice of histograms and kernel density estimators // Scandinavian Journal of Statistics. — 1982. — </w:t>
      </w:r>
      <w:r w:rsidRPr="005F7B0A">
        <w:t>Т</w:t>
      </w:r>
      <w:r w:rsidRPr="005F7B0A">
        <w:rPr>
          <w:lang w:val="en-US"/>
        </w:rPr>
        <w:t xml:space="preserve">. 9, </w:t>
      </w:r>
      <w:proofErr w:type="spellStart"/>
      <w:r w:rsidRPr="005F7B0A">
        <w:t>вып</w:t>
      </w:r>
      <w:proofErr w:type="spellEnd"/>
      <w:r w:rsidRPr="005F7B0A">
        <w:rPr>
          <w:lang w:val="en-US"/>
        </w:rPr>
        <w:t>. 2. — JSTOR 4615859.</w:t>
      </w:r>
    </w:p>
  </w:footnote>
  <w:footnote w:id="36">
    <w:p w14:paraId="3B718F69" w14:textId="2276C60D" w:rsidR="005F7B0A" w:rsidRPr="005F7B0A" w:rsidRDefault="005F7B0A">
      <w:pPr>
        <w:pStyle w:val="aa"/>
        <w:rPr>
          <w:lang w:val="en-US"/>
        </w:rPr>
      </w:pPr>
      <w:r>
        <w:rPr>
          <w:rStyle w:val="a5"/>
        </w:rPr>
        <w:footnoteRef/>
      </w:r>
      <w:r w:rsidRPr="005F7B0A">
        <w:rPr>
          <w:lang w:val="en-US"/>
        </w:rPr>
        <w:t xml:space="preserve"> Bowman A.W. An alternative method of cross-validation for the smoothing of density estimates // </w:t>
      </w:r>
      <w:proofErr w:type="spellStart"/>
      <w:r w:rsidRPr="005F7B0A">
        <w:rPr>
          <w:lang w:val="en-US"/>
        </w:rPr>
        <w:t>Biometrika</w:t>
      </w:r>
      <w:proofErr w:type="spellEnd"/>
      <w:r w:rsidRPr="005F7B0A">
        <w:rPr>
          <w:lang w:val="en-US"/>
        </w:rPr>
        <w:t xml:space="preserve">. — 1984. — </w:t>
      </w:r>
      <w:r w:rsidRPr="005F7B0A">
        <w:t>Т</w:t>
      </w:r>
      <w:r w:rsidRPr="005F7B0A">
        <w:rPr>
          <w:lang w:val="en-US"/>
        </w:rPr>
        <w:t xml:space="preserve">. 71, </w:t>
      </w:r>
      <w:proofErr w:type="spellStart"/>
      <w:r w:rsidRPr="005F7B0A">
        <w:t>вып</w:t>
      </w:r>
      <w:proofErr w:type="spellEnd"/>
      <w:r w:rsidRPr="005F7B0A">
        <w:rPr>
          <w:lang w:val="en-US"/>
        </w:rPr>
        <w:t>. 2. — doi:10.1093/</w:t>
      </w:r>
      <w:proofErr w:type="spellStart"/>
      <w:r w:rsidRPr="005F7B0A">
        <w:rPr>
          <w:lang w:val="en-US"/>
        </w:rPr>
        <w:t>biomet</w:t>
      </w:r>
      <w:proofErr w:type="spellEnd"/>
      <w:r w:rsidRPr="005F7B0A">
        <w:rPr>
          <w:lang w:val="en-US"/>
        </w:rPr>
        <w:t>/71.2.353.</w:t>
      </w:r>
    </w:p>
  </w:footnote>
  <w:footnote w:id="37">
    <w:p w14:paraId="190F30F2" w14:textId="0ACC7565" w:rsidR="005F7B0A" w:rsidRPr="005F7B0A" w:rsidRDefault="005F7B0A">
      <w:pPr>
        <w:pStyle w:val="aa"/>
        <w:rPr>
          <w:lang w:val="en-US"/>
        </w:rPr>
      </w:pPr>
      <w:r>
        <w:rPr>
          <w:rStyle w:val="a5"/>
        </w:rPr>
        <w:footnoteRef/>
      </w:r>
      <w:r w:rsidRPr="005F7B0A">
        <w:rPr>
          <w:lang w:val="en-US"/>
        </w:rPr>
        <w:t xml:space="preserve"> Hall P., Marron J.S., Park B.U. Smoothed cross-validation // Probability Theory and Related Fields. — 1992. — </w:t>
      </w:r>
      <w:r w:rsidRPr="005F7B0A">
        <w:t>Т</w:t>
      </w:r>
      <w:r w:rsidRPr="005F7B0A">
        <w:rPr>
          <w:lang w:val="en-US"/>
        </w:rPr>
        <w:t xml:space="preserve">. 92. — </w:t>
      </w:r>
      <w:r w:rsidRPr="005F7B0A">
        <w:t>С</w:t>
      </w:r>
      <w:r w:rsidRPr="005F7B0A">
        <w:rPr>
          <w:lang w:val="en-US"/>
        </w:rPr>
        <w:t>. 1–20. — doi:10.1007/BF01205233.</w:t>
      </w:r>
    </w:p>
  </w:footnote>
  <w:footnote w:id="38">
    <w:p w14:paraId="0E830B16" w14:textId="28C67084" w:rsidR="004A2B60" w:rsidRPr="004A2B60" w:rsidRDefault="004A2B60">
      <w:pPr>
        <w:pStyle w:val="aa"/>
        <w:rPr>
          <w:lang w:val="en-US"/>
        </w:rPr>
      </w:pPr>
      <w:r>
        <w:rPr>
          <w:rStyle w:val="a5"/>
        </w:rPr>
        <w:footnoteRef/>
      </w:r>
      <w:r w:rsidRPr="004A2B60">
        <w:rPr>
          <w:lang w:val="en-US"/>
        </w:rPr>
        <w:t xml:space="preserve"> Faraway, J., M. Jhun Bootstrap choice of bandwidth for density estimation. Journal of the American Statistical Association 85. — 1990. — С. 1119–1122.</w:t>
      </w:r>
    </w:p>
  </w:footnote>
  <w:footnote w:id="39">
    <w:p w14:paraId="3C93AC25" w14:textId="069182A6" w:rsidR="00326682" w:rsidRPr="00326682" w:rsidRDefault="00326682">
      <w:pPr>
        <w:pStyle w:val="aa"/>
        <w:rPr>
          <w:lang w:val="en-US"/>
        </w:rPr>
      </w:pPr>
      <w:r>
        <w:rPr>
          <w:rStyle w:val="a5"/>
        </w:rPr>
        <w:footnoteRef/>
      </w:r>
      <w:r w:rsidRPr="00326682">
        <w:rPr>
          <w:lang w:val="en-US"/>
        </w:rPr>
        <w:t xml:space="preserve"> Silverman B.W. Density Estimation for Statistics and Data Analysis. — London: Chapman &amp; Hall/CRC, 1986. — ISBN 0-412-24620-1.</w:t>
      </w:r>
    </w:p>
  </w:footnote>
  <w:footnote w:id="40">
    <w:p w14:paraId="53578F7F" w14:textId="676F950D" w:rsidR="00256615" w:rsidRPr="00256615" w:rsidRDefault="00256615">
      <w:pPr>
        <w:pStyle w:val="aa"/>
        <w:rPr>
          <w:lang w:val="en-US"/>
        </w:rPr>
      </w:pPr>
      <w:r>
        <w:rPr>
          <w:rStyle w:val="a5"/>
        </w:rPr>
        <w:footnoteRef/>
      </w:r>
      <w:r w:rsidRPr="00256615">
        <w:rPr>
          <w:lang w:val="en-US"/>
        </w:rPr>
        <w:t xml:space="preserve"> Watson, G. S. Smooth regression analysis // </w:t>
      </w:r>
      <w:proofErr w:type="spellStart"/>
      <w:r w:rsidRPr="00256615">
        <w:rPr>
          <w:lang w:val="en-US"/>
        </w:rPr>
        <w:t>Sankhyā</w:t>
      </w:r>
      <w:proofErr w:type="spellEnd"/>
      <w:r w:rsidRPr="00256615">
        <w:rPr>
          <w:lang w:val="en-US"/>
        </w:rPr>
        <w:t xml:space="preserve">: The Indian Journal of Statistics, Series A. — 1964. — </w:t>
      </w:r>
      <w:r w:rsidRPr="00256615">
        <w:t>Т</w:t>
      </w:r>
      <w:r w:rsidRPr="00256615">
        <w:rPr>
          <w:lang w:val="en-US"/>
        </w:rPr>
        <w:t xml:space="preserve">. 26, № 4. — </w:t>
      </w:r>
      <w:r w:rsidRPr="00256615">
        <w:t>С</w:t>
      </w:r>
      <w:r w:rsidRPr="00256615">
        <w:rPr>
          <w:lang w:val="en-US"/>
        </w:rPr>
        <w:t>. 359—372. — JSTOR 25049340</w:t>
      </w:r>
    </w:p>
  </w:footnote>
  <w:footnote w:id="41">
    <w:p w14:paraId="17D0FA0A" w14:textId="740EC631" w:rsidR="00DB0C4C" w:rsidRPr="00DB0C4C" w:rsidRDefault="00DB0C4C">
      <w:pPr>
        <w:pStyle w:val="aa"/>
        <w:rPr>
          <w:lang w:val="en-US"/>
        </w:rPr>
      </w:pPr>
      <w:r>
        <w:rPr>
          <w:rStyle w:val="a5"/>
        </w:rPr>
        <w:footnoteRef/>
      </w:r>
      <w:r w:rsidRPr="00DB0C4C">
        <w:rPr>
          <w:lang w:val="en-US"/>
        </w:rPr>
        <w:t xml:space="preserve"> </w:t>
      </w:r>
      <w:r w:rsidRPr="003E4C9D">
        <w:rPr>
          <w:lang w:val="en-US"/>
        </w:rPr>
        <w:t xml:space="preserve">Wand, Matt P. and M. Chris Jones. </w:t>
      </w:r>
      <w:r w:rsidRPr="00946E42">
        <w:rPr>
          <w:lang w:val="en-US"/>
        </w:rPr>
        <w:t>“Kernel Smoothing.” (1995).</w:t>
      </w:r>
    </w:p>
  </w:footnote>
  <w:footnote w:id="42">
    <w:p w14:paraId="37C42852" w14:textId="0D2F8E56" w:rsidR="003E4C9D" w:rsidRPr="003E4C9D" w:rsidRDefault="003E4C9D">
      <w:pPr>
        <w:pStyle w:val="aa"/>
        <w:rPr>
          <w:lang w:val="en-US"/>
        </w:rPr>
      </w:pPr>
      <w:r>
        <w:rPr>
          <w:rStyle w:val="a5"/>
        </w:rPr>
        <w:footnoteRef/>
      </w:r>
      <w:r w:rsidRPr="003E4C9D">
        <w:rPr>
          <w:lang w:val="en-US"/>
        </w:rPr>
        <w:t xml:space="preserve"> </w:t>
      </w:r>
      <w:r w:rsidRPr="00326682">
        <w:rPr>
          <w:lang w:val="en-US"/>
        </w:rPr>
        <w:t>Silverman B.W. Density Estimation for Statistics and Data Analysis. — London: Chapman &amp; Hall/CRC, 1986. — ISBN 0-412-24620-1.</w:t>
      </w:r>
    </w:p>
  </w:footnote>
  <w:footnote w:id="43">
    <w:p w14:paraId="229AE83D" w14:textId="12DDB765" w:rsidR="003E4C9D" w:rsidRPr="00946E42" w:rsidRDefault="003E4C9D">
      <w:pPr>
        <w:pStyle w:val="aa"/>
        <w:rPr>
          <w:lang w:val="en-US"/>
        </w:rPr>
      </w:pPr>
      <w:r>
        <w:rPr>
          <w:rStyle w:val="a5"/>
        </w:rPr>
        <w:footnoteRef/>
      </w:r>
      <w:r w:rsidRPr="003E4C9D">
        <w:rPr>
          <w:lang w:val="en-US"/>
        </w:rPr>
        <w:t xml:space="preserve"> Wand, Matt P. and M. Chris Jones. </w:t>
      </w:r>
      <w:r w:rsidRPr="00946E42">
        <w:rPr>
          <w:lang w:val="en-US"/>
        </w:rPr>
        <w:t>“Kernel Smoothing.” (1995).</w:t>
      </w:r>
    </w:p>
  </w:footnote>
  <w:footnote w:id="44">
    <w:p w14:paraId="5AA9CBFF" w14:textId="15EA4606" w:rsidR="00902D0E" w:rsidRPr="00361372" w:rsidRDefault="00902D0E" w:rsidP="00065984">
      <w:pPr>
        <w:pStyle w:val="aa"/>
        <w:rPr>
          <w:lang w:val="en-US"/>
        </w:rPr>
      </w:pPr>
      <w:r>
        <w:rPr>
          <w:rStyle w:val="a5"/>
        </w:rPr>
        <w:footnoteRef/>
      </w:r>
      <w:r w:rsidRPr="00902D0E">
        <w:rPr>
          <w:lang w:val="en-US"/>
        </w:rPr>
        <w:t xml:space="preserve"> Epanechnikov, V. A. (1969). Non-parametric estimation of a multivariate probability density. </w:t>
      </w:r>
      <w:r w:rsidRPr="00361372">
        <w:rPr>
          <w:lang w:val="en-US"/>
        </w:rPr>
        <w:t>Theory of Probability &amp; Its Applications, 14(1), 153–158</w:t>
      </w:r>
    </w:p>
  </w:footnote>
  <w:footnote w:id="45">
    <w:p w14:paraId="077C3769" w14:textId="08503D87" w:rsidR="001578D1" w:rsidRPr="00361372" w:rsidRDefault="001578D1">
      <w:pPr>
        <w:pStyle w:val="aa"/>
        <w:rPr>
          <w:lang w:val="en-US"/>
        </w:rPr>
      </w:pPr>
      <w:r>
        <w:rPr>
          <w:rStyle w:val="a5"/>
        </w:rPr>
        <w:footnoteRef/>
      </w:r>
      <w:r w:rsidRPr="001578D1">
        <w:rPr>
          <w:lang w:val="en-US"/>
        </w:rPr>
        <w:t xml:space="preserve"> Fan, J. (1996). Local Polynomial Modelling and Its Applications: Monographs on Statistics and Applied Probability 66 (1st ed.). </w:t>
      </w:r>
      <w:r w:rsidRPr="00361372">
        <w:rPr>
          <w:lang w:val="en-US"/>
        </w:rPr>
        <w:t>Routledge. https://doi.org/10.1201/9780203748725</w:t>
      </w:r>
    </w:p>
  </w:footnote>
  <w:footnote w:id="46">
    <w:p w14:paraId="2DFDC460" w14:textId="749435BE" w:rsidR="00354C0C" w:rsidRPr="00354C0C" w:rsidRDefault="00354C0C" w:rsidP="00354C0C">
      <w:pPr>
        <w:pStyle w:val="aa"/>
        <w:rPr>
          <w:lang w:val="en-US"/>
        </w:rPr>
      </w:pPr>
      <w:r>
        <w:rPr>
          <w:rStyle w:val="a5"/>
        </w:rPr>
        <w:footnoteRef/>
      </w:r>
      <w:r w:rsidRPr="001578D1">
        <w:rPr>
          <w:lang w:val="en-US"/>
        </w:rPr>
        <w:t xml:space="preserve">Applied Nonparametric Regression W. </w:t>
      </w:r>
      <w:proofErr w:type="spellStart"/>
      <w:r w:rsidRPr="001578D1">
        <w:rPr>
          <w:lang w:val="en-US"/>
        </w:rPr>
        <w:t>Härdle</w:t>
      </w:r>
      <w:proofErr w:type="spellEnd"/>
      <w:r w:rsidRPr="001578D1">
        <w:rPr>
          <w:lang w:val="en-US"/>
        </w:rPr>
        <w:t xml:space="preserve"> Cambridge University Press, 1990. </w:t>
      </w:r>
      <w:r w:rsidRPr="00354C0C">
        <w:rPr>
          <w:lang w:val="en-US"/>
        </w:rPr>
        <w:t>Econometric Theory. 8. 413-419. 10.1017/S0266466600013025.</w:t>
      </w:r>
    </w:p>
  </w:footnote>
  <w:footnote w:id="47">
    <w:p w14:paraId="51672F33" w14:textId="3B9C1E71" w:rsidR="00361372" w:rsidRPr="00FE6DE8" w:rsidRDefault="00361372">
      <w:pPr>
        <w:pStyle w:val="aa"/>
        <w:rPr>
          <w:lang w:val="en-US"/>
        </w:rPr>
      </w:pPr>
      <w:r>
        <w:rPr>
          <w:rStyle w:val="a5"/>
        </w:rPr>
        <w:footnoteRef/>
      </w:r>
      <w:r w:rsidRPr="00361372">
        <w:rPr>
          <w:lang w:val="en-US"/>
        </w:rPr>
        <w:t xml:space="preserve"> </w:t>
      </w:r>
      <w:r w:rsidRPr="00B34D79">
        <w:rPr>
          <w:lang w:val="en-US"/>
        </w:rPr>
        <w:t>Anatolyev, Stanislav. (2009). Nonparametric regression (in Russian). Quantile. 37-52.</w:t>
      </w:r>
    </w:p>
  </w:footnote>
  <w:footnote w:id="48">
    <w:p w14:paraId="740E343D" w14:textId="3D5B95F7" w:rsidR="00FE6DE8" w:rsidRPr="00FE6DE8" w:rsidRDefault="00FE6DE8">
      <w:pPr>
        <w:pStyle w:val="aa"/>
        <w:rPr>
          <w:lang w:val="en-US"/>
        </w:rPr>
      </w:pPr>
      <w:r>
        <w:rPr>
          <w:rStyle w:val="a5"/>
        </w:rPr>
        <w:footnoteRef/>
      </w:r>
      <w:r w:rsidRPr="00FE6DE8">
        <w:rPr>
          <w:lang w:val="en-US"/>
        </w:rPr>
        <w:t xml:space="preserve"> Abramson, I.S. On bandwidth variation in kernel estimates – a square root law. Annals of Statistics 10. — 1982. — </w:t>
      </w:r>
      <w:r w:rsidRPr="00FE6DE8">
        <w:t>С</w:t>
      </w:r>
      <w:r w:rsidRPr="00FE6DE8">
        <w:rPr>
          <w:lang w:val="en-US"/>
        </w:rPr>
        <w:t>. 1217–1223.</w:t>
      </w:r>
    </w:p>
  </w:footnote>
  <w:footnote w:id="49">
    <w:p w14:paraId="5883D25F" w14:textId="7D301C9F" w:rsidR="00FE6DE8" w:rsidRPr="00C11F64" w:rsidRDefault="00FE6DE8">
      <w:pPr>
        <w:pStyle w:val="aa"/>
        <w:rPr>
          <w:lang w:val="en-US"/>
        </w:rPr>
      </w:pPr>
      <w:r>
        <w:rPr>
          <w:rStyle w:val="a5"/>
        </w:rPr>
        <w:footnoteRef/>
      </w:r>
      <w:r w:rsidRPr="00FE6DE8">
        <w:rPr>
          <w:lang w:val="en-US"/>
        </w:rPr>
        <w:t xml:space="preserve"> </w:t>
      </w:r>
      <w:proofErr w:type="spellStart"/>
      <w:r w:rsidRPr="00FE6DE8">
        <w:rPr>
          <w:lang w:val="en-US"/>
        </w:rPr>
        <w:t>Breiman</w:t>
      </w:r>
      <w:proofErr w:type="spellEnd"/>
      <w:r w:rsidRPr="00FE6DE8">
        <w:rPr>
          <w:lang w:val="en-US"/>
        </w:rPr>
        <w:t xml:space="preserve">, L., W. Meisel, E. Purcell Variable kernel estimates of multivariate densities. </w:t>
      </w:r>
      <w:proofErr w:type="spellStart"/>
      <w:r w:rsidRPr="00C11F64">
        <w:rPr>
          <w:lang w:val="en-US"/>
        </w:rPr>
        <w:t>Technometrics</w:t>
      </w:r>
      <w:proofErr w:type="spellEnd"/>
      <w:r w:rsidRPr="00C11F64">
        <w:rPr>
          <w:lang w:val="en-US"/>
        </w:rPr>
        <w:t xml:space="preserve"> 19. — 1977. — </w:t>
      </w:r>
      <w:r w:rsidRPr="00FE6DE8">
        <w:t>С</w:t>
      </w:r>
      <w:r w:rsidRPr="00C11F64">
        <w:rPr>
          <w:lang w:val="en-US"/>
        </w:rPr>
        <w:t>. 135–144.</w:t>
      </w:r>
    </w:p>
  </w:footnote>
  <w:footnote w:id="50">
    <w:p w14:paraId="41F9EBD1" w14:textId="3F59F71D" w:rsidR="00EE7031" w:rsidRPr="00EE7031" w:rsidRDefault="00EE7031">
      <w:pPr>
        <w:pStyle w:val="aa"/>
        <w:rPr>
          <w:lang w:val="en-US"/>
        </w:rPr>
      </w:pPr>
      <w:r>
        <w:rPr>
          <w:rStyle w:val="a5"/>
        </w:rPr>
        <w:footnoteRef/>
      </w:r>
      <w:r w:rsidRPr="00EE7031">
        <w:rPr>
          <w:lang w:val="en-US"/>
        </w:rPr>
        <w:t xml:space="preserve"> Scott, D.W. (2012). Multivariate Density Estimation and Visualization.</w:t>
      </w:r>
    </w:p>
  </w:footnote>
  <w:footnote w:id="51">
    <w:p w14:paraId="7B8456D5" w14:textId="0A7AE52D" w:rsidR="0053187A" w:rsidRPr="00DD64C2" w:rsidRDefault="0053187A">
      <w:pPr>
        <w:pStyle w:val="aa"/>
        <w:rPr>
          <w:lang w:val="en-US"/>
        </w:rPr>
      </w:pPr>
      <w:r>
        <w:rPr>
          <w:rStyle w:val="a5"/>
        </w:rPr>
        <w:footnoteRef/>
      </w:r>
      <w:r w:rsidRPr="0053187A">
        <w:rPr>
          <w:lang w:val="en-US"/>
        </w:rPr>
        <w:t xml:space="preserve"> </w:t>
      </w:r>
      <w:r w:rsidRPr="00B34D79">
        <w:rPr>
          <w:lang w:val="en-US"/>
        </w:rPr>
        <w:t>Anatolyev, Stanislav. (2009). Nonparametric regression (in Russian). Quantile. 37-52.</w:t>
      </w:r>
    </w:p>
  </w:footnote>
  <w:footnote w:id="52">
    <w:p w14:paraId="07548E55" w14:textId="77777777" w:rsidR="00FE3A64" w:rsidRPr="00FE3A64" w:rsidRDefault="00FE3A64" w:rsidP="00FE3A64">
      <w:pPr>
        <w:pStyle w:val="aa"/>
        <w:rPr>
          <w:lang w:val="en-US"/>
        </w:rPr>
      </w:pPr>
      <w:r>
        <w:rPr>
          <w:rStyle w:val="a5"/>
        </w:rPr>
        <w:footnoteRef/>
      </w:r>
      <w:r w:rsidRPr="00FE3A64">
        <w:rPr>
          <w:lang w:val="en-US"/>
        </w:rPr>
        <w:t xml:space="preserve"> </w:t>
      </w:r>
      <w:r w:rsidRPr="00B27DBD">
        <w:rPr>
          <w:lang w:val="en-US"/>
        </w:rPr>
        <w:t xml:space="preserve">Bengio Y., </w:t>
      </w:r>
      <w:proofErr w:type="spellStart"/>
      <w:r w:rsidRPr="00B27DBD">
        <w:rPr>
          <w:lang w:val="en-US"/>
        </w:rPr>
        <w:t>Grandvalet</w:t>
      </w:r>
      <w:proofErr w:type="spellEnd"/>
      <w:r w:rsidRPr="00B27DBD">
        <w:rPr>
          <w:lang w:val="en-US"/>
        </w:rPr>
        <w:t xml:space="preserve"> Y. No unbiased estimator of the variance of k-fold cross-validation //Journal of machine learning research. – 2004. – Т. 5. – №. Sep. – С. 1089-1105.</w:t>
      </w:r>
    </w:p>
  </w:footnote>
  <w:footnote w:id="53">
    <w:p w14:paraId="5B4B5D77" w14:textId="665DF064" w:rsidR="00BA4E71" w:rsidRPr="00BA4E71" w:rsidRDefault="00BA4E71">
      <w:pPr>
        <w:pStyle w:val="aa"/>
        <w:rPr>
          <w:lang w:val="en-US"/>
        </w:rPr>
      </w:pPr>
      <w:r>
        <w:rPr>
          <w:rStyle w:val="a5"/>
        </w:rPr>
        <w:footnoteRef/>
      </w:r>
      <w:r>
        <w:rPr>
          <w:lang w:val="en-US"/>
        </w:rPr>
        <w:t>A</w:t>
      </w:r>
      <w:r w:rsidRPr="00BA4E71">
        <w:rPr>
          <w:lang w:val="en-US"/>
        </w:rPr>
        <w:t>nalyzing Microarray Gene Expression Data. Wiley Series in Probability and Statistics. Wiley. 2004. doi:10.1002/047172842X. ISBN 978-0-471-22616-1.</w:t>
      </w:r>
    </w:p>
  </w:footnote>
  <w:footnote w:id="54">
    <w:p w14:paraId="41851519" w14:textId="77777777" w:rsidR="00FE3A64" w:rsidRPr="00FE3A64" w:rsidRDefault="00FE3A64" w:rsidP="00FE3A64">
      <w:pPr>
        <w:pStyle w:val="aa"/>
        <w:rPr>
          <w:lang w:val="en-US"/>
        </w:rPr>
      </w:pPr>
      <w:r>
        <w:rPr>
          <w:rStyle w:val="a5"/>
        </w:rPr>
        <w:footnoteRef/>
      </w:r>
      <w:r w:rsidRPr="00B27DBD">
        <w:rPr>
          <w:lang w:val="en-US"/>
        </w:rPr>
        <w:t xml:space="preserve"> </w:t>
      </w:r>
      <w:proofErr w:type="spellStart"/>
      <w:r w:rsidRPr="00B27DBD">
        <w:rPr>
          <w:lang w:val="en-US"/>
        </w:rPr>
        <w:t>Arlot</w:t>
      </w:r>
      <w:proofErr w:type="spellEnd"/>
      <w:r w:rsidRPr="00B27DBD">
        <w:rPr>
          <w:lang w:val="en-US"/>
        </w:rPr>
        <w:t xml:space="preserve">, S. and Celisse, A. (2010) A Survey of Cross-Validation Procedures for Model Selection. </w:t>
      </w:r>
      <w:r w:rsidRPr="00FE3A64">
        <w:rPr>
          <w:lang w:val="en-US"/>
        </w:rPr>
        <w:t>Statistics Surveys, 4, 40-79. https://doi.org/10.1214/09-SS054</w:t>
      </w:r>
    </w:p>
  </w:footnote>
  <w:footnote w:id="55">
    <w:p w14:paraId="26271C6E" w14:textId="31119CDD" w:rsidR="003E4DD8" w:rsidRPr="003E4DD8" w:rsidRDefault="003E4DD8" w:rsidP="003E4DD8">
      <w:pPr>
        <w:pStyle w:val="aa"/>
        <w:rPr>
          <w:lang w:val="en-US"/>
        </w:rPr>
      </w:pPr>
      <w:r>
        <w:rPr>
          <w:rStyle w:val="a5"/>
        </w:rPr>
        <w:footnoteRef/>
      </w:r>
      <w:r w:rsidRPr="003E4DD8">
        <w:rPr>
          <w:lang w:val="en-US"/>
        </w:rPr>
        <w:t xml:space="preserve"> Amos Golan, George G. Judge, Douglas Miller. Maximum</w:t>
      </w:r>
      <w:r>
        <w:rPr>
          <w:lang w:val="en-US"/>
        </w:rPr>
        <w:t xml:space="preserve"> </w:t>
      </w:r>
      <w:r w:rsidRPr="003E4DD8">
        <w:rPr>
          <w:lang w:val="en-US"/>
        </w:rPr>
        <w:t>Entropy Econometrics: Robust Estimation with Limited</w:t>
      </w:r>
    </w:p>
    <w:p w14:paraId="3005FD12" w14:textId="35DF7077" w:rsidR="003E4DD8" w:rsidRPr="003E4DD8" w:rsidRDefault="003E4DD8" w:rsidP="003E4DD8">
      <w:pPr>
        <w:pStyle w:val="aa"/>
        <w:rPr>
          <w:lang w:val="en-US"/>
        </w:rPr>
      </w:pPr>
      <w:r w:rsidRPr="003E4DD8">
        <w:rPr>
          <w:lang w:val="en-US"/>
        </w:rPr>
        <w:t>Data. – John Wiley and Sons Ltd. Chichester, U.K.,</w:t>
      </w:r>
      <w:r>
        <w:rPr>
          <w:lang w:val="en-US"/>
        </w:rPr>
        <w:t xml:space="preserve"> </w:t>
      </w:r>
      <w:r w:rsidRPr="003E4DD8">
        <w:rPr>
          <w:lang w:val="en-US"/>
        </w:rPr>
        <w:t>1996.</w:t>
      </w:r>
    </w:p>
  </w:footnote>
  <w:footnote w:id="56">
    <w:p w14:paraId="5F62986B" w14:textId="39AC1A7B" w:rsidR="007017B4" w:rsidRPr="007017B4" w:rsidRDefault="007017B4" w:rsidP="007017B4">
      <w:pPr>
        <w:pStyle w:val="aa"/>
        <w:rPr>
          <w:lang w:val="en-US"/>
        </w:rPr>
      </w:pPr>
      <w:r>
        <w:rPr>
          <w:rStyle w:val="a5"/>
        </w:rPr>
        <w:footnoteRef/>
      </w:r>
      <w:r w:rsidRPr="007017B4">
        <w:rPr>
          <w:lang w:val="en-US"/>
        </w:rPr>
        <w:t xml:space="preserve"> Yu. S. </w:t>
      </w:r>
      <w:proofErr w:type="gramStart"/>
      <w:r w:rsidRPr="007017B4">
        <w:rPr>
          <w:lang w:val="en-US"/>
        </w:rPr>
        <w:t>Popkov ,</w:t>
      </w:r>
      <w:proofErr w:type="gramEnd"/>
      <w:r w:rsidRPr="007017B4">
        <w:rPr>
          <w:lang w:val="en-US"/>
        </w:rPr>
        <w:t xml:space="preserve"> Yu. A. Dubnov. Entropy-robust randomized forecasting under small sets of retrospective data // Automation and Remote Control. 2016, Volume 77, Issue 5, pp 839-854.</w:t>
      </w:r>
    </w:p>
  </w:footnote>
  <w:footnote w:id="57">
    <w:p w14:paraId="6352CB3B" w14:textId="663B58AD" w:rsidR="007017B4" w:rsidRPr="007017B4" w:rsidRDefault="007017B4" w:rsidP="007017B4">
      <w:pPr>
        <w:pStyle w:val="aa"/>
        <w:rPr>
          <w:lang w:val="en-US"/>
        </w:rPr>
      </w:pPr>
      <w:r>
        <w:rPr>
          <w:rStyle w:val="a5"/>
        </w:rPr>
        <w:footnoteRef/>
      </w:r>
      <w:r w:rsidRPr="007017B4">
        <w:rPr>
          <w:lang w:val="en-US"/>
        </w:rPr>
        <w:t xml:space="preserve"> Popkov, Y.S.; Dubnov, Y.A.; Popkov, A.Y. New Method of Randomized Forecasting Using Entropy-Robust Estimation: Application to the World Population Prediction. // Mathematics, 2016, Vol. 4, Iss.1, p.1-16.</w:t>
      </w:r>
    </w:p>
  </w:footnote>
  <w:footnote w:id="58">
    <w:p w14:paraId="6BEA4C6D" w14:textId="37EF697D" w:rsidR="00D25874" w:rsidRPr="002B30D0" w:rsidRDefault="00D25874">
      <w:pPr>
        <w:pStyle w:val="aa"/>
      </w:pPr>
      <w:r>
        <w:rPr>
          <w:rStyle w:val="a5"/>
        </w:rPr>
        <w:footnoteRef/>
      </w:r>
      <w:r>
        <w:t xml:space="preserve"> </w:t>
      </w:r>
      <w:r w:rsidRPr="00D25874">
        <w:t xml:space="preserve">Дубнов Ю. А., Булычев А. В. Приближенное оценивание с помощью ускоренного метода наибольшей энтропии. Часть 1. Постановка задачи и реализация для задачи регрессии //Информационные технологии и вычислительные системы. – 2022. – №. </w:t>
      </w:r>
      <w:r w:rsidRPr="002B30D0">
        <w:t xml:space="preserve">4. – </w:t>
      </w:r>
      <w:r w:rsidRPr="00D25874">
        <w:t>С</w:t>
      </w:r>
      <w:r w:rsidRPr="002B30D0">
        <w:t xml:space="preserve">. </w:t>
      </w:r>
      <w:proofErr w:type="gramStart"/>
      <w:r w:rsidRPr="002B30D0">
        <w:t>69-80</w:t>
      </w:r>
      <w:proofErr w:type="gramEnd"/>
      <w:r w:rsidRPr="002B30D0">
        <w:t>.</w:t>
      </w:r>
    </w:p>
  </w:footnote>
  <w:footnote w:id="59">
    <w:p w14:paraId="7F3D9372" w14:textId="55B1FF7A" w:rsidR="009B5255" w:rsidRPr="002B30D0" w:rsidRDefault="009B5255">
      <w:pPr>
        <w:pStyle w:val="aa"/>
      </w:pPr>
      <w:r>
        <w:rPr>
          <w:rStyle w:val="a5"/>
        </w:rPr>
        <w:footnoteRef/>
      </w:r>
      <w:r w:rsidRPr="002B30D0">
        <w:t xml:space="preserve"> </w:t>
      </w:r>
      <w:r>
        <w:t>Там</w:t>
      </w:r>
      <w:r w:rsidRPr="002B30D0">
        <w:t xml:space="preserve"> </w:t>
      </w:r>
      <w:r>
        <w:t>же</w:t>
      </w:r>
    </w:p>
  </w:footnote>
  <w:footnote w:id="60">
    <w:p w14:paraId="29E0F193" w14:textId="4AAE9289" w:rsidR="00EF4896" w:rsidRDefault="00EF4896">
      <w:pPr>
        <w:pStyle w:val="aa"/>
      </w:pPr>
      <w:r>
        <w:rPr>
          <w:rStyle w:val="a5"/>
        </w:rPr>
        <w:footnoteRef/>
      </w:r>
      <w:r>
        <w:t xml:space="preserve"> Там же.</w:t>
      </w:r>
    </w:p>
  </w:footnote>
  <w:footnote w:id="61">
    <w:p w14:paraId="5D76B1FD" w14:textId="0F6889B6" w:rsidR="00EF4896" w:rsidRDefault="00EF4896">
      <w:pPr>
        <w:pStyle w:val="aa"/>
      </w:pPr>
      <w:r>
        <w:rPr>
          <w:rStyle w:val="a5"/>
        </w:rPr>
        <w:footnoteRef/>
      </w:r>
      <w:r>
        <w:t xml:space="preserve"> </w:t>
      </w:r>
      <w:r w:rsidRPr="00EF4896">
        <w:t xml:space="preserve">Дубнов Ю. А., Булычев А. В. Приближенное оценивание с помощью ускоренного метода наибольшей энтропии. Часть 2. Исследование свойств оценок //Информационные технологии и вычислительные системы. – 2023. – №. 1. – С. </w:t>
      </w:r>
      <w:proofErr w:type="gramStart"/>
      <w:r w:rsidRPr="00EF4896">
        <w:t>71-81</w:t>
      </w:r>
      <w:proofErr w:type="gramEnd"/>
      <w:r w:rsidRPr="00EF4896">
        <w:t>.</w:t>
      </w:r>
    </w:p>
  </w:footnote>
  <w:footnote w:id="62">
    <w:p w14:paraId="126C2FD7" w14:textId="73F8A881" w:rsidR="005779CC" w:rsidRDefault="005779CC" w:rsidP="005779CC">
      <w:pPr>
        <w:pStyle w:val="aa"/>
      </w:pPr>
      <w:r>
        <w:rPr>
          <w:rStyle w:val="a5"/>
        </w:rPr>
        <w:footnoteRef/>
      </w:r>
      <w:r>
        <w:t xml:space="preserve"> Воеводин </w:t>
      </w:r>
      <w:proofErr w:type="gramStart"/>
      <w:r>
        <w:t>В.В.</w:t>
      </w:r>
      <w:proofErr w:type="gramEnd"/>
      <w:r>
        <w:t xml:space="preserve">, Кузнецов </w:t>
      </w:r>
      <w:proofErr w:type="gramStart"/>
      <w:r>
        <w:t>Ю.А.</w:t>
      </w:r>
      <w:proofErr w:type="gramEnd"/>
      <w:r>
        <w:t xml:space="preserve"> Матрицы и вычисления. М., Наука, 1984.</w:t>
      </w:r>
    </w:p>
  </w:footnote>
  <w:footnote w:id="63">
    <w:p w14:paraId="7B1B82C9" w14:textId="25655D5E" w:rsidR="005779CC" w:rsidRPr="005779CC" w:rsidRDefault="005779CC" w:rsidP="005779CC">
      <w:pPr>
        <w:pStyle w:val="aa"/>
        <w:rPr>
          <w:lang w:val="en-US"/>
        </w:rPr>
      </w:pPr>
      <w:r>
        <w:rPr>
          <w:rStyle w:val="a5"/>
        </w:rPr>
        <w:footnoteRef/>
      </w:r>
      <w:r>
        <w:t xml:space="preserve"> Цыпкин Я.З. Основы теории обучающихся систем. М</w:t>
      </w:r>
      <w:r w:rsidRPr="005779CC">
        <w:rPr>
          <w:lang w:val="en-US"/>
        </w:rPr>
        <w:t xml:space="preserve">., </w:t>
      </w:r>
      <w:r>
        <w:t>Наука</w:t>
      </w:r>
      <w:r w:rsidRPr="005779CC">
        <w:rPr>
          <w:lang w:val="en-US"/>
        </w:rPr>
        <w:t>, 1970.</w:t>
      </w:r>
    </w:p>
  </w:footnote>
  <w:footnote w:id="64">
    <w:p w14:paraId="05EBB3A9" w14:textId="415C8A97" w:rsidR="005779CC" w:rsidRPr="00FA5AEF" w:rsidRDefault="005779CC" w:rsidP="005779CC">
      <w:pPr>
        <w:pStyle w:val="aa"/>
      </w:pPr>
      <w:r>
        <w:rPr>
          <w:rStyle w:val="a5"/>
        </w:rPr>
        <w:footnoteRef/>
      </w:r>
      <w:r w:rsidRPr="005779CC">
        <w:rPr>
          <w:lang w:val="en-US"/>
        </w:rPr>
        <w:t xml:space="preserve"> Kaashoek M.A., </w:t>
      </w:r>
      <w:proofErr w:type="spellStart"/>
      <w:r w:rsidRPr="005779CC">
        <w:rPr>
          <w:lang w:val="en-US"/>
        </w:rPr>
        <w:t>Seatzu</w:t>
      </w:r>
      <w:proofErr w:type="spellEnd"/>
      <w:r w:rsidRPr="005779CC">
        <w:rPr>
          <w:lang w:val="en-US"/>
        </w:rPr>
        <w:t xml:space="preserve"> S., van der Mee C. Recent Advances in Operator Theory and its Application. </w:t>
      </w:r>
      <w:r w:rsidRPr="00FA5AEF">
        <w:t xml:space="preserve">2006, </w:t>
      </w:r>
      <w:r w:rsidRPr="005779CC">
        <w:rPr>
          <w:lang w:val="en-US"/>
        </w:rPr>
        <w:t>Springer</w:t>
      </w:r>
      <w:r w:rsidRPr="00FA5AEF">
        <w:t xml:space="preserve">, </w:t>
      </w:r>
      <w:r w:rsidRPr="005779CC">
        <w:rPr>
          <w:lang w:val="en-US"/>
        </w:rPr>
        <w:t>p</w:t>
      </w:r>
      <w:r w:rsidRPr="00FA5AEF">
        <w:t>.478.</w:t>
      </w:r>
    </w:p>
  </w:footnote>
  <w:footnote w:id="65">
    <w:p w14:paraId="0BFE7F6B" w14:textId="4BC72D10" w:rsidR="009F6379" w:rsidRPr="009963D6" w:rsidRDefault="009F6379">
      <w:pPr>
        <w:pStyle w:val="aa"/>
        <w:rPr>
          <w:lang w:val="en-US"/>
        </w:rPr>
      </w:pPr>
      <w:r>
        <w:rPr>
          <w:rStyle w:val="a5"/>
        </w:rPr>
        <w:footnoteRef/>
      </w:r>
      <w:r>
        <w:t xml:space="preserve"> </w:t>
      </w:r>
      <w:r w:rsidRPr="00D25874">
        <w:t xml:space="preserve">Дубнов Ю. А., Булычев А. В. Приближенное оценивание с помощью ускоренного метода наибольшей энтропии. Часть 1. Постановка задачи и реализация для задачи регрессии //Информационные технологии и вычислительные системы. – 2022. – №. </w:t>
      </w:r>
      <w:r w:rsidRPr="009963D6">
        <w:rPr>
          <w:lang w:val="en-US"/>
        </w:rPr>
        <w:t xml:space="preserve">4. – </w:t>
      </w:r>
      <w:r w:rsidRPr="00D25874">
        <w:t>С</w:t>
      </w:r>
      <w:r w:rsidRPr="009963D6">
        <w:rPr>
          <w:lang w:val="en-US"/>
        </w:rPr>
        <w:t>. 69-80.</w:t>
      </w:r>
    </w:p>
  </w:footnote>
  <w:footnote w:id="66">
    <w:p w14:paraId="4BAECCE1" w14:textId="2BFF82AD" w:rsidR="008E4103" w:rsidRPr="009963D6" w:rsidRDefault="008E4103">
      <w:pPr>
        <w:pStyle w:val="aa"/>
      </w:pPr>
      <w:r>
        <w:rPr>
          <w:rStyle w:val="a5"/>
        </w:rPr>
        <w:footnoteRef/>
      </w:r>
      <w:r w:rsidRPr="008E4103">
        <w:rPr>
          <w:lang w:val="en-US"/>
        </w:rPr>
        <w:t xml:space="preserve"> Efron B., </w:t>
      </w:r>
      <w:proofErr w:type="spellStart"/>
      <w:r w:rsidRPr="008E4103">
        <w:rPr>
          <w:lang w:val="en-US"/>
        </w:rPr>
        <w:t>Tibshirani</w:t>
      </w:r>
      <w:proofErr w:type="spellEnd"/>
      <w:r w:rsidRPr="008E4103">
        <w:rPr>
          <w:lang w:val="en-US"/>
        </w:rPr>
        <w:t xml:space="preserve"> R. Improvements on cross-validation: the 632+ bootstrap method //Journal of the American Statistical Association. – 1997. – </w:t>
      </w:r>
      <w:r w:rsidRPr="008E4103">
        <w:t>Т</w:t>
      </w:r>
      <w:r w:rsidRPr="008E4103">
        <w:rPr>
          <w:lang w:val="en-US"/>
        </w:rPr>
        <w:t xml:space="preserve">. 92. – №. </w:t>
      </w:r>
      <w:r w:rsidRPr="008E4103">
        <w:t xml:space="preserve">438. – С. </w:t>
      </w:r>
      <w:proofErr w:type="gramStart"/>
      <w:r w:rsidRPr="008E4103">
        <w:t>548-560</w:t>
      </w:r>
      <w:proofErr w:type="gramEnd"/>
      <w:r w:rsidRPr="008E4103">
        <w:t>.</w:t>
      </w:r>
    </w:p>
  </w:footnote>
  <w:footnote w:id="67">
    <w:p w14:paraId="4149C8A3" w14:textId="2DAFEF47" w:rsidR="003E5BF0" w:rsidRDefault="003E5BF0">
      <w:pPr>
        <w:pStyle w:val="aa"/>
      </w:pPr>
      <w:r>
        <w:rPr>
          <w:rStyle w:val="a5"/>
        </w:rPr>
        <w:footnoteRef/>
      </w:r>
      <w:r>
        <w:t xml:space="preserve"> </w:t>
      </w:r>
      <w:r w:rsidRPr="00EF4896">
        <w:t xml:space="preserve">Дубнов Ю. А., Булычев А. В. Приближенное оценивание с помощью ускоренного метода наибольшей энтропии. Часть 2. Исследование свойств оценок //Информационные технологии и вычислительные системы. – 2023. – №. 1. – С. </w:t>
      </w:r>
      <w:proofErr w:type="gramStart"/>
      <w:r w:rsidRPr="00EF4896">
        <w:t>71-81</w:t>
      </w:r>
      <w:proofErr w:type="gramEnd"/>
      <w:r w:rsidRPr="00EF4896">
        <w:t>.</w:t>
      </w:r>
    </w:p>
  </w:footnote>
  <w:footnote w:id="68">
    <w:p w14:paraId="261B0045" w14:textId="754BAFB0" w:rsidR="007535E3" w:rsidRPr="00923F28" w:rsidRDefault="007535E3">
      <w:pPr>
        <w:pStyle w:val="aa"/>
        <w:rPr>
          <w:lang w:val="en-US"/>
        </w:rPr>
      </w:pPr>
      <w:r>
        <w:rPr>
          <w:rStyle w:val="a5"/>
        </w:rPr>
        <w:footnoteRef/>
      </w:r>
      <w:r w:rsidRPr="007535E3">
        <w:rPr>
          <w:lang w:val="en-US"/>
        </w:rPr>
        <w:t xml:space="preserve"> </w:t>
      </w:r>
      <w:r>
        <w:t>Там</w:t>
      </w:r>
      <w:r w:rsidRPr="00923F28">
        <w:rPr>
          <w:lang w:val="en-US"/>
        </w:rPr>
        <w:t xml:space="preserve"> </w:t>
      </w:r>
      <w:r>
        <w:t>же</w:t>
      </w:r>
      <w:r w:rsidRPr="00923F28">
        <w:rPr>
          <w:lang w:val="en-US"/>
        </w:rPr>
        <w:t>.</w:t>
      </w:r>
    </w:p>
  </w:footnote>
  <w:footnote w:id="69">
    <w:p w14:paraId="668BEA54" w14:textId="205848AA" w:rsidR="00923F28" w:rsidRPr="00923F28" w:rsidRDefault="00923F28" w:rsidP="00923F28">
      <w:pPr>
        <w:pStyle w:val="aa"/>
        <w:rPr>
          <w:lang w:val="en-US"/>
        </w:rPr>
      </w:pPr>
      <w:r>
        <w:rPr>
          <w:rStyle w:val="a5"/>
        </w:rPr>
        <w:footnoteRef/>
      </w:r>
      <w:r w:rsidRPr="00923F28">
        <w:rPr>
          <w:lang w:val="en-US"/>
        </w:rPr>
        <w:t xml:space="preserve"> Jaynes E.T. Information Theory and Statistical Mechanics // Physics Review Notes. 1957. V. 106. P. 620–630.</w:t>
      </w:r>
    </w:p>
  </w:footnote>
  <w:footnote w:id="70">
    <w:p w14:paraId="6554A109" w14:textId="4F37A64B" w:rsidR="00E51F71" w:rsidRPr="00923F28" w:rsidRDefault="00923F28" w:rsidP="00E51F71">
      <w:pPr>
        <w:pStyle w:val="aa"/>
        <w:rPr>
          <w:lang w:val="en-US"/>
        </w:rPr>
      </w:pPr>
      <w:r>
        <w:rPr>
          <w:rStyle w:val="a5"/>
        </w:rPr>
        <w:footnoteRef/>
      </w:r>
      <w:r w:rsidRPr="00923F28">
        <w:rPr>
          <w:lang w:val="en-US"/>
        </w:rPr>
        <w:t xml:space="preserve"> R.D. Levin, M. </w:t>
      </w:r>
      <w:proofErr w:type="spellStart"/>
      <w:r w:rsidRPr="00923F28">
        <w:rPr>
          <w:lang w:val="en-US"/>
        </w:rPr>
        <w:t>Tribus</w:t>
      </w:r>
      <w:proofErr w:type="spellEnd"/>
      <w:r w:rsidRPr="00923F28">
        <w:rPr>
          <w:lang w:val="en-US"/>
        </w:rPr>
        <w:t xml:space="preserve">. The maximum entropy </w:t>
      </w:r>
      <w:proofErr w:type="spellStart"/>
      <w:r w:rsidRPr="00923F28">
        <w:rPr>
          <w:lang w:val="en-US"/>
        </w:rPr>
        <w:t>formalism.MIT</w:t>
      </w:r>
      <w:proofErr w:type="spellEnd"/>
      <w:r w:rsidRPr="00923F28">
        <w:rPr>
          <w:lang w:val="en-US"/>
        </w:rPr>
        <w:t xml:space="preserve"> Press, 1979.</w:t>
      </w:r>
    </w:p>
  </w:footnote>
  <w:footnote w:id="71">
    <w:p w14:paraId="6177B38C" w14:textId="169E8627" w:rsidR="00E51F71" w:rsidRPr="00E51F71" w:rsidRDefault="00E51F71" w:rsidP="00E51F71">
      <w:pPr>
        <w:pStyle w:val="aa"/>
        <w:rPr>
          <w:lang w:val="en-US"/>
        </w:rPr>
      </w:pPr>
      <w:r>
        <w:rPr>
          <w:rStyle w:val="a5"/>
        </w:rPr>
        <w:footnoteRef/>
      </w:r>
      <w:r w:rsidRPr="00E51F71">
        <w:rPr>
          <w:lang w:val="en-US"/>
        </w:rPr>
        <w:t xml:space="preserve"> Jaynes E.T. Probability Theory. The logic and science. </w:t>
      </w:r>
      <w:proofErr w:type="spellStart"/>
      <w:r w:rsidRPr="00E51F71">
        <w:rPr>
          <w:lang w:val="en-US"/>
        </w:rPr>
        <w:t>Cambrige</w:t>
      </w:r>
      <w:proofErr w:type="spellEnd"/>
      <w:r w:rsidRPr="00E51F71">
        <w:rPr>
          <w:lang w:val="en-US"/>
        </w:rPr>
        <w:t xml:space="preserve"> Univ. Press, 2003.</w:t>
      </w:r>
    </w:p>
  </w:footnote>
  <w:footnote w:id="72">
    <w:p w14:paraId="3BF02892" w14:textId="011B15D9" w:rsidR="001504D6" w:rsidRPr="001504D6" w:rsidRDefault="001504D6">
      <w:pPr>
        <w:pStyle w:val="aa"/>
        <w:rPr>
          <w:lang w:val="en-US"/>
        </w:rPr>
      </w:pPr>
      <w:r>
        <w:rPr>
          <w:rStyle w:val="a5"/>
        </w:rPr>
        <w:footnoteRef/>
      </w:r>
      <w:r w:rsidRPr="001504D6">
        <w:rPr>
          <w:lang w:val="en-US"/>
        </w:rPr>
        <w:t xml:space="preserve"> </w:t>
      </w:r>
      <w:r w:rsidRPr="00F25E2B">
        <w:rPr>
          <w:lang w:val="en-US"/>
        </w:rPr>
        <w:t xml:space="preserve">Virtanen P. SciPy 1.0: fundamental algorithms for scientific computing in Python / P. Virtanen, R. </w:t>
      </w:r>
      <w:proofErr w:type="spellStart"/>
      <w:r w:rsidRPr="00F25E2B">
        <w:rPr>
          <w:lang w:val="en-US"/>
        </w:rPr>
        <w:t>Gommers</w:t>
      </w:r>
      <w:proofErr w:type="spellEnd"/>
      <w:r w:rsidRPr="00F25E2B">
        <w:rPr>
          <w:lang w:val="en-US"/>
        </w:rPr>
        <w:t>, T. E. Oliphant [et al.] // Nature Methods. — 2020. — Vol. 17, № 3. — P. 261–272. — DOI: 10.1038/s41592-019-0686-2.</w:t>
      </w:r>
    </w:p>
  </w:footnote>
  <w:footnote w:id="73">
    <w:p w14:paraId="33F8BF4E" w14:textId="3DFDCA01" w:rsidR="001504D6" w:rsidRPr="001504D6" w:rsidRDefault="001504D6">
      <w:pPr>
        <w:pStyle w:val="aa"/>
        <w:rPr>
          <w:lang w:val="en-US"/>
        </w:rPr>
      </w:pPr>
      <w:r>
        <w:rPr>
          <w:rStyle w:val="a5"/>
        </w:rPr>
        <w:footnoteRef/>
      </w:r>
      <w:r w:rsidRPr="001504D6">
        <w:rPr>
          <w:lang w:val="en-US"/>
        </w:rPr>
        <w:t xml:space="preserve"> M. J. D. Powell. An efficient method for finding the minimum of a function of several variables without calculating derivatives (</w:t>
      </w:r>
      <w:proofErr w:type="spellStart"/>
      <w:r w:rsidRPr="001504D6">
        <w:t>англ</w:t>
      </w:r>
      <w:proofErr w:type="spellEnd"/>
      <w:r w:rsidRPr="001504D6">
        <w:rPr>
          <w:lang w:val="en-US"/>
        </w:rPr>
        <w:t>.) // The Computer Journal. — 1964. — 1 January (vol. 7). — P. 155–162.</w:t>
      </w:r>
    </w:p>
  </w:footnote>
  <w:footnote w:id="74">
    <w:p w14:paraId="3AD014C9" w14:textId="0BFBA356" w:rsidR="00ED141F" w:rsidRPr="00ED141F" w:rsidRDefault="00ED141F">
      <w:pPr>
        <w:pStyle w:val="aa"/>
        <w:rPr>
          <w:lang w:val="en-US"/>
        </w:rPr>
      </w:pPr>
      <w:r>
        <w:rPr>
          <w:rStyle w:val="a5"/>
        </w:rPr>
        <w:footnoteRef/>
      </w:r>
      <w:r w:rsidRPr="00ED141F">
        <w:rPr>
          <w:lang w:val="en-US"/>
        </w:rPr>
        <w:t xml:space="preserve"> </w:t>
      </w:r>
      <w:r w:rsidRPr="008E4103">
        <w:rPr>
          <w:lang w:val="en-US"/>
        </w:rPr>
        <w:t xml:space="preserve">Efron B., </w:t>
      </w:r>
      <w:proofErr w:type="spellStart"/>
      <w:r w:rsidRPr="008E4103">
        <w:rPr>
          <w:lang w:val="en-US"/>
        </w:rPr>
        <w:t>Tibshirani</w:t>
      </w:r>
      <w:proofErr w:type="spellEnd"/>
      <w:r w:rsidRPr="008E4103">
        <w:rPr>
          <w:lang w:val="en-US"/>
        </w:rPr>
        <w:t xml:space="preserve"> R. Improvements on cross-validation: the 632+ bootstrap method //Journal of the American Statistical Association. – 1997. – </w:t>
      </w:r>
      <w:r w:rsidRPr="008E4103">
        <w:t>Т</w:t>
      </w:r>
      <w:r w:rsidRPr="008E4103">
        <w:rPr>
          <w:lang w:val="en-US"/>
        </w:rPr>
        <w:t xml:space="preserve">. 92. – №. </w:t>
      </w:r>
      <w:r w:rsidRPr="00E71F69">
        <w:rPr>
          <w:lang w:val="en-US"/>
        </w:rPr>
        <w:t xml:space="preserve">438. – </w:t>
      </w:r>
      <w:r w:rsidRPr="008E4103">
        <w:t>С</w:t>
      </w:r>
      <w:r w:rsidRPr="00E71F69">
        <w:rPr>
          <w:lang w:val="en-US"/>
        </w:rPr>
        <w:t>. 548-560.</w:t>
      </w:r>
    </w:p>
  </w:footnote>
  <w:footnote w:id="75">
    <w:p w14:paraId="6EC9F4C8" w14:textId="131EAF22" w:rsidR="00E71F69" w:rsidRPr="00E71F69" w:rsidRDefault="00E71F69">
      <w:pPr>
        <w:pStyle w:val="aa"/>
        <w:rPr>
          <w:lang w:val="en-US"/>
        </w:rPr>
      </w:pPr>
      <w:r>
        <w:rPr>
          <w:rStyle w:val="a5"/>
        </w:rPr>
        <w:footnoteRef/>
      </w:r>
      <w:r w:rsidRPr="00E71F69">
        <w:rPr>
          <w:lang w:val="en-US"/>
        </w:rPr>
        <w:t xml:space="preserve"> </w:t>
      </w:r>
      <w:r>
        <w:t>Там</w:t>
      </w:r>
      <w:r w:rsidRPr="00E71F69">
        <w:rPr>
          <w:lang w:val="en-US"/>
        </w:rPr>
        <w:t xml:space="preserve"> </w:t>
      </w:r>
      <w:r>
        <w:t>же</w:t>
      </w:r>
      <w:r w:rsidRPr="009963D6">
        <w:rPr>
          <w:lang w:val="en-US"/>
        </w:rPr>
        <w:t>.</w:t>
      </w:r>
    </w:p>
  </w:footnote>
  <w:footnote w:id="76">
    <w:p w14:paraId="3739BFD0" w14:textId="27217BC8" w:rsidR="00404850" w:rsidRPr="00404850" w:rsidRDefault="00404850">
      <w:pPr>
        <w:pStyle w:val="aa"/>
        <w:rPr>
          <w:lang w:val="en-US"/>
        </w:rPr>
      </w:pPr>
      <w:r>
        <w:rPr>
          <w:rStyle w:val="a5"/>
        </w:rPr>
        <w:footnoteRef/>
      </w:r>
      <w:r w:rsidRPr="00404850">
        <w:rPr>
          <w:lang w:val="en-US"/>
        </w:rPr>
        <w:t xml:space="preserve"> </w:t>
      </w:r>
      <w:proofErr w:type="spellStart"/>
      <w:r w:rsidRPr="004E2223">
        <w:rPr>
          <w:lang w:val="en-US"/>
        </w:rPr>
        <w:t>Härdle</w:t>
      </w:r>
      <w:proofErr w:type="spellEnd"/>
      <w:r w:rsidRPr="004E2223">
        <w:rPr>
          <w:lang w:val="en-US"/>
        </w:rPr>
        <w:t xml:space="preserve"> W. Applied Nonparametric Regression / W. </w:t>
      </w:r>
      <w:proofErr w:type="spellStart"/>
      <w:r w:rsidRPr="004E2223">
        <w:rPr>
          <w:lang w:val="en-US"/>
        </w:rPr>
        <w:t>Härdle</w:t>
      </w:r>
      <w:proofErr w:type="spellEnd"/>
      <w:r w:rsidRPr="004E2223">
        <w:rPr>
          <w:lang w:val="en-US"/>
        </w:rPr>
        <w:t xml:space="preserve">. — </w:t>
      </w:r>
      <w:proofErr w:type="gramStart"/>
      <w:r w:rsidRPr="004E2223">
        <w:rPr>
          <w:lang w:val="en-US"/>
        </w:rPr>
        <w:t>Cambridge :</w:t>
      </w:r>
      <w:proofErr w:type="gramEnd"/>
      <w:r w:rsidRPr="004E2223">
        <w:rPr>
          <w:lang w:val="en-US"/>
        </w:rPr>
        <w:t xml:space="preserve"> Cambridge University Press, 1990. — 334 p. — ISBN 0-521-36985-8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FFFFF89"/>
    <w:lvl w:ilvl="0">
      <w:start w:val="1"/>
      <w:numFmt w:val="bullet"/>
      <w:pStyle w:val="a"/>
      <w:lvlText w:val=""/>
      <w:lvlJc w:val="left"/>
      <w:pPr>
        <w:tabs>
          <w:tab w:val="left" w:pos="360"/>
        </w:tabs>
        <w:ind w:left="360" w:hanging="360"/>
      </w:pPr>
      <w:rPr>
        <w:rFonts w:ascii="Symbol" w:hAnsi="Symbol" w:hint="default"/>
      </w:rPr>
    </w:lvl>
  </w:abstractNum>
  <w:abstractNum w:abstractNumId="1" w15:restartNumberingAfterBreak="0">
    <w:nsid w:val="02192094"/>
    <w:multiLevelType w:val="hybridMultilevel"/>
    <w:tmpl w:val="4AA29F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C5411B"/>
    <w:multiLevelType w:val="hybridMultilevel"/>
    <w:tmpl w:val="BF081C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52F03D3"/>
    <w:multiLevelType w:val="hybridMultilevel"/>
    <w:tmpl w:val="CD2A53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E11BA6"/>
    <w:multiLevelType w:val="hybridMultilevel"/>
    <w:tmpl w:val="D174E1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5970870"/>
    <w:multiLevelType w:val="hybridMultilevel"/>
    <w:tmpl w:val="4FC8FCAA"/>
    <w:lvl w:ilvl="0" w:tplc="BAB655B0">
      <w:start w:val="1"/>
      <w:numFmt w:val="decimal"/>
      <w:lvlText w:val="%1)"/>
      <w:lvlJc w:val="left"/>
      <w:pPr>
        <w:ind w:left="1069" w:hanging="360"/>
      </w:pPr>
      <w:rPr>
        <w:rFonts w:hint="default"/>
        <w:b/>
        <w:bCs/>
      </w:r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A027756"/>
    <w:multiLevelType w:val="hybridMultilevel"/>
    <w:tmpl w:val="6EB464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A570C1C"/>
    <w:multiLevelType w:val="hybridMultilevel"/>
    <w:tmpl w:val="8D7E7C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EAF3191"/>
    <w:multiLevelType w:val="hybridMultilevel"/>
    <w:tmpl w:val="429246D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79A3ECC"/>
    <w:multiLevelType w:val="hybridMultilevel"/>
    <w:tmpl w:val="ABFEB1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8AC619C"/>
    <w:multiLevelType w:val="hybridMultilevel"/>
    <w:tmpl w:val="DC6E23C8"/>
    <w:lvl w:ilvl="0" w:tplc="04190011">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551E93"/>
    <w:multiLevelType w:val="multilevel"/>
    <w:tmpl w:val="DCF41D9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3B118F"/>
    <w:multiLevelType w:val="hybridMultilevel"/>
    <w:tmpl w:val="80B2CAF6"/>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3FA27266"/>
    <w:multiLevelType w:val="hybridMultilevel"/>
    <w:tmpl w:val="EA28AE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293315C"/>
    <w:multiLevelType w:val="hybridMultilevel"/>
    <w:tmpl w:val="B0AC53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5D00DBD"/>
    <w:multiLevelType w:val="hybridMultilevel"/>
    <w:tmpl w:val="AE28C5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3220EA"/>
    <w:multiLevelType w:val="hybridMultilevel"/>
    <w:tmpl w:val="EAE27A24"/>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473046FA"/>
    <w:multiLevelType w:val="hybridMultilevel"/>
    <w:tmpl w:val="410CD6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FC96FAB"/>
    <w:multiLevelType w:val="hybridMultilevel"/>
    <w:tmpl w:val="A48C06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768406F"/>
    <w:multiLevelType w:val="hybridMultilevel"/>
    <w:tmpl w:val="3820B2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CD86AA6"/>
    <w:multiLevelType w:val="hybridMultilevel"/>
    <w:tmpl w:val="363C15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CE00E46"/>
    <w:multiLevelType w:val="hybridMultilevel"/>
    <w:tmpl w:val="7E389E2E"/>
    <w:lvl w:ilvl="0" w:tplc="EEA844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74984353"/>
    <w:multiLevelType w:val="hybridMultilevel"/>
    <w:tmpl w:val="209E9E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7FF5222"/>
    <w:multiLevelType w:val="hybridMultilevel"/>
    <w:tmpl w:val="54FA5AEE"/>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BE434BF"/>
    <w:multiLevelType w:val="hybridMultilevel"/>
    <w:tmpl w:val="AE0C9488"/>
    <w:lvl w:ilvl="0" w:tplc="4AD8A4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DAD2A99"/>
    <w:multiLevelType w:val="hybridMultilevel"/>
    <w:tmpl w:val="07E2D90A"/>
    <w:lvl w:ilvl="0" w:tplc="A4DE51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7F023D67"/>
    <w:multiLevelType w:val="hybridMultilevel"/>
    <w:tmpl w:val="B490A8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963199193">
    <w:abstractNumId w:val="0"/>
  </w:num>
  <w:num w:numId="2" w16cid:durableId="411784315">
    <w:abstractNumId w:val="20"/>
  </w:num>
  <w:num w:numId="3" w16cid:durableId="1924491288">
    <w:abstractNumId w:val="15"/>
  </w:num>
  <w:num w:numId="4" w16cid:durableId="1138493592">
    <w:abstractNumId w:val="9"/>
  </w:num>
  <w:num w:numId="5" w16cid:durableId="1081415319">
    <w:abstractNumId w:val="11"/>
  </w:num>
  <w:num w:numId="6" w16cid:durableId="1964338382">
    <w:abstractNumId w:val="13"/>
  </w:num>
  <w:num w:numId="7" w16cid:durableId="1169323148">
    <w:abstractNumId w:val="22"/>
  </w:num>
  <w:num w:numId="8" w16cid:durableId="1680935179">
    <w:abstractNumId w:val="7"/>
  </w:num>
  <w:num w:numId="9" w16cid:durableId="365328355">
    <w:abstractNumId w:val="23"/>
  </w:num>
  <w:num w:numId="10" w16cid:durableId="1735471785">
    <w:abstractNumId w:val="2"/>
  </w:num>
  <w:num w:numId="11" w16cid:durableId="1557544394">
    <w:abstractNumId w:val="1"/>
  </w:num>
  <w:num w:numId="12" w16cid:durableId="688485604">
    <w:abstractNumId w:val="16"/>
  </w:num>
  <w:num w:numId="13" w16cid:durableId="912861319">
    <w:abstractNumId w:val="12"/>
  </w:num>
  <w:num w:numId="14" w16cid:durableId="562253027">
    <w:abstractNumId w:val="17"/>
  </w:num>
  <w:num w:numId="15" w16cid:durableId="1507667501">
    <w:abstractNumId w:val="19"/>
  </w:num>
  <w:num w:numId="16" w16cid:durableId="123280005">
    <w:abstractNumId w:val="18"/>
  </w:num>
  <w:num w:numId="17" w16cid:durableId="969020461">
    <w:abstractNumId w:val="6"/>
  </w:num>
  <w:num w:numId="18" w16cid:durableId="981811230">
    <w:abstractNumId w:val="5"/>
  </w:num>
  <w:num w:numId="19" w16cid:durableId="264310457">
    <w:abstractNumId w:val="14"/>
  </w:num>
  <w:num w:numId="20" w16cid:durableId="1590580829">
    <w:abstractNumId w:val="25"/>
  </w:num>
  <w:num w:numId="21" w16cid:durableId="1330674329">
    <w:abstractNumId w:val="3"/>
  </w:num>
  <w:num w:numId="22" w16cid:durableId="224684268">
    <w:abstractNumId w:val="4"/>
  </w:num>
  <w:num w:numId="23" w16cid:durableId="1023631102">
    <w:abstractNumId w:val="8"/>
  </w:num>
  <w:num w:numId="24" w16cid:durableId="1600678121">
    <w:abstractNumId w:val="10"/>
  </w:num>
  <w:num w:numId="25" w16cid:durableId="2064253544">
    <w:abstractNumId w:val="26"/>
  </w:num>
  <w:num w:numId="26" w16cid:durableId="47413945">
    <w:abstractNumId w:val="24"/>
  </w:num>
  <w:num w:numId="27" w16cid:durableId="195717631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9"/>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D5E"/>
    <w:rsid w:val="00000201"/>
    <w:rsid w:val="00000846"/>
    <w:rsid w:val="000026E0"/>
    <w:rsid w:val="00003EF2"/>
    <w:rsid w:val="00005D1A"/>
    <w:rsid w:val="000063BC"/>
    <w:rsid w:val="00010473"/>
    <w:rsid w:val="0001182F"/>
    <w:rsid w:val="000129E7"/>
    <w:rsid w:val="000151F3"/>
    <w:rsid w:val="00016A3C"/>
    <w:rsid w:val="00016CAE"/>
    <w:rsid w:val="00017DC0"/>
    <w:rsid w:val="00024662"/>
    <w:rsid w:val="000249D9"/>
    <w:rsid w:val="000321E7"/>
    <w:rsid w:val="00033D57"/>
    <w:rsid w:val="0003455D"/>
    <w:rsid w:val="00034992"/>
    <w:rsid w:val="00035256"/>
    <w:rsid w:val="00035548"/>
    <w:rsid w:val="00035FDB"/>
    <w:rsid w:val="000370C5"/>
    <w:rsid w:val="00043FA5"/>
    <w:rsid w:val="00044CAE"/>
    <w:rsid w:val="00047174"/>
    <w:rsid w:val="00047F34"/>
    <w:rsid w:val="00051BF5"/>
    <w:rsid w:val="00060106"/>
    <w:rsid w:val="00060D32"/>
    <w:rsid w:val="00062856"/>
    <w:rsid w:val="00064CDD"/>
    <w:rsid w:val="00065984"/>
    <w:rsid w:val="000702E5"/>
    <w:rsid w:val="000715EE"/>
    <w:rsid w:val="000743DB"/>
    <w:rsid w:val="000762BE"/>
    <w:rsid w:val="00076360"/>
    <w:rsid w:val="00076741"/>
    <w:rsid w:val="00076BA4"/>
    <w:rsid w:val="00081E18"/>
    <w:rsid w:val="00081F3F"/>
    <w:rsid w:val="000820FB"/>
    <w:rsid w:val="00082D5E"/>
    <w:rsid w:val="00087895"/>
    <w:rsid w:val="0009006D"/>
    <w:rsid w:val="0009037A"/>
    <w:rsid w:val="00092577"/>
    <w:rsid w:val="00093173"/>
    <w:rsid w:val="00094F25"/>
    <w:rsid w:val="000952B7"/>
    <w:rsid w:val="000A020C"/>
    <w:rsid w:val="000A0AEB"/>
    <w:rsid w:val="000A2DF3"/>
    <w:rsid w:val="000A3994"/>
    <w:rsid w:val="000A62DF"/>
    <w:rsid w:val="000A7882"/>
    <w:rsid w:val="000A7F5A"/>
    <w:rsid w:val="000B08E1"/>
    <w:rsid w:val="000B2C08"/>
    <w:rsid w:val="000B5E52"/>
    <w:rsid w:val="000C3B12"/>
    <w:rsid w:val="000C520C"/>
    <w:rsid w:val="000C61CD"/>
    <w:rsid w:val="000C6ED0"/>
    <w:rsid w:val="000C76CD"/>
    <w:rsid w:val="000C7E76"/>
    <w:rsid w:val="000D3911"/>
    <w:rsid w:val="000D49C7"/>
    <w:rsid w:val="000D62D4"/>
    <w:rsid w:val="000D6EC0"/>
    <w:rsid w:val="000E0015"/>
    <w:rsid w:val="000E06B1"/>
    <w:rsid w:val="000E1F9C"/>
    <w:rsid w:val="000E2CBC"/>
    <w:rsid w:val="000E3760"/>
    <w:rsid w:val="000E4B61"/>
    <w:rsid w:val="000E4DD0"/>
    <w:rsid w:val="000E61C4"/>
    <w:rsid w:val="000E6C47"/>
    <w:rsid w:val="000F21D7"/>
    <w:rsid w:val="00107113"/>
    <w:rsid w:val="001106EE"/>
    <w:rsid w:val="00111BD6"/>
    <w:rsid w:val="00111E7A"/>
    <w:rsid w:val="00113CF1"/>
    <w:rsid w:val="00113E03"/>
    <w:rsid w:val="00121CAC"/>
    <w:rsid w:val="00124D04"/>
    <w:rsid w:val="00127294"/>
    <w:rsid w:val="00127A81"/>
    <w:rsid w:val="00130C19"/>
    <w:rsid w:val="001337DB"/>
    <w:rsid w:val="00143035"/>
    <w:rsid w:val="0014452C"/>
    <w:rsid w:val="00145809"/>
    <w:rsid w:val="00146C9E"/>
    <w:rsid w:val="001477A9"/>
    <w:rsid w:val="001504D6"/>
    <w:rsid w:val="00151F0C"/>
    <w:rsid w:val="001529EA"/>
    <w:rsid w:val="00155DAC"/>
    <w:rsid w:val="001578D1"/>
    <w:rsid w:val="0016131A"/>
    <w:rsid w:val="00161E2E"/>
    <w:rsid w:val="00162181"/>
    <w:rsid w:val="00164D5A"/>
    <w:rsid w:val="001710B1"/>
    <w:rsid w:val="00180529"/>
    <w:rsid w:val="0018272E"/>
    <w:rsid w:val="001827D4"/>
    <w:rsid w:val="00185981"/>
    <w:rsid w:val="00192CAB"/>
    <w:rsid w:val="00192CB0"/>
    <w:rsid w:val="00193223"/>
    <w:rsid w:val="00193B5A"/>
    <w:rsid w:val="00193B5F"/>
    <w:rsid w:val="00194D9C"/>
    <w:rsid w:val="00194ED6"/>
    <w:rsid w:val="0019778A"/>
    <w:rsid w:val="00197F0B"/>
    <w:rsid w:val="001A06F5"/>
    <w:rsid w:val="001A1814"/>
    <w:rsid w:val="001A2EA4"/>
    <w:rsid w:val="001A5D52"/>
    <w:rsid w:val="001B30F0"/>
    <w:rsid w:val="001B34CE"/>
    <w:rsid w:val="001B6A2D"/>
    <w:rsid w:val="001C054E"/>
    <w:rsid w:val="001C186B"/>
    <w:rsid w:val="001C22FE"/>
    <w:rsid w:val="001C29A5"/>
    <w:rsid w:val="001C47C2"/>
    <w:rsid w:val="001C79E8"/>
    <w:rsid w:val="001D1585"/>
    <w:rsid w:val="001D4F7E"/>
    <w:rsid w:val="001D54DF"/>
    <w:rsid w:val="001E61BC"/>
    <w:rsid w:val="001F0186"/>
    <w:rsid w:val="001F239B"/>
    <w:rsid w:val="001F3765"/>
    <w:rsid w:val="00201B8D"/>
    <w:rsid w:val="00203201"/>
    <w:rsid w:val="0020320A"/>
    <w:rsid w:val="00203E51"/>
    <w:rsid w:val="00206585"/>
    <w:rsid w:val="0021175D"/>
    <w:rsid w:val="0022049E"/>
    <w:rsid w:val="002253B0"/>
    <w:rsid w:val="00225E1F"/>
    <w:rsid w:val="00230A95"/>
    <w:rsid w:val="00231D2D"/>
    <w:rsid w:val="00232832"/>
    <w:rsid w:val="00233318"/>
    <w:rsid w:val="002334ED"/>
    <w:rsid w:val="00236B7A"/>
    <w:rsid w:val="00237F52"/>
    <w:rsid w:val="00241063"/>
    <w:rsid w:val="00243341"/>
    <w:rsid w:val="0024648B"/>
    <w:rsid w:val="0025046B"/>
    <w:rsid w:val="00250FED"/>
    <w:rsid w:val="002515C9"/>
    <w:rsid w:val="00252F30"/>
    <w:rsid w:val="0025368F"/>
    <w:rsid w:val="00253F1F"/>
    <w:rsid w:val="00254027"/>
    <w:rsid w:val="00256615"/>
    <w:rsid w:val="002566D6"/>
    <w:rsid w:val="00257ADC"/>
    <w:rsid w:val="002610D1"/>
    <w:rsid w:val="00262A64"/>
    <w:rsid w:val="00262E41"/>
    <w:rsid w:val="0026352B"/>
    <w:rsid w:val="00265C8D"/>
    <w:rsid w:val="002669D2"/>
    <w:rsid w:val="002676E8"/>
    <w:rsid w:val="00270021"/>
    <w:rsid w:val="002803FE"/>
    <w:rsid w:val="00282501"/>
    <w:rsid w:val="00283C92"/>
    <w:rsid w:val="00285F22"/>
    <w:rsid w:val="002860F8"/>
    <w:rsid w:val="00290A90"/>
    <w:rsid w:val="0029120F"/>
    <w:rsid w:val="00292CA6"/>
    <w:rsid w:val="00294A1A"/>
    <w:rsid w:val="00295EBC"/>
    <w:rsid w:val="002975B5"/>
    <w:rsid w:val="002A4AB4"/>
    <w:rsid w:val="002A4F5B"/>
    <w:rsid w:val="002A5BB4"/>
    <w:rsid w:val="002A63BE"/>
    <w:rsid w:val="002A6D87"/>
    <w:rsid w:val="002B01D6"/>
    <w:rsid w:val="002B1B1B"/>
    <w:rsid w:val="002B1F01"/>
    <w:rsid w:val="002B27BD"/>
    <w:rsid w:val="002B28BD"/>
    <w:rsid w:val="002B30D0"/>
    <w:rsid w:val="002B4FF5"/>
    <w:rsid w:val="002B579F"/>
    <w:rsid w:val="002B6BE3"/>
    <w:rsid w:val="002B7D2C"/>
    <w:rsid w:val="002C1186"/>
    <w:rsid w:val="002D1A2A"/>
    <w:rsid w:val="002D2BFD"/>
    <w:rsid w:val="002D4907"/>
    <w:rsid w:val="002D793D"/>
    <w:rsid w:val="002E3751"/>
    <w:rsid w:val="002E4712"/>
    <w:rsid w:val="002E5F81"/>
    <w:rsid w:val="002F1BF6"/>
    <w:rsid w:val="002F3DC7"/>
    <w:rsid w:val="002F4752"/>
    <w:rsid w:val="002F63F4"/>
    <w:rsid w:val="003013EB"/>
    <w:rsid w:val="00301F6B"/>
    <w:rsid w:val="00301FCF"/>
    <w:rsid w:val="0030371D"/>
    <w:rsid w:val="00304375"/>
    <w:rsid w:val="003108D0"/>
    <w:rsid w:val="003133A8"/>
    <w:rsid w:val="00314015"/>
    <w:rsid w:val="00315E99"/>
    <w:rsid w:val="0032073D"/>
    <w:rsid w:val="003207DB"/>
    <w:rsid w:val="003223F8"/>
    <w:rsid w:val="0032269A"/>
    <w:rsid w:val="00325817"/>
    <w:rsid w:val="00325CC7"/>
    <w:rsid w:val="00325D62"/>
    <w:rsid w:val="00326682"/>
    <w:rsid w:val="00326F6B"/>
    <w:rsid w:val="0032712E"/>
    <w:rsid w:val="00330953"/>
    <w:rsid w:val="00330C9F"/>
    <w:rsid w:val="003312A1"/>
    <w:rsid w:val="00333C16"/>
    <w:rsid w:val="00333F3F"/>
    <w:rsid w:val="00335EC5"/>
    <w:rsid w:val="003379F3"/>
    <w:rsid w:val="00343F37"/>
    <w:rsid w:val="003451A1"/>
    <w:rsid w:val="00351DB7"/>
    <w:rsid w:val="00352DA3"/>
    <w:rsid w:val="003530C1"/>
    <w:rsid w:val="00354C0C"/>
    <w:rsid w:val="00357642"/>
    <w:rsid w:val="00361372"/>
    <w:rsid w:val="003649E1"/>
    <w:rsid w:val="00373C1C"/>
    <w:rsid w:val="00375A19"/>
    <w:rsid w:val="00380AD4"/>
    <w:rsid w:val="00380B14"/>
    <w:rsid w:val="00380E68"/>
    <w:rsid w:val="003814C7"/>
    <w:rsid w:val="003819C4"/>
    <w:rsid w:val="00384E54"/>
    <w:rsid w:val="00385218"/>
    <w:rsid w:val="00390B96"/>
    <w:rsid w:val="003960BD"/>
    <w:rsid w:val="00396EBF"/>
    <w:rsid w:val="003A0776"/>
    <w:rsid w:val="003A1E75"/>
    <w:rsid w:val="003A467A"/>
    <w:rsid w:val="003A5A6C"/>
    <w:rsid w:val="003A6E61"/>
    <w:rsid w:val="003A7D85"/>
    <w:rsid w:val="003B12A4"/>
    <w:rsid w:val="003B1870"/>
    <w:rsid w:val="003B3C50"/>
    <w:rsid w:val="003B53D6"/>
    <w:rsid w:val="003B7755"/>
    <w:rsid w:val="003B7A75"/>
    <w:rsid w:val="003C117E"/>
    <w:rsid w:val="003D1D75"/>
    <w:rsid w:val="003D2DA6"/>
    <w:rsid w:val="003D34BA"/>
    <w:rsid w:val="003D614A"/>
    <w:rsid w:val="003E4C9D"/>
    <w:rsid w:val="003E4DD8"/>
    <w:rsid w:val="003E5BF0"/>
    <w:rsid w:val="003E6BC7"/>
    <w:rsid w:val="003E7630"/>
    <w:rsid w:val="003F0F9C"/>
    <w:rsid w:val="003F1002"/>
    <w:rsid w:val="003F2E03"/>
    <w:rsid w:val="003F6AF1"/>
    <w:rsid w:val="003F7B4D"/>
    <w:rsid w:val="004019DD"/>
    <w:rsid w:val="004022FF"/>
    <w:rsid w:val="00402587"/>
    <w:rsid w:val="00402751"/>
    <w:rsid w:val="004028FF"/>
    <w:rsid w:val="004029A9"/>
    <w:rsid w:val="00403516"/>
    <w:rsid w:val="004039B4"/>
    <w:rsid w:val="0040416D"/>
    <w:rsid w:val="00404850"/>
    <w:rsid w:val="00412EE7"/>
    <w:rsid w:val="00413F45"/>
    <w:rsid w:val="0041552F"/>
    <w:rsid w:val="004166C8"/>
    <w:rsid w:val="0042037D"/>
    <w:rsid w:val="00422E1D"/>
    <w:rsid w:val="00424988"/>
    <w:rsid w:val="00425A6A"/>
    <w:rsid w:val="00427C65"/>
    <w:rsid w:val="00430365"/>
    <w:rsid w:val="004422E6"/>
    <w:rsid w:val="00443594"/>
    <w:rsid w:val="004442EE"/>
    <w:rsid w:val="00444E86"/>
    <w:rsid w:val="00454EE4"/>
    <w:rsid w:val="00456935"/>
    <w:rsid w:val="00457558"/>
    <w:rsid w:val="0046202F"/>
    <w:rsid w:val="00462167"/>
    <w:rsid w:val="004638EE"/>
    <w:rsid w:val="004645C3"/>
    <w:rsid w:val="0046552B"/>
    <w:rsid w:val="00470D3A"/>
    <w:rsid w:val="00471EE8"/>
    <w:rsid w:val="00473F04"/>
    <w:rsid w:val="0047527E"/>
    <w:rsid w:val="00475E79"/>
    <w:rsid w:val="0047625B"/>
    <w:rsid w:val="004763D2"/>
    <w:rsid w:val="004818E0"/>
    <w:rsid w:val="00483059"/>
    <w:rsid w:val="004850DC"/>
    <w:rsid w:val="00485C3B"/>
    <w:rsid w:val="00491DDC"/>
    <w:rsid w:val="004935C0"/>
    <w:rsid w:val="00495211"/>
    <w:rsid w:val="00495821"/>
    <w:rsid w:val="00496C80"/>
    <w:rsid w:val="004A06E0"/>
    <w:rsid w:val="004A19F1"/>
    <w:rsid w:val="004A2B60"/>
    <w:rsid w:val="004A2D82"/>
    <w:rsid w:val="004A2EF6"/>
    <w:rsid w:val="004A326D"/>
    <w:rsid w:val="004A3511"/>
    <w:rsid w:val="004A51FD"/>
    <w:rsid w:val="004A5F09"/>
    <w:rsid w:val="004B22EF"/>
    <w:rsid w:val="004B2DA2"/>
    <w:rsid w:val="004B524C"/>
    <w:rsid w:val="004B53E4"/>
    <w:rsid w:val="004B56E6"/>
    <w:rsid w:val="004B7570"/>
    <w:rsid w:val="004B7AFE"/>
    <w:rsid w:val="004C3DEE"/>
    <w:rsid w:val="004C5F42"/>
    <w:rsid w:val="004C5F8C"/>
    <w:rsid w:val="004D0983"/>
    <w:rsid w:val="004D25EB"/>
    <w:rsid w:val="004D2FA3"/>
    <w:rsid w:val="004D4BA8"/>
    <w:rsid w:val="004D6D22"/>
    <w:rsid w:val="004D6F42"/>
    <w:rsid w:val="004E2223"/>
    <w:rsid w:val="004E2C5B"/>
    <w:rsid w:val="004E3A32"/>
    <w:rsid w:val="004E3B5C"/>
    <w:rsid w:val="004E46BB"/>
    <w:rsid w:val="004E4B8F"/>
    <w:rsid w:val="004E6EA3"/>
    <w:rsid w:val="004F5EED"/>
    <w:rsid w:val="004F79FF"/>
    <w:rsid w:val="00501F9A"/>
    <w:rsid w:val="00506AAD"/>
    <w:rsid w:val="00506D02"/>
    <w:rsid w:val="00511BC6"/>
    <w:rsid w:val="00513010"/>
    <w:rsid w:val="005133F3"/>
    <w:rsid w:val="0051358A"/>
    <w:rsid w:val="00514AD7"/>
    <w:rsid w:val="00514BF1"/>
    <w:rsid w:val="00514C9F"/>
    <w:rsid w:val="00515678"/>
    <w:rsid w:val="00517FD4"/>
    <w:rsid w:val="005217E5"/>
    <w:rsid w:val="00522125"/>
    <w:rsid w:val="00524AE4"/>
    <w:rsid w:val="00524DFB"/>
    <w:rsid w:val="0052689D"/>
    <w:rsid w:val="00527549"/>
    <w:rsid w:val="00530EC7"/>
    <w:rsid w:val="0053107D"/>
    <w:rsid w:val="005310D1"/>
    <w:rsid w:val="0053120B"/>
    <w:rsid w:val="0053187A"/>
    <w:rsid w:val="005337ED"/>
    <w:rsid w:val="00534D13"/>
    <w:rsid w:val="005372A9"/>
    <w:rsid w:val="0054197B"/>
    <w:rsid w:val="00547632"/>
    <w:rsid w:val="005540C7"/>
    <w:rsid w:val="005541C1"/>
    <w:rsid w:val="00556AB9"/>
    <w:rsid w:val="00562157"/>
    <w:rsid w:val="005652D4"/>
    <w:rsid w:val="005670F7"/>
    <w:rsid w:val="005675D4"/>
    <w:rsid w:val="005675E8"/>
    <w:rsid w:val="0057651E"/>
    <w:rsid w:val="005779CC"/>
    <w:rsid w:val="00580045"/>
    <w:rsid w:val="00582C99"/>
    <w:rsid w:val="00583F84"/>
    <w:rsid w:val="005A4AE5"/>
    <w:rsid w:val="005A5FF8"/>
    <w:rsid w:val="005A69BA"/>
    <w:rsid w:val="005A76D7"/>
    <w:rsid w:val="005B2977"/>
    <w:rsid w:val="005B304C"/>
    <w:rsid w:val="005B4627"/>
    <w:rsid w:val="005B5C55"/>
    <w:rsid w:val="005C0734"/>
    <w:rsid w:val="005C0A38"/>
    <w:rsid w:val="005C36C3"/>
    <w:rsid w:val="005C4BFE"/>
    <w:rsid w:val="005C5A3C"/>
    <w:rsid w:val="005C6CA2"/>
    <w:rsid w:val="005C6DD0"/>
    <w:rsid w:val="005C719B"/>
    <w:rsid w:val="005D01EE"/>
    <w:rsid w:val="005D20F1"/>
    <w:rsid w:val="005D33C0"/>
    <w:rsid w:val="005D6FFC"/>
    <w:rsid w:val="005D7818"/>
    <w:rsid w:val="005F0255"/>
    <w:rsid w:val="005F0C00"/>
    <w:rsid w:val="005F2242"/>
    <w:rsid w:val="005F2994"/>
    <w:rsid w:val="005F61B0"/>
    <w:rsid w:val="005F7B0A"/>
    <w:rsid w:val="005F7BF1"/>
    <w:rsid w:val="00600D22"/>
    <w:rsid w:val="00604B0B"/>
    <w:rsid w:val="0060569A"/>
    <w:rsid w:val="006067D4"/>
    <w:rsid w:val="00612C58"/>
    <w:rsid w:val="00613625"/>
    <w:rsid w:val="0061392F"/>
    <w:rsid w:val="00616360"/>
    <w:rsid w:val="00620E43"/>
    <w:rsid w:val="0062315D"/>
    <w:rsid w:val="00624D40"/>
    <w:rsid w:val="00625D49"/>
    <w:rsid w:val="00626751"/>
    <w:rsid w:val="00630722"/>
    <w:rsid w:val="006312B9"/>
    <w:rsid w:val="00632F0D"/>
    <w:rsid w:val="006331F8"/>
    <w:rsid w:val="00635CA1"/>
    <w:rsid w:val="00637392"/>
    <w:rsid w:val="00637881"/>
    <w:rsid w:val="00637C29"/>
    <w:rsid w:val="00643F84"/>
    <w:rsid w:val="00644EE1"/>
    <w:rsid w:val="00646BFA"/>
    <w:rsid w:val="006501DF"/>
    <w:rsid w:val="006509C8"/>
    <w:rsid w:val="0065154E"/>
    <w:rsid w:val="00655073"/>
    <w:rsid w:val="0066421D"/>
    <w:rsid w:val="0066588D"/>
    <w:rsid w:val="00667E3B"/>
    <w:rsid w:val="00670FE1"/>
    <w:rsid w:val="00671ED0"/>
    <w:rsid w:val="00672112"/>
    <w:rsid w:val="00673C07"/>
    <w:rsid w:val="00673C3F"/>
    <w:rsid w:val="00673D5C"/>
    <w:rsid w:val="00673E45"/>
    <w:rsid w:val="00675F75"/>
    <w:rsid w:val="0067600E"/>
    <w:rsid w:val="0068050E"/>
    <w:rsid w:val="006842D5"/>
    <w:rsid w:val="00686397"/>
    <w:rsid w:val="00687DE3"/>
    <w:rsid w:val="00690102"/>
    <w:rsid w:val="00690EA2"/>
    <w:rsid w:val="006921E6"/>
    <w:rsid w:val="00694EB7"/>
    <w:rsid w:val="006965E0"/>
    <w:rsid w:val="00696864"/>
    <w:rsid w:val="006A6372"/>
    <w:rsid w:val="006B71A6"/>
    <w:rsid w:val="006C233D"/>
    <w:rsid w:val="006C3272"/>
    <w:rsid w:val="006D0B2D"/>
    <w:rsid w:val="006D16D0"/>
    <w:rsid w:val="006D219B"/>
    <w:rsid w:val="006D50AE"/>
    <w:rsid w:val="006D6DA0"/>
    <w:rsid w:val="006E7155"/>
    <w:rsid w:val="006F0EF7"/>
    <w:rsid w:val="006F2175"/>
    <w:rsid w:val="006F6773"/>
    <w:rsid w:val="006F6985"/>
    <w:rsid w:val="006F7370"/>
    <w:rsid w:val="006F7DDD"/>
    <w:rsid w:val="007002D1"/>
    <w:rsid w:val="007017B4"/>
    <w:rsid w:val="0070455C"/>
    <w:rsid w:val="0070596E"/>
    <w:rsid w:val="00712789"/>
    <w:rsid w:val="00714AEA"/>
    <w:rsid w:val="00717300"/>
    <w:rsid w:val="00720FD9"/>
    <w:rsid w:val="00721B51"/>
    <w:rsid w:val="00721DE8"/>
    <w:rsid w:val="007261BC"/>
    <w:rsid w:val="00726931"/>
    <w:rsid w:val="00726D7B"/>
    <w:rsid w:val="00730C96"/>
    <w:rsid w:val="00730FB0"/>
    <w:rsid w:val="0073367A"/>
    <w:rsid w:val="00733C60"/>
    <w:rsid w:val="0073553C"/>
    <w:rsid w:val="0073687B"/>
    <w:rsid w:val="007444EE"/>
    <w:rsid w:val="00746433"/>
    <w:rsid w:val="00746CFF"/>
    <w:rsid w:val="00747869"/>
    <w:rsid w:val="00750D25"/>
    <w:rsid w:val="007532E8"/>
    <w:rsid w:val="007535E3"/>
    <w:rsid w:val="007538F5"/>
    <w:rsid w:val="007557E3"/>
    <w:rsid w:val="00756882"/>
    <w:rsid w:val="00757863"/>
    <w:rsid w:val="00760A11"/>
    <w:rsid w:val="0076217C"/>
    <w:rsid w:val="00762D1F"/>
    <w:rsid w:val="00762D87"/>
    <w:rsid w:val="00765377"/>
    <w:rsid w:val="00765F80"/>
    <w:rsid w:val="00767358"/>
    <w:rsid w:val="00767662"/>
    <w:rsid w:val="00770D23"/>
    <w:rsid w:val="00773B89"/>
    <w:rsid w:val="00775BBC"/>
    <w:rsid w:val="007767E7"/>
    <w:rsid w:val="00777147"/>
    <w:rsid w:val="007807CF"/>
    <w:rsid w:val="0078095A"/>
    <w:rsid w:val="007823C3"/>
    <w:rsid w:val="0078254A"/>
    <w:rsid w:val="00783F29"/>
    <w:rsid w:val="00784B26"/>
    <w:rsid w:val="0079045B"/>
    <w:rsid w:val="0079085D"/>
    <w:rsid w:val="00792500"/>
    <w:rsid w:val="00793032"/>
    <w:rsid w:val="0079360A"/>
    <w:rsid w:val="007941DE"/>
    <w:rsid w:val="00797241"/>
    <w:rsid w:val="007972C0"/>
    <w:rsid w:val="007A14D7"/>
    <w:rsid w:val="007A4599"/>
    <w:rsid w:val="007B0D83"/>
    <w:rsid w:val="007B2F5F"/>
    <w:rsid w:val="007B3167"/>
    <w:rsid w:val="007B3385"/>
    <w:rsid w:val="007B3BF5"/>
    <w:rsid w:val="007B4197"/>
    <w:rsid w:val="007B5F58"/>
    <w:rsid w:val="007C2310"/>
    <w:rsid w:val="007C402E"/>
    <w:rsid w:val="007C75AB"/>
    <w:rsid w:val="007D2575"/>
    <w:rsid w:val="007D2804"/>
    <w:rsid w:val="007D3902"/>
    <w:rsid w:val="007D4135"/>
    <w:rsid w:val="007D7E2C"/>
    <w:rsid w:val="007E0CEA"/>
    <w:rsid w:val="007E31BE"/>
    <w:rsid w:val="007E3553"/>
    <w:rsid w:val="007E53E8"/>
    <w:rsid w:val="007E6064"/>
    <w:rsid w:val="007E64EA"/>
    <w:rsid w:val="007E662F"/>
    <w:rsid w:val="007E6BF9"/>
    <w:rsid w:val="007F00D8"/>
    <w:rsid w:val="007F18AD"/>
    <w:rsid w:val="007F22C7"/>
    <w:rsid w:val="007F2AD6"/>
    <w:rsid w:val="007F757E"/>
    <w:rsid w:val="0080190A"/>
    <w:rsid w:val="0080293F"/>
    <w:rsid w:val="00806EE9"/>
    <w:rsid w:val="00807E04"/>
    <w:rsid w:val="00810754"/>
    <w:rsid w:val="00811461"/>
    <w:rsid w:val="00811A04"/>
    <w:rsid w:val="008149B8"/>
    <w:rsid w:val="0081602B"/>
    <w:rsid w:val="00817C97"/>
    <w:rsid w:val="00820F98"/>
    <w:rsid w:val="0082159C"/>
    <w:rsid w:val="0082291F"/>
    <w:rsid w:val="008230E7"/>
    <w:rsid w:val="00824A44"/>
    <w:rsid w:val="00827752"/>
    <w:rsid w:val="00830255"/>
    <w:rsid w:val="00834F21"/>
    <w:rsid w:val="00836201"/>
    <w:rsid w:val="00840793"/>
    <w:rsid w:val="00840CC6"/>
    <w:rsid w:val="008428E1"/>
    <w:rsid w:val="0085003C"/>
    <w:rsid w:val="008504B8"/>
    <w:rsid w:val="00851454"/>
    <w:rsid w:val="0086043F"/>
    <w:rsid w:val="00860A8B"/>
    <w:rsid w:val="00863630"/>
    <w:rsid w:val="008636D0"/>
    <w:rsid w:val="00865E15"/>
    <w:rsid w:val="00870370"/>
    <w:rsid w:val="008708A2"/>
    <w:rsid w:val="00870D94"/>
    <w:rsid w:val="00871DF2"/>
    <w:rsid w:val="008758AC"/>
    <w:rsid w:val="00876EB3"/>
    <w:rsid w:val="00881A40"/>
    <w:rsid w:val="00881BC6"/>
    <w:rsid w:val="00882ED1"/>
    <w:rsid w:val="008840A2"/>
    <w:rsid w:val="00885BBB"/>
    <w:rsid w:val="0088613B"/>
    <w:rsid w:val="00886FC3"/>
    <w:rsid w:val="00890EAC"/>
    <w:rsid w:val="00895EAC"/>
    <w:rsid w:val="008978F9"/>
    <w:rsid w:val="008A07E8"/>
    <w:rsid w:val="008A0CC5"/>
    <w:rsid w:val="008A2817"/>
    <w:rsid w:val="008A3501"/>
    <w:rsid w:val="008A355E"/>
    <w:rsid w:val="008A3928"/>
    <w:rsid w:val="008A465F"/>
    <w:rsid w:val="008A6246"/>
    <w:rsid w:val="008A748B"/>
    <w:rsid w:val="008B1C87"/>
    <w:rsid w:val="008B20D1"/>
    <w:rsid w:val="008B3BD4"/>
    <w:rsid w:val="008C11B7"/>
    <w:rsid w:val="008C19FA"/>
    <w:rsid w:val="008C21CB"/>
    <w:rsid w:val="008C74FE"/>
    <w:rsid w:val="008D02FA"/>
    <w:rsid w:val="008D29E9"/>
    <w:rsid w:val="008D3323"/>
    <w:rsid w:val="008D3BA6"/>
    <w:rsid w:val="008D7518"/>
    <w:rsid w:val="008E4103"/>
    <w:rsid w:val="008E4394"/>
    <w:rsid w:val="008E64DC"/>
    <w:rsid w:val="008E70BA"/>
    <w:rsid w:val="008F0C02"/>
    <w:rsid w:val="008F2C36"/>
    <w:rsid w:val="008F2D65"/>
    <w:rsid w:val="00900FFE"/>
    <w:rsid w:val="009012FF"/>
    <w:rsid w:val="00901BF4"/>
    <w:rsid w:val="00902D0E"/>
    <w:rsid w:val="009045BB"/>
    <w:rsid w:val="00905CFA"/>
    <w:rsid w:val="00906181"/>
    <w:rsid w:val="0090625A"/>
    <w:rsid w:val="009065C5"/>
    <w:rsid w:val="00915270"/>
    <w:rsid w:val="00923F28"/>
    <w:rsid w:val="00924245"/>
    <w:rsid w:val="009255CF"/>
    <w:rsid w:val="00925EC3"/>
    <w:rsid w:val="009263BD"/>
    <w:rsid w:val="00930F30"/>
    <w:rsid w:val="009363B5"/>
    <w:rsid w:val="0093716F"/>
    <w:rsid w:val="00940285"/>
    <w:rsid w:val="0094585E"/>
    <w:rsid w:val="00946BA2"/>
    <w:rsid w:val="00946E42"/>
    <w:rsid w:val="00947260"/>
    <w:rsid w:val="00947F69"/>
    <w:rsid w:val="009502ED"/>
    <w:rsid w:val="009508DB"/>
    <w:rsid w:val="00950E57"/>
    <w:rsid w:val="00956ED0"/>
    <w:rsid w:val="00961E52"/>
    <w:rsid w:val="00962674"/>
    <w:rsid w:val="0097016A"/>
    <w:rsid w:val="009717E2"/>
    <w:rsid w:val="00972971"/>
    <w:rsid w:val="00973B38"/>
    <w:rsid w:val="009763DF"/>
    <w:rsid w:val="0098058F"/>
    <w:rsid w:val="00986D1C"/>
    <w:rsid w:val="0098709D"/>
    <w:rsid w:val="00990251"/>
    <w:rsid w:val="0099039D"/>
    <w:rsid w:val="0099045F"/>
    <w:rsid w:val="009927B4"/>
    <w:rsid w:val="00994C51"/>
    <w:rsid w:val="009963D6"/>
    <w:rsid w:val="00996965"/>
    <w:rsid w:val="009A218B"/>
    <w:rsid w:val="009A3C02"/>
    <w:rsid w:val="009A4333"/>
    <w:rsid w:val="009A607F"/>
    <w:rsid w:val="009B076D"/>
    <w:rsid w:val="009B1F7A"/>
    <w:rsid w:val="009B5255"/>
    <w:rsid w:val="009B7440"/>
    <w:rsid w:val="009B7A4A"/>
    <w:rsid w:val="009C2D82"/>
    <w:rsid w:val="009C3C87"/>
    <w:rsid w:val="009C4630"/>
    <w:rsid w:val="009C46E3"/>
    <w:rsid w:val="009C67C3"/>
    <w:rsid w:val="009D09A1"/>
    <w:rsid w:val="009D2ECA"/>
    <w:rsid w:val="009E05CE"/>
    <w:rsid w:val="009E2636"/>
    <w:rsid w:val="009E3465"/>
    <w:rsid w:val="009E34DD"/>
    <w:rsid w:val="009E352A"/>
    <w:rsid w:val="009E3A89"/>
    <w:rsid w:val="009E45F9"/>
    <w:rsid w:val="009E5D31"/>
    <w:rsid w:val="009E7EA3"/>
    <w:rsid w:val="009F12D9"/>
    <w:rsid w:val="009F23E9"/>
    <w:rsid w:val="009F29C7"/>
    <w:rsid w:val="009F375D"/>
    <w:rsid w:val="009F6379"/>
    <w:rsid w:val="00A02662"/>
    <w:rsid w:val="00A046FA"/>
    <w:rsid w:val="00A05CE0"/>
    <w:rsid w:val="00A069E5"/>
    <w:rsid w:val="00A06BFC"/>
    <w:rsid w:val="00A10B92"/>
    <w:rsid w:val="00A13ED1"/>
    <w:rsid w:val="00A16B9B"/>
    <w:rsid w:val="00A17FB8"/>
    <w:rsid w:val="00A20158"/>
    <w:rsid w:val="00A23D4D"/>
    <w:rsid w:val="00A244DF"/>
    <w:rsid w:val="00A259C0"/>
    <w:rsid w:val="00A30ED6"/>
    <w:rsid w:val="00A332B3"/>
    <w:rsid w:val="00A332E9"/>
    <w:rsid w:val="00A333A3"/>
    <w:rsid w:val="00A37DCB"/>
    <w:rsid w:val="00A50797"/>
    <w:rsid w:val="00A50C5A"/>
    <w:rsid w:val="00A52A7C"/>
    <w:rsid w:val="00A54DEE"/>
    <w:rsid w:val="00A55720"/>
    <w:rsid w:val="00A61AC6"/>
    <w:rsid w:val="00A6377F"/>
    <w:rsid w:val="00A67744"/>
    <w:rsid w:val="00A704D6"/>
    <w:rsid w:val="00A743F4"/>
    <w:rsid w:val="00A745ED"/>
    <w:rsid w:val="00A7584E"/>
    <w:rsid w:val="00A76BE9"/>
    <w:rsid w:val="00A817B7"/>
    <w:rsid w:val="00A82A47"/>
    <w:rsid w:val="00A83EE5"/>
    <w:rsid w:val="00A87C2C"/>
    <w:rsid w:val="00A90BFD"/>
    <w:rsid w:val="00A917E1"/>
    <w:rsid w:val="00A92E0A"/>
    <w:rsid w:val="00A937FC"/>
    <w:rsid w:val="00A94F36"/>
    <w:rsid w:val="00A978EB"/>
    <w:rsid w:val="00AA094C"/>
    <w:rsid w:val="00AA0BEF"/>
    <w:rsid w:val="00AA1D45"/>
    <w:rsid w:val="00AA1EE3"/>
    <w:rsid w:val="00AA2715"/>
    <w:rsid w:val="00AA60E4"/>
    <w:rsid w:val="00AA7890"/>
    <w:rsid w:val="00AB0247"/>
    <w:rsid w:val="00AB0AC0"/>
    <w:rsid w:val="00AB21B4"/>
    <w:rsid w:val="00AB2578"/>
    <w:rsid w:val="00AB435F"/>
    <w:rsid w:val="00AB4E9E"/>
    <w:rsid w:val="00AC031E"/>
    <w:rsid w:val="00AC1531"/>
    <w:rsid w:val="00AC17AF"/>
    <w:rsid w:val="00AC4D17"/>
    <w:rsid w:val="00AC511C"/>
    <w:rsid w:val="00AC71D8"/>
    <w:rsid w:val="00AC77F7"/>
    <w:rsid w:val="00AD3B16"/>
    <w:rsid w:val="00AD508C"/>
    <w:rsid w:val="00AD56BB"/>
    <w:rsid w:val="00AE1905"/>
    <w:rsid w:val="00AE3F67"/>
    <w:rsid w:val="00AE51AB"/>
    <w:rsid w:val="00AE562E"/>
    <w:rsid w:val="00AF02B0"/>
    <w:rsid w:val="00AF066D"/>
    <w:rsid w:val="00AF0E67"/>
    <w:rsid w:val="00AF1B4C"/>
    <w:rsid w:val="00AF2756"/>
    <w:rsid w:val="00AF2AD4"/>
    <w:rsid w:val="00AF3383"/>
    <w:rsid w:val="00AF3EBE"/>
    <w:rsid w:val="00AF6172"/>
    <w:rsid w:val="00AF764A"/>
    <w:rsid w:val="00B01EF3"/>
    <w:rsid w:val="00B01F25"/>
    <w:rsid w:val="00B03035"/>
    <w:rsid w:val="00B0470C"/>
    <w:rsid w:val="00B05955"/>
    <w:rsid w:val="00B10FA1"/>
    <w:rsid w:val="00B21158"/>
    <w:rsid w:val="00B2223A"/>
    <w:rsid w:val="00B22245"/>
    <w:rsid w:val="00B23E23"/>
    <w:rsid w:val="00B272DA"/>
    <w:rsid w:val="00B274E3"/>
    <w:rsid w:val="00B27DBD"/>
    <w:rsid w:val="00B33536"/>
    <w:rsid w:val="00B34D79"/>
    <w:rsid w:val="00B362E3"/>
    <w:rsid w:val="00B4000E"/>
    <w:rsid w:val="00B417B1"/>
    <w:rsid w:val="00B465A0"/>
    <w:rsid w:val="00B51026"/>
    <w:rsid w:val="00B52F98"/>
    <w:rsid w:val="00B564C6"/>
    <w:rsid w:val="00B56758"/>
    <w:rsid w:val="00B567EA"/>
    <w:rsid w:val="00B56F04"/>
    <w:rsid w:val="00B5704D"/>
    <w:rsid w:val="00B60195"/>
    <w:rsid w:val="00B6040F"/>
    <w:rsid w:val="00B62FF3"/>
    <w:rsid w:val="00B630D6"/>
    <w:rsid w:val="00B631E0"/>
    <w:rsid w:val="00B65048"/>
    <w:rsid w:val="00B7346A"/>
    <w:rsid w:val="00B738A4"/>
    <w:rsid w:val="00B80160"/>
    <w:rsid w:val="00B81B97"/>
    <w:rsid w:val="00B84594"/>
    <w:rsid w:val="00B90BCA"/>
    <w:rsid w:val="00B90C2C"/>
    <w:rsid w:val="00B921F8"/>
    <w:rsid w:val="00B929B2"/>
    <w:rsid w:val="00B92CA3"/>
    <w:rsid w:val="00B9489D"/>
    <w:rsid w:val="00B95DC6"/>
    <w:rsid w:val="00B9778A"/>
    <w:rsid w:val="00B9795B"/>
    <w:rsid w:val="00BA1C0C"/>
    <w:rsid w:val="00BA2270"/>
    <w:rsid w:val="00BA3108"/>
    <w:rsid w:val="00BA4C0B"/>
    <w:rsid w:val="00BA4E71"/>
    <w:rsid w:val="00BA7A9C"/>
    <w:rsid w:val="00BB1D03"/>
    <w:rsid w:val="00BB357B"/>
    <w:rsid w:val="00BB60C6"/>
    <w:rsid w:val="00BB6204"/>
    <w:rsid w:val="00BB6555"/>
    <w:rsid w:val="00BB6A03"/>
    <w:rsid w:val="00BC0BA8"/>
    <w:rsid w:val="00BC0D67"/>
    <w:rsid w:val="00BC489E"/>
    <w:rsid w:val="00BC778C"/>
    <w:rsid w:val="00BD0175"/>
    <w:rsid w:val="00BD0D9D"/>
    <w:rsid w:val="00BD31BD"/>
    <w:rsid w:val="00BD6A5C"/>
    <w:rsid w:val="00BE5075"/>
    <w:rsid w:val="00BE537C"/>
    <w:rsid w:val="00BE54C7"/>
    <w:rsid w:val="00BE5641"/>
    <w:rsid w:val="00BE5D9A"/>
    <w:rsid w:val="00BE6BD9"/>
    <w:rsid w:val="00BF1363"/>
    <w:rsid w:val="00BF1DCF"/>
    <w:rsid w:val="00BF3035"/>
    <w:rsid w:val="00BF46C2"/>
    <w:rsid w:val="00C01E4B"/>
    <w:rsid w:val="00C02129"/>
    <w:rsid w:val="00C04087"/>
    <w:rsid w:val="00C0568D"/>
    <w:rsid w:val="00C07A09"/>
    <w:rsid w:val="00C117B7"/>
    <w:rsid w:val="00C11F64"/>
    <w:rsid w:val="00C122E7"/>
    <w:rsid w:val="00C134E1"/>
    <w:rsid w:val="00C13AA9"/>
    <w:rsid w:val="00C14022"/>
    <w:rsid w:val="00C15CFD"/>
    <w:rsid w:val="00C2160E"/>
    <w:rsid w:val="00C22691"/>
    <w:rsid w:val="00C2621F"/>
    <w:rsid w:val="00C26353"/>
    <w:rsid w:val="00C406E1"/>
    <w:rsid w:val="00C40793"/>
    <w:rsid w:val="00C500BF"/>
    <w:rsid w:val="00C51842"/>
    <w:rsid w:val="00C5279A"/>
    <w:rsid w:val="00C54BD4"/>
    <w:rsid w:val="00C554D1"/>
    <w:rsid w:val="00C61044"/>
    <w:rsid w:val="00C63DDE"/>
    <w:rsid w:val="00C66368"/>
    <w:rsid w:val="00C7016F"/>
    <w:rsid w:val="00C70F89"/>
    <w:rsid w:val="00C74F7E"/>
    <w:rsid w:val="00C8001A"/>
    <w:rsid w:val="00C82E50"/>
    <w:rsid w:val="00C8476E"/>
    <w:rsid w:val="00C84C81"/>
    <w:rsid w:val="00C85D9C"/>
    <w:rsid w:val="00C90718"/>
    <w:rsid w:val="00C93A95"/>
    <w:rsid w:val="00C94909"/>
    <w:rsid w:val="00C956B3"/>
    <w:rsid w:val="00C956FB"/>
    <w:rsid w:val="00C966CF"/>
    <w:rsid w:val="00CA038E"/>
    <w:rsid w:val="00CA2B45"/>
    <w:rsid w:val="00CA2F0E"/>
    <w:rsid w:val="00CA3CDD"/>
    <w:rsid w:val="00CA4644"/>
    <w:rsid w:val="00CA4F52"/>
    <w:rsid w:val="00CA6328"/>
    <w:rsid w:val="00CA7916"/>
    <w:rsid w:val="00CA7CD6"/>
    <w:rsid w:val="00CB0946"/>
    <w:rsid w:val="00CB19FD"/>
    <w:rsid w:val="00CB1D39"/>
    <w:rsid w:val="00CB2F68"/>
    <w:rsid w:val="00CB5DA3"/>
    <w:rsid w:val="00CB5F96"/>
    <w:rsid w:val="00CC2FE9"/>
    <w:rsid w:val="00CC2FFE"/>
    <w:rsid w:val="00CC7AF8"/>
    <w:rsid w:val="00CD1D2F"/>
    <w:rsid w:val="00CD60B9"/>
    <w:rsid w:val="00CD6794"/>
    <w:rsid w:val="00CD6D4D"/>
    <w:rsid w:val="00CD7196"/>
    <w:rsid w:val="00CE00B6"/>
    <w:rsid w:val="00CE4420"/>
    <w:rsid w:val="00CE4951"/>
    <w:rsid w:val="00CE75BB"/>
    <w:rsid w:val="00CF13CE"/>
    <w:rsid w:val="00CF334F"/>
    <w:rsid w:val="00CF4297"/>
    <w:rsid w:val="00CF707C"/>
    <w:rsid w:val="00D004C8"/>
    <w:rsid w:val="00D00A46"/>
    <w:rsid w:val="00D04452"/>
    <w:rsid w:val="00D04919"/>
    <w:rsid w:val="00D067CF"/>
    <w:rsid w:val="00D06A18"/>
    <w:rsid w:val="00D108D7"/>
    <w:rsid w:val="00D11D22"/>
    <w:rsid w:val="00D14DD9"/>
    <w:rsid w:val="00D157C3"/>
    <w:rsid w:val="00D16AB9"/>
    <w:rsid w:val="00D1719C"/>
    <w:rsid w:val="00D20D63"/>
    <w:rsid w:val="00D25192"/>
    <w:rsid w:val="00D25874"/>
    <w:rsid w:val="00D25E5F"/>
    <w:rsid w:val="00D2736D"/>
    <w:rsid w:val="00D31111"/>
    <w:rsid w:val="00D3132A"/>
    <w:rsid w:val="00D37CFE"/>
    <w:rsid w:val="00D42FD1"/>
    <w:rsid w:val="00D433F3"/>
    <w:rsid w:val="00D4356C"/>
    <w:rsid w:val="00D45940"/>
    <w:rsid w:val="00D47485"/>
    <w:rsid w:val="00D509ED"/>
    <w:rsid w:val="00D50CE8"/>
    <w:rsid w:val="00D52854"/>
    <w:rsid w:val="00D53110"/>
    <w:rsid w:val="00D55A76"/>
    <w:rsid w:val="00D57D35"/>
    <w:rsid w:val="00D60490"/>
    <w:rsid w:val="00D62733"/>
    <w:rsid w:val="00D627BF"/>
    <w:rsid w:val="00D63CFA"/>
    <w:rsid w:val="00D667AE"/>
    <w:rsid w:val="00D66CD2"/>
    <w:rsid w:val="00D67762"/>
    <w:rsid w:val="00D704E0"/>
    <w:rsid w:val="00D710FB"/>
    <w:rsid w:val="00D74A08"/>
    <w:rsid w:val="00D7724D"/>
    <w:rsid w:val="00D818E0"/>
    <w:rsid w:val="00D83309"/>
    <w:rsid w:val="00D83F7E"/>
    <w:rsid w:val="00D84913"/>
    <w:rsid w:val="00D859E6"/>
    <w:rsid w:val="00D87C16"/>
    <w:rsid w:val="00D9008B"/>
    <w:rsid w:val="00D9167E"/>
    <w:rsid w:val="00D92DDD"/>
    <w:rsid w:val="00D9737A"/>
    <w:rsid w:val="00DA19BA"/>
    <w:rsid w:val="00DA19DB"/>
    <w:rsid w:val="00DA2C27"/>
    <w:rsid w:val="00DA4957"/>
    <w:rsid w:val="00DA4C1B"/>
    <w:rsid w:val="00DA559B"/>
    <w:rsid w:val="00DA5A23"/>
    <w:rsid w:val="00DA7A68"/>
    <w:rsid w:val="00DB0C4C"/>
    <w:rsid w:val="00DB6E9A"/>
    <w:rsid w:val="00DB6FC3"/>
    <w:rsid w:val="00DC173D"/>
    <w:rsid w:val="00DC2680"/>
    <w:rsid w:val="00DC2F4E"/>
    <w:rsid w:val="00DC312E"/>
    <w:rsid w:val="00DC35AC"/>
    <w:rsid w:val="00DC3717"/>
    <w:rsid w:val="00DC5C76"/>
    <w:rsid w:val="00DC6BEA"/>
    <w:rsid w:val="00DC755B"/>
    <w:rsid w:val="00DD3017"/>
    <w:rsid w:val="00DD419D"/>
    <w:rsid w:val="00DD51F4"/>
    <w:rsid w:val="00DD59D6"/>
    <w:rsid w:val="00DD64C2"/>
    <w:rsid w:val="00DD7942"/>
    <w:rsid w:val="00DE02C1"/>
    <w:rsid w:val="00DE1844"/>
    <w:rsid w:val="00DE22E2"/>
    <w:rsid w:val="00DE2536"/>
    <w:rsid w:val="00DE2F73"/>
    <w:rsid w:val="00DE3542"/>
    <w:rsid w:val="00DE4CF9"/>
    <w:rsid w:val="00DE55C9"/>
    <w:rsid w:val="00DE67D6"/>
    <w:rsid w:val="00DF12F2"/>
    <w:rsid w:val="00DF2F8D"/>
    <w:rsid w:val="00DF528D"/>
    <w:rsid w:val="00DF6215"/>
    <w:rsid w:val="00DF66C1"/>
    <w:rsid w:val="00DF6B51"/>
    <w:rsid w:val="00E042D5"/>
    <w:rsid w:val="00E07FA9"/>
    <w:rsid w:val="00E135DE"/>
    <w:rsid w:val="00E13D5E"/>
    <w:rsid w:val="00E13D77"/>
    <w:rsid w:val="00E14766"/>
    <w:rsid w:val="00E1568E"/>
    <w:rsid w:val="00E16AC7"/>
    <w:rsid w:val="00E2137A"/>
    <w:rsid w:val="00E250BD"/>
    <w:rsid w:val="00E27AD1"/>
    <w:rsid w:val="00E30257"/>
    <w:rsid w:val="00E308B9"/>
    <w:rsid w:val="00E309D4"/>
    <w:rsid w:val="00E31EA9"/>
    <w:rsid w:val="00E348CA"/>
    <w:rsid w:val="00E3653B"/>
    <w:rsid w:val="00E40D39"/>
    <w:rsid w:val="00E4125F"/>
    <w:rsid w:val="00E44B76"/>
    <w:rsid w:val="00E471CD"/>
    <w:rsid w:val="00E51F71"/>
    <w:rsid w:val="00E5628E"/>
    <w:rsid w:val="00E60FC5"/>
    <w:rsid w:val="00E62BF3"/>
    <w:rsid w:val="00E6516C"/>
    <w:rsid w:val="00E71034"/>
    <w:rsid w:val="00E710D4"/>
    <w:rsid w:val="00E71F69"/>
    <w:rsid w:val="00E72176"/>
    <w:rsid w:val="00E74D9C"/>
    <w:rsid w:val="00E84205"/>
    <w:rsid w:val="00E84CB2"/>
    <w:rsid w:val="00E87543"/>
    <w:rsid w:val="00E919D9"/>
    <w:rsid w:val="00E92E55"/>
    <w:rsid w:val="00E941E4"/>
    <w:rsid w:val="00E95005"/>
    <w:rsid w:val="00E96C5C"/>
    <w:rsid w:val="00EA0168"/>
    <w:rsid w:val="00EA171A"/>
    <w:rsid w:val="00EA1D52"/>
    <w:rsid w:val="00EA20E2"/>
    <w:rsid w:val="00EA6D19"/>
    <w:rsid w:val="00EB15A1"/>
    <w:rsid w:val="00EB4CBE"/>
    <w:rsid w:val="00EB7981"/>
    <w:rsid w:val="00EC14F4"/>
    <w:rsid w:val="00EC2528"/>
    <w:rsid w:val="00EC2BCB"/>
    <w:rsid w:val="00EC3CF9"/>
    <w:rsid w:val="00EC43D6"/>
    <w:rsid w:val="00EC46CC"/>
    <w:rsid w:val="00EC51E3"/>
    <w:rsid w:val="00EC76BE"/>
    <w:rsid w:val="00ED06E8"/>
    <w:rsid w:val="00ED0FE2"/>
    <w:rsid w:val="00ED141F"/>
    <w:rsid w:val="00ED5A06"/>
    <w:rsid w:val="00ED6190"/>
    <w:rsid w:val="00ED61BE"/>
    <w:rsid w:val="00ED7FEB"/>
    <w:rsid w:val="00EE2769"/>
    <w:rsid w:val="00EE462D"/>
    <w:rsid w:val="00EE4AE8"/>
    <w:rsid w:val="00EE678B"/>
    <w:rsid w:val="00EE7031"/>
    <w:rsid w:val="00EF0807"/>
    <w:rsid w:val="00EF3108"/>
    <w:rsid w:val="00EF4896"/>
    <w:rsid w:val="00EF4C29"/>
    <w:rsid w:val="00F0029E"/>
    <w:rsid w:val="00F00901"/>
    <w:rsid w:val="00F012C8"/>
    <w:rsid w:val="00F01829"/>
    <w:rsid w:val="00F01C68"/>
    <w:rsid w:val="00F05C46"/>
    <w:rsid w:val="00F05C87"/>
    <w:rsid w:val="00F072CF"/>
    <w:rsid w:val="00F073E9"/>
    <w:rsid w:val="00F108C2"/>
    <w:rsid w:val="00F10AC6"/>
    <w:rsid w:val="00F11001"/>
    <w:rsid w:val="00F1387B"/>
    <w:rsid w:val="00F17360"/>
    <w:rsid w:val="00F17D26"/>
    <w:rsid w:val="00F2030E"/>
    <w:rsid w:val="00F20EA9"/>
    <w:rsid w:val="00F23E0B"/>
    <w:rsid w:val="00F24CF0"/>
    <w:rsid w:val="00F24D1A"/>
    <w:rsid w:val="00F25E2B"/>
    <w:rsid w:val="00F26688"/>
    <w:rsid w:val="00F276E4"/>
    <w:rsid w:val="00F27982"/>
    <w:rsid w:val="00F30521"/>
    <w:rsid w:val="00F30C02"/>
    <w:rsid w:val="00F30EDC"/>
    <w:rsid w:val="00F31D3D"/>
    <w:rsid w:val="00F363D8"/>
    <w:rsid w:val="00F36484"/>
    <w:rsid w:val="00F37C7C"/>
    <w:rsid w:val="00F40D2E"/>
    <w:rsid w:val="00F41FFE"/>
    <w:rsid w:val="00F42ECF"/>
    <w:rsid w:val="00F454F9"/>
    <w:rsid w:val="00F45536"/>
    <w:rsid w:val="00F45AEB"/>
    <w:rsid w:val="00F52800"/>
    <w:rsid w:val="00F55598"/>
    <w:rsid w:val="00F5798C"/>
    <w:rsid w:val="00F603C8"/>
    <w:rsid w:val="00F608CE"/>
    <w:rsid w:val="00F63465"/>
    <w:rsid w:val="00F72BB8"/>
    <w:rsid w:val="00F73DDB"/>
    <w:rsid w:val="00F764B2"/>
    <w:rsid w:val="00F76FF2"/>
    <w:rsid w:val="00F80CD2"/>
    <w:rsid w:val="00F836CF"/>
    <w:rsid w:val="00F83B4B"/>
    <w:rsid w:val="00F83F0A"/>
    <w:rsid w:val="00F93B1B"/>
    <w:rsid w:val="00F95B05"/>
    <w:rsid w:val="00F96FB7"/>
    <w:rsid w:val="00FA1523"/>
    <w:rsid w:val="00FA237E"/>
    <w:rsid w:val="00FA3F51"/>
    <w:rsid w:val="00FA45CB"/>
    <w:rsid w:val="00FA5AEF"/>
    <w:rsid w:val="00FA7A5A"/>
    <w:rsid w:val="00FB0308"/>
    <w:rsid w:val="00FB1561"/>
    <w:rsid w:val="00FB2408"/>
    <w:rsid w:val="00FB34A3"/>
    <w:rsid w:val="00FB43F1"/>
    <w:rsid w:val="00FB607F"/>
    <w:rsid w:val="00FB62F8"/>
    <w:rsid w:val="00FB7C79"/>
    <w:rsid w:val="00FC60C1"/>
    <w:rsid w:val="00FD1296"/>
    <w:rsid w:val="00FD5639"/>
    <w:rsid w:val="00FD5F08"/>
    <w:rsid w:val="00FE2D2B"/>
    <w:rsid w:val="00FE3A64"/>
    <w:rsid w:val="00FE6DE8"/>
    <w:rsid w:val="00FF041A"/>
    <w:rsid w:val="00FF1799"/>
    <w:rsid w:val="00FF1A51"/>
    <w:rsid w:val="00FF2F12"/>
    <w:rsid w:val="00FF631F"/>
    <w:rsid w:val="00FF6F6C"/>
    <w:rsid w:val="00FF7AB8"/>
    <w:rsid w:val="0A3A3701"/>
    <w:rsid w:val="61E16ABF"/>
    <w:rsid w:val="679E1DBF"/>
    <w:rsid w:val="6BB95CD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028A2"/>
  <w15:docId w15:val="{D26C5BB5-3257-4675-96D9-D2A4CEB74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ru-RU" w:eastAsia="ru-RU" w:bidi="ar-SA"/>
      </w:rPr>
    </w:rPrDefault>
    <w:pPrDefault>
      <w:pPr>
        <w:spacing w:after="16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14AD7"/>
    <w:rPr>
      <w:rFonts w:eastAsiaTheme="minorHAnsi" w:cstheme="minorBidi"/>
      <w:sz w:val="24"/>
      <w:szCs w:val="22"/>
      <w:lang w:eastAsia="en-US"/>
    </w:rPr>
  </w:style>
  <w:style w:type="paragraph" w:styleId="1">
    <w:name w:val="heading 1"/>
    <w:basedOn w:val="a0"/>
    <w:link w:val="10"/>
    <w:uiPriority w:val="9"/>
    <w:qFormat/>
    <w:pPr>
      <w:spacing w:before="100" w:beforeAutospacing="1" w:after="100" w:afterAutospacing="1" w:line="240" w:lineRule="auto"/>
      <w:outlineLvl w:val="0"/>
    </w:pPr>
    <w:rPr>
      <w:rFonts w:eastAsia="Times New Roman" w:cs="Times New Roman"/>
      <w:b/>
      <w:bCs/>
      <w:kern w:val="36"/>
      <w:sz w:val="28"/>
      <w:szCs w:val="48"/>
      <w:lang w:eastAsia="ru-RU"/>
    </w:rPr>
  </w:style>
  <w:style w:type="paragraph" w:styleId="2">
    <w:name w:val="heading 2"/>
    <w:basedOn w:val="a0"/>
    <w:next w:val="a0"/>
    <w:link w:val="20"/>
    <w:uiPriority w:val="9"/>
    <w:unhideWhenUsed/>
    <w:qFormat/>
    <w:pPr>
      <w:keepNext/>
      <w:keepLines/>
      <w:spacing w:before="40" w:after="0"/>
      <w:outlineLvl w:val="1"/>
    </w:pPr>
    <w:rPr>
      <w:rFonts w:eastAsiaTheme="majorEastAsia" w:cstheme="majorBidi"/>
      <w:b/>
      <w:sz w:val="26"/>
      <w:szCs w:val="26"/>
    </w:rPr>
  </w:style>
  <w:style w:type="paragraph" w:styleId="3">
    <w:name w:val="heading 3"/>
    <w:basedOn w:val="a0"/>
    <w:next w:val="a0"/>
    <w:link w:val="30"/>
    <w:uiPriority w:val="9"/>
    <w:unhideWhenUsed/>
    <w:qFormat/>
    <w:pPr>
      <w:keepNext/>
      <w:keepLines/>
      <w:spacing w:before="40" w:after="0"/>
      <w:outlineLvl w:val="2"/>
    </w:pPr>
    <w:rPr>
      <w:rFonts w:eastAsiaTheme="majorEastAsia" w:cstheme="majorBidi"/>
      <w:b/>
      <w:szCs w:val="24"/>
    </w:rPr>
  </w:style>
  <w:style w:type="paragraph" w:styleId="4">
    <w:name w:val="heading 4"/>
    <w:basedOn w:val="a0"/>
    <w:next w:val="a0"/>
    <w:link w:val="40"/>
    <w:uiPriority w:val="9"/>
    <w:unhideWhenUsed/>
    <w:qFormat/>
    <w:pPr>
      <w:keepNext/>
      <w:keepLines/>
      <w:spacing w:before="200" w:after="0"/>
      <w:outlineLvl w:val="3"/>
    </w:pPr>
    <w:rPr>
      <w:rFonts w:eastAsiaTheme="majorEastAsia" w:cstheme="majorBidi"/>
      <w:b/>
      <w:bCs/>
      <w:iCs/>
    </w:rPr>
  </w:style>
  <w:style w:type="paragraph" w:styleId="5">
    <w:name w:val="heading 5"/>
    <w:basedOn w:val="a0"/>
    <w:next w:val="a0"/>
    <w:link w:val="50"/>
    <w:uiPriority w:val="9"/>
    <w:unhideWhenUsed/>
    <w:qFormat/>
    <w:rsid w:val="00AF6172"/>
    <w:pPr>
      <w:keepNext/>
      <w:keepLines/>
      <w:spacing w:before="200" w:after="0"/>
      <w:outlineLvl w:val="4"/>
    </w:pPr>
    <w:rPr>
      <w:rFonts w:eastAsiaTheme="majorEastAsia" w:cstheme="majorBidi"/>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basedOn w:val="a1"/>
    <w:uiPriority w:val="99"/>
    <w:semiHidden/>
    <w:unhideWhenUsed/>
    <w:qFormat/>
    <w:rPr>
      <w:color w:val="954F72" w:themeColor="followedHyperlink"/>
      <w:u w:val="single"/>
    </w:rPr>
  </w:style>
  <w:style w:type="character" w:styleId="a5">
    <w:name w:val="footnote reference"/>
    <w:basedOn w:val="a1"/>
    <w:uiPriority w:val="99"/>
    <w:semiHidden/>
    <w:unhideWhenUsed/>
    <w:qFormat/>
    <w:rPr>
      <w:vertAlign w:val="superscript"/>
    </w:rPr>
  </w:style>
  <w:style w:type="character" w:styleId="a6">
    <w:name w:val="Emphasis"/>
    <w:basedOn w:val="a1"/>
    <w:uiPriority w:val="20"/>
    <w:qFormat/>
    <w:rPr>
      <w:i/>
      <w:iCs/>
    </w:rPr>
  </w:style>
  <w:style w:type="character" w:styleId="a7">
    <w:name w:val="Hyperlink"/>
    <w:basedOn w:val="a1"/>
    <w:uiPriority w:val="99"/>
    <w:unhideWhenUsed/>
    <w:qFormat/>
    <w:rPr>
      <w:color w:val="0563C1" w:themeColor="hyperlink"/>
      <w:u w:val="single"/>
    </w:rPr>
  </w:style>
  <w:style w:type="paragraph" w:styleId="a8">
    <w:name w:val="Balloon Text"/>
    <w:basedOn w:val="a0"/>
    <w:link w:val="a9"/>
    <w:uiPriority w:val="99"/>
    <w:semiHidden/>
    <w:unhideWhenUsed/>
    <w:qFormat/>
    <w:pPr>
      <w:spacing w:after="0" w:line="240" w:lineRule="auto"/>
    </w:pPr>
    <w:rPr>
      <w:rFonts w:ascii="Tahoma" w:hAnsi="Tahoma" w:cs="Tahoma"/>
      <w:sz w:val="16"/>
      <w:szCs w:val="16"/>
    </w:rPr>
  </w:style>
  <w:style w:type="paragraph" w:styleId="aa">
    <w:name w:val="footnote text"/>
    <w:basedOn w:val="a0"/>
    <w:link w:val="ab"/>
    <w:uiPriority w:val="99"/>
    <w:semiHidden/>
    <w:unhideWhenUsed/>
    <w:qFormat/>
    <w:pPr>
      <w:spacing w:after="0" w:line="240" w:lineRule="auto"/>
    </w:pPr>
    <w:rPr>
      <w:sz w:val="20"/>
      <w:szCs w:val="20"/>
    </w:rPr>
  </w:style>
  <w:style w:type="paragraph" w:styleId="ac">
    <w:name w:val="header"/>
    <w:basedOn w:val="a0"/>
    <w:link w:val="ad"/>
    <w:uiPriority w:val="99"/>
    <w:unhideWhenUsed/>
    <w:qFormat/>
    <w:pPr>
      <w:tabs>
        <w:tab w:val="center" w:pos="4677"/>
        <w:tab w:val="right" w:pos="9355"/>
      </w:tabs>
      <w:spacing w:after="0" w:line="240" w:lineRule="auto"/>
    </w:pPr>
  </w:style>
  <w:style w:type="paragraph" w:styleId="11">
    <w:name w:val="toc 1"/>
    <w:basedOn w:val="a0"/>
    <w:next w:val="a0"/>
    <w:autoRedefine/>
    <w:uiPriority w:val="39"/>
    <w:unhideWhenUsed/>
    <w:qFormat/>
    <w:pPr>
      <w:spacing w:after="100"/>
    </w:pPr>
  </w:style>
  <w:style w:type="paragraph" w:styleId="31">
    <w:name w:val="toc 3"/>
    <w:basedOn w:val="a0"/>
    <w:next w:val="a0"/>
    <w:autoRedefine/>
    <w:uiPriority w:val="39"/>
    <w:unhideWhenUsed/>
    <w:qFormat/>
    <w:pPr>
      <w:spacing w:after="100"/>
      <w:ind w:left="440"/>
    </w:pPr>
  </w:style>
  <w:style w:type="paragraph" w:styleId="21">
    <w:name w:val="toc 2"/>
    <w:basedOn w:val="a0"/>
    <w:next w:val="a0"/>
    <w:autoRedefine/>
    <w:uiPriority w:val="39"/>
    <w:unhideWhenUsed/>
    <w:qFormat/>
    <w:pPr>
      <w:spacing w:after="100"/>
      <w:ind w:left="220"/>
    </w:pPr>
  </w:style>
  <w:style w:type="paragraph" w:styleId="a">
    <w:name w:val="List Bullet"/>
    <w:basedOn w:val="a0"/>
    <w:uiPriority w:val="99"/>
    <w:unhideWhenUsed/>
    <w:qFormat/>
    <w:pPr>
      <w:numPr>
        <w:numId w:val="1"/>
      </w:numPr>
      <w:contextualSpacing/>
    </w:pPr>
  </w:style>
  <w:style w:type="paragraph" w:styleId="ae">
    <w:name w:val="footer"/>
    <w:basedOn w:val="a0"/>
    <w:link w:val="af"/>
    <w:uiPriority w:val="99"/>
    <w:unhideWhenUsed/>
    <w:qFormat/>
    <w:pPr>
      <w:tabs>
        <w:tab w:val="center" w:pos="4677"/>
        <w:tab w:val="right" w:pos="9355"/>
      </w:tabs>
      <w:spacing w:after="0" w:line="240" w:lineRule="auto"/>
    </w:pPr>
  </w:style>
  <w:style w:type="paragraph" w:styleId="af0">
    <w:name w:val="Normal (Web)"/>
    <w:basedOn w:val="a0"/>
    <w:uiPriority w:val="99"/>
    <w:unhideWhenUsed/>
    <w:qFormat/>
    <w:pPr>
      <w:spacing w:before="100" w:beforeAutospacing="1" w:after="100" w:afterAutospacing="1" w:line="240" w:lineRule="auto"/>
    </w:pPr>
    <w:rPr>
      <w:rFonts w:eastAsia="Times New Roman" w:cs="Times New Roman"/>
      <w:szCs w:val="24"/>
      <w:lang w:eastAsia="ru-RU"/>
    </w:rPr>
  </w:style>
  <w:style w:type="paragraph" w:styleId="af1">
    <w:name w:val="Subtitle"/>
    <w:basedOn w:val="a0"/>
    <w:next w:val="a0"/>
    <w:link w:val="af2"/>
    <w:uiPriority w:val="11"/>
    <w:qFormat/>
    <w:rPr>
      <w:rFonts w:asciiTheme="majorHAnsi" w:eastAsiaTheme="majorEastAsia" w:hAnsiTheme="majorHAnsi" w:cstheme="majorBidi"/>
      <w:i/>
      <w:iCs/>
      <w:color w:val="4472C4" w:themeColor="accent1"/>
      <w:spacing w:val="15"/>
      <w:szCs w:val="24"/>
    </w:rPr>
  </w:style>
  <w:style w:type="table" w:styleId="af3">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0"/>
    <w:uiPriority w:val="34"/>
    <w:qFormat/>
    <w:pPr>
      <w:ind w:left="720"/>
      <w:contextualSpacing/>
    </w:pPr>
  </w:style>
  <w:style w:type="character" w:customStyle="1" w:styleId="12">
    <w:name w:val="Неразрешенное упоминание1"/>
    <w:basedOn w:val="a1"/>
    <w:uiPriority w:val="99"/>
    <w:semiHidden/>
    <w:unhideWhenUsed/>
    <w:qFormat/>
    <w:rPr>
      <w:color w:val="605E5C"/>
      <w:shd w:val="clear" w:color="auto" w:fill="E1DFDD"/>
    </w:rPr>
  </w:style>
  <w:style w:type="character" w:customStyle="1" w:styleId="10">
    <w:name w:val="Заголовок 1 Знак"/>
    <w:basedOn w:val="a1"/>
    <w:link w:val="1"/>
    <w:uiPriority w:val="9"/>
    <w:qFormat/>
    <w:rPr>
      <w:rFonts w:ascii="Times New Roman" w:eastAsia="Times New Roman" w:hAnsi="Times New Roman" w:cs="Times New Roman"/>
      <w:b/>
      <w:bCs/>
      <w:kern w:val="36"/>
      <w:sz w:val="28"/>
      <w:szCs w:val="48"/>
      <w:lang w:eastAsia="ru-RU"/>
    </w:rPr>
  </w:style>
  <w:style w:type="paragraph" w:customStyle="1" w:styleId="13">
    <w:name w:val="Заголовок оглавления1"/>
    <w:basedOn w:val="1"/>
    <w:next w:val="a0"/>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d">
    <w:name w:val="Верхний колонтитул Знак"/>
    <w:basedOn w:val="a1"/>
    <w:link w:val="ac"/>
    <w:uiPriority w:val="99"/>
    <w:qFormat/>
  </w:style>
  <w:style w:type="character" w:customStyle="1" w:styleId="af">
    <w:name w:val="Нижний колонтитул Знак"/>
    <w:basedOn w:val="a1"/>
    <w:link w:val="ae"/>
    <w:uiPriority w:val="99"/>
    <w:qFormat/>
  </w:style>
  <w:style w:type="character" w:customStyle="1" w:styleId="20">
    <w:name w:val="Заголовок 2 Знак"/>
    <w:basedOn w:val="a1"/>
    <w:link w:val="2"/>
    <w:uiPriority w:val="9"/>
    <w:qFormat/>
    <w:rPr>
      <w:rFonts w:ascii="Times New Roman" w:eastAsiaTheme="majorEastAsia" w:hAnsi="Times New Roman" w:cstheme="majorBidi"/>
      <w:b/>
      <w:sz w:val="26"/>
      <w:szCs w:val="26"/>
    </w:rPr>
  </w:style>
  <w:style w:type="character" w:customStyle="1" w:styleId="30">
    <w:name w:val="Заголовок 3 Знак"/>
    <w:basedOn w:val="a1"/>
    <w:link w:val="3"/>
    <w:uiPriority w:val="9"/>
    <w:qFormat/>
    <w:rPr>
      <w:rFonts w:ascii="Times New Roman" w:eastAsiaTheme="majorEastAsia" w:hAnsi="Times New Roman" w:cstheme="majorBidi"/>
      <w:b/>
      <w:sz w:val="24"/>
      <w:szCs w:val="24"/>
    </w:rPr>
  </w:style>
  <w:style w:type="character" w:styleId="af5">
    <w:name w:val="Placeholder Text"/>
    <w:basedOn w:val="a1"/>
    <w:uiPriority w:val="99"/>
    <w:semiHidden/>
    <w:qFormat/>
    <w:rPr>
      <w:color w:val="808080"/>
    </w:rPr>
  </w:style>
  <w:style w:type="character" w:customStyle="1" w:styleId="a9">
    <w:name w:val="Текст выноски Знак"/>
    <w:basedOn w:val="a1"/>
    <w:link w:val="a8"/>
    <w:uiPriority w:val="99"/>
    <w:semiHidden/>
    <w:qFormat/>
    <w:rPr>
      <w:rFonts w:ascii="Tahoma" w:hAnsi="Tahoma" w:cs="Tahoma"/>
      <w:sz w:val="16"/>
      <w:szCs w:val="16"/>
    </w:rPr>
  </w:style>
  <w:style w:type="character" w:customStyle="1" w:styleId="af2">
    <w:name w:val="Подзаголовок Знак"/>
    <w:basedOn w:val="a1"/>
    <w:link w:val="af1"/>
    <w:uiPriority w:val="11"/>
    <w:qFormat/>
    <w:rPr>
      <w:rFonts w:asciiTheme="majorHAnsi" w:eastAsiaTheme="majorEastAsia" w:hAnsiTheme="majorHAnsi" w:cstheme="majorBidi"/>
      <w:i/>
      <w:iCs/>
      <w:color w:val="4472C4" w:themeColor="accent1"/>
      <w:spacing w:val="15"/>
      <w:sz w:val="24"/>
      <w:szCs w:val="24"/>
    </w:rPr>
  </w:style>
  <w:style w:type="character" w:customStyle="1" w:styleId="40">
    <w:name w:val="Заголовок 4 Знак"/>
    <w:basedOn w:val="a1"/>
    <w:link w:val="4"/>
    <w:uiPriority w:val="9"/>
    <w:qFormat/>
    <w:rPr>
      <w:rFonts w:ascii="Times New Roman" w:eastAsiaTheme="majorEastAsia" w:hAnsi="Times New Roman" w:cstheme="majorBidi"/>
      <w:b/>
      <w:bCs/>
      <w:iCs/>
      <w:sz w:val="24"/>
    </w:rPr>
  </w:style>
  <w:style w:type="character" w:customStyle="1" w:styleId="50">
    <w:name w:val="Заголовок 5 Знак"/>
    <w:basedOn w:val="a1"/>
    <w:link w:val="5"/>
    <w:uiPriority w:val="9"/>
    <w:qFormat/>
    <w:rsid w:val="00AF6172"/>
    <w:rPr>
      <w:rFonts w:eastAsiaTheme="majorEastAsia" w:cstheme="majorBidi"/>
      <w:b/>
      <w:sz w:val="24"/>
      <w:szCs w:val="22"/>
      <w:lang w:eastAsia="en-US"/>
    </w:rPr>
  </w:style>
  <w:style w:type="paragraph" w:styleId="af6">
    <w:name w:val="No Spacing"/>
    <w:uiPriority w:val="1"/>
    <w:qFormat/>
    <w:rPr>
      <w:rFonts w:eastAsiaTheme="minorHAnsi" w:cstheme="minorBidi"/>
      <w:sz w:val="24"/>
      <w:szCs w:val="22"/>
      <w:lang w:eastAsia="en-US"/>
    </w:rPr>
  </w:style>
  <w:style w:type="character" w:customStyle="1" w:styleId="ab">
    <w:name w:val="Текст сноски Знак"/>
    <w:basedOn w:val="a1"/>
    <w:link w:val="aa"/>
    <w:uiPriority w:val="99"/>
    <w:semiHidden/>
    <w:qFormat/>
    <w:rPr>
      <w:rFonts w:ascii="Times New Roman" w:hAnsi="Times New Roman"/>
      <w:sz w:val="20"/>
      <w:szCs w:val="20"/>
    </w:rPr>
  </w:style>
  <w:style w:type="character" w:customStyle="1" w:styleId="22">
    <w:name w:val="Неразрешенное упоминание2"/>
    <w:basedOn w:val="a1"/>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489965">
      <w:bodyDiv w:val="1"/>
      <w:marLeft w:val="0"/>
      <w:marRight w:val="0"/>
      <w:marTop w:val="0"/>
      <w:marBottom w:val="0"/>
      <w:divBdr>
        <w:top w:val="none" w:sz="0" w:space="0" w:color="auto"/>
        <w:left w:val="none" w:sz="0" w:space="0" w:color="auto"/>
        <w:bottom w:val="none" w:sz="0" w:space="0" w:color="auto"/>
        <w:right w:val="none" w:sz="0" w:space="0" w:color="auto"/>
      </w:divBdr>
    </w:div>
    <w:div w:id="102117865">
      <w:bodyDiv w:val="1"/>
      <w:marLeft w:val="0"/>
      <w:marRight w:val="0"/>
      <w:marTop w:val="0"/>
      <w:marBottom w:val="0"/>
      <w:divBdr>
        <w:top w:val="none" w:sz="0" w:space="0" w:color="auto"/>
        <w:left w:val="none" w:sz="0" w:space="0" w:color="auto"/>
        <w:bottom w:val="none" w:sz="0" w:space="0" w:color="auto"/>
        <w:right w:val="none" w:sz="0" w:space="0" w:color="auto"/>
      </w:divBdr>
    </w:div>
    <w:div w:id="176967362">
      <w:bodyDiv w:val="1"/>
      <w:marLeft w:val="0"/>
      <w:marRight w:val="0"/>
      <w:marTop w:val="0"/>
      <w:marBottom w:val="0"/>
      <w:divBdr>
        <w:top w:val="none" w:sz="0" w:space="0" w:color="auto"/>
        <w:left w:val="none" w:sz="0" w:space="0" w:color="auto"/>
        <w:bottom w:val="none" w:sz="0" w:space="0" w:color="auto"/>
        <w:right w:val="none" w:sz="0" w:space="0" w:color="auto"/>
      </w:divBdr>
    </w:div>
    <w:div w:id="226261132">
      <w:bodyDiv w:val="1"/>
      <w:marLeft w:val="0"/>
      <w:marRight w:val="0"/>
      <w:marTop w:val="0"/>
      <w:marBottom w:val="0"/>
      <w:divBdr>
        <w:top w:val="none" w:sz="0" w:space="0" w:color="auto"/>
        <w:left w:val="none" w:sz="0" w:space="0" w:color="auto"/>
        <w:bottom w:val="none" w:sz="0" w:space="0" w:color="auto"/>
        <w:right w:val="none" w:sz="0" w:space="0" w:color="auto"/>
      </w:divBdr>
    </w:div>
    <w:div w:id="311953133">
      <w:bodyDiv w:val="1"/>
      <w:marLeft w:val="0"/>
      <w:marRight w:val="0"/>
      <w:marTop w:val="0"/>
      <w:marBottom w:val="0"/>
      <w:divBdr>
        <w:top w:val="none" w:sz="0" w:space="0" w:color="auto"/>
        <w:left w:val="none" w:sz="0" w:space="0" w:color="auto"/>
        <w:bottom w:val="none" w:sz="0" w:space="0" w:color="auto"/>
        <w:right w:val="none" w:sz="0" w:space="0" w:color="auto"/>
      </w:divBdr>
    </w:div>
    <w:div w:id="361177620">
      <w:bodyDiv w:val="1"/>
      <w:marLeft w:val="0"/>
      <w:marRight w:val="0"/>
      <w:marTop w:val="0"/>
      <w:marBottom w:val="0"/>
      <w:divBdr>
        <w:top w:val="none" w:sz="0" w:space="0" w:color="auto"/>
        <w:left w:val="none" w:sz="0" w:space="0" w:color="auto"/>
        <w:bottom w:val="none" w:sz="0" w:space="0" w:color="auto"/>
        <w:right w:val="none" w:sz="0" w:space="0" w:color="auto"/>
      </w:divBdr>
    </w:div>
    <w:div w:id="380523487">
      <w:bodyDiv w:val="1"/>
      <w:marLeft w:val="0"/>
      <w:marRight w:val="0"/>
      <w:marTop w:val="0"/>
      <w:marBottom w:val="0"/>
      <w:divBdr>
        <w:top w:val="none" w:sz="0" w:space="0" w:color="auto"/>
        <w:left w:val="none" w:sz="0" w:space="0" w:color="auto"/>
        <w:bottom w:val="none" w:sz="0" w:space="0" w:color="auto"/>
        <w:right w:val="none" w:sz="0" w:space="0" w:color="auto"/>
      </w:divBdr>
    </w:div>
    <w:div w:id="456683171">
      <w:bodyDiv w:val="1"/>
      <w:marLeft w:val="0"/>
      <w:marRight w:val="0"/>
      <w:marTop w:val="0"/>
      <w:marBottom w:val="0"/>
      <w:divBdr>
        <w:top w:val="none" w:sz="0" w:space="0" w:color="auto"/>
        <w:left w:val="none" w:sz="0" w:space="0" w:color="auto"/>
        <w:bottom w:val="none" w:sz="0" w:space="0" w:color="auto"/>
        <w:right w:val="none" w:sz="0" w:space="0" w:color="auto"/>
      </w:divBdr>
      <w:divsChild>
        <w:div w:id="1139759141">
          <w:marLeft w:val="0"/>
          <w:marRight w:val="0"/>
          <w:marTop w:val="0"/>
          <w:marBottom w:val="0"/>
          <w:divBdr>
            <w:top w:val="none" w:sz="0" w:space="0" w:color="auto"/>
            <w:left w:val="none" w:sz="0" w:space="0" w:color="auto"/>
            <w:bottom w:val="none" w:sz="0" w:space="0" w:color="auto"/>
            <w:right w:val="none" w:sz="0" w:space="0" w:color="auto"/>
          </w:divBdr>
          <w:divsChild>
            <w:div w:id="20810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2740">
      <w:bodyDiv w:val="1"/>
      <w:marLeft w:val="0"/>
      <w:marRight w:val="0"/>
      <w:marTop w:val="0"/>
      <w:marBottom w:val="0"/>
      <w:divBdr>
        <w:top w:val="none" w:sz="0" w:space="0" w:color="auto"/>
        <w:left w:val="none" w:sz="0" w:space="0" w:color="auto"/>
        <w:bottom w:val="none" w:sz="0" w:space="0" w:color="auto"/>
        <w:right w:val="none" w:sz="0" w:space="0" w:color="auto"/>
      </w:divBdr>
      <w:divsChild>
        <w:div w:id="71464218">
          <w:marLeft w:val="0"/>
          <w:marRight w:val="0"/>
          <w:marTop w:val="0"/>
          <w:marBottom w:val="0"/>
          <w:divBdr>
            <w:top w:val="none" w:sz="0" w:space="0" w:color="auto"/>
            <w:left w:val="none" w:sz="0" w:space="0" w:color="auto"/>
            <w:bottom w:val="none" w:sz="0" w:space="0" w:color="auto"/>
            <w:right w:val="none" w:sz="0" w:space="0" w:color="auto"/>
          </w:divBdr>
          <w:divsChild>
            <w:div w:id="148330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35600">
      <w:bodyDiv w:val="1"/>
      <w:marLeft w:val="0"/>
      <w:marRight w:val="0"/>
      <w:marTop w:val="0"/>
      <w:marBottom w:val="0"/>
      <w:divBdr>
        <w:top w:val="none" w:sz="0" w:space="0" w:color="auto"/>
        <w:left w:val="none" w:sz="0" w:space="0" w:color="auto"/>
        <w:bottom w:val="none" w:sz="0" w:space="0" w:color="auto"/>
        <w:right w:val="none" w:sz="0" w:space="0" w:color="auto"/>
      </w:divBdr>
    </w:div>
    <w:div w:id="745885754">
      <w:bodyDiv w:val="1"/>
      <w:marLeft w:val="0"/>
      <w:marRight w:val="0"/>
      <w:marTop w:val="0"/>
      <w:marBottom w:val="0"/>
      <w:divBdr>
        <w:top w:val="none" w:sz="0" w:space="0" w:color="auto"/>
        <w:left w:val="none" w:sz="0" w:space="0" w:color="auto"/>
        <w:bottom w:val="none" w:sz="0" w:space="0" w:color="auto"/>
        <w:right w:val="none" w:sz="0" w:space="0" w:color="auto"/>
      </w:divBdr>
    </w:div>
    <w:div w:id="777527179">
      <w:bodyDiv w:val="1"/>
      <w:marLeft w:val="0"/>
      <w:marRight w:val="0"/>
      <w:marTop w:val="0"/>
      <w:marBottom w:val="0"/>
      <w:divBdr>
        <w:top w:val="none" w:sz="0" w:space="0" w:color="auto"/>
        <w:left w:val="none" w:sz="0" w:space="0" w:color="auto"/>
        <w:bottom w:val="none" w:sz="0" w:space="0" w:color="auto"/>
        <w:right w:val="none" w:sz="0" w:space="0" w:color="auto"/>
      </w:divBdr>
      <w:divsChild>
        <w:div w:id="1296374150">
          <w:marLeft w:val="0"/>
          <w:marRight w:val="0"/>
          <w:marTop w:val="0"/>
          <w:marBottom w:val="0"/>
          <w:divBdr>
            <w:top w:val="none" w:sz="0" w:space="0" w:color="auto"/>
            <w:left w:val="none" w:sz="0" w:space="0" w:color="auto"/>
            <w:bottom w:val="none" w:sz="0" w:space="0" w:color="auto"/>
            <w:right w:val="none" w:sz="0" w:space="0" w:color="auto"/>
          </w:divBdr>
        </w:div>
      </w:divsChild>
    </w:div>
    <w:div w:id="847796866">
      <w:bodyDiv w:val="1"/>
      <w:marLeft w:val="0"/>
      <w:marRight w:val="0"/>
      <w:marTop w:val="0"/>
      <w:marBottom w:val="0"/>
      <w:divBdr>
        <w:top w:val="none" w:sz="0" w:space="0" w:color="auto"/>
        <w:left w:val="none" w:sz="0" w:space="0" w:color="auto"/>
        <w:bottom w:val="none" w:sz="0" w:space="0" w:color="auto"/>
        <w:right w:val="none" w:sz="0" w:space="0" w:color="auto"/>
      </w:divBdr>
    </w:div>
    <w:div w:id="854267766">
      <w:bodyDiv w:val="1"/>
      <w:marLeft w:val="0"/>
      <w:marRight w:val="0"/>
      <w:marTop w:val="0"/>
      <w:marBottom w:val="0"/>
      <w:divBdr>
        <w:top w:val="none" w:sz="0" w:space="0" w:color="auto"/>
        <w:left w:val="none" w:sz="0" w:space="0" w:color="auto"/>
        <w:bottom w:val="none" w:sz="0" w:space="0" w:color="auto"/>
        <w:right w:val="none" w:sz="0" w:space="0" w:color="auto"/>
      </w:divBdr>
    </w:div>
    <w:div w:id="955211809">
      <w:bodyDiv w:val="1"/>
      <w:marLeft w:val="0"/>
      <w:marRight w:val="0"/>
      <w:marTop w:val="0"/>
      <w:marBottom w:val="0"/>
      <w:divBdr>
        <w:top w:val="none" w:sz="0" w:space="0" w:color="auto"/>
        <w:left w:val="none" w:sz="0" w:space="0" w:color="auto"/>
        <w:bottom w:val="none" w:sz="0" w:space="0" w:color="auto"/>
        <w:right w:val="none" w:sz="0" w:space="0" w:color="auto"/>
      </w:divBdr>
    </w:div>
    <w:div w:id="1081370762">
      <w:bodyDiv w:val="1"/>
      <w:marLeft w:val="0"/>
      <w:marRight w:val="0"/>
      <w:marTop w:val="0"/>
      <w:marBottom w:val="0"/>
      <w:divBdr>
        <w:top w:val="none" w:sz="0" w:space="0" w:color="auto"/>
        <w:left w:val="none" w:sz="0" w:space="0" w:color="auto"/>
        <w:bottom w:val="none" w:sz="0" w:space="0" w:color="auto"/>
        <w:right w:val="none" w:sz="0" w:space="0" w:color="auto"/>
      </w:divBdr>
      <w:divsChild>
        <w:div w:id="405303866">
          <w:marLeft w:val="0"/>
          <w:marRight w:val="0"/>
          <w:marTop w:val="0"/>
          <w:marBottom w:val="0"/>
          <w:divBdr>
            <w:top w:val="none" w:sz="0" w:space="0" w:color="auto"/>
            <w:left w:val="none" w:sz="0" w:space="0" w:color="auto"/>
            <w:bottom w:val="none" w:sz="0" w:space="0" w:color="auto"/>
            <w:right w:val="none" w:sz="0" w:space="0" w:color="auto"/>
          </w:divBdr>
          <w:divsChild>
            <w:div w:id="18936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857">
      <w:bodyDiv w:val="1"/>
      <w:marLeft w:val="0"/>
      <w:marRight w:val="0"/>
      <w:marTop w:val="0"/>
      <w:marBottom w:val="0"/>
      <w:divBdr>
        <w:top w:val="none" w:sz="0" w:space="0" w:color="auto"/>
        <w:left w:val="none" w:sz="0" w:space="0" w:color="auto"/>
        <w:bottom w:val="none" w:sz="0" w:space="0" w:color="auto"/>
        <w:right w:val="none" w:sz="0" w:space="0" w:color="auto"/>
      </w:divBdr>
    </w:div>
    <w:div w:id="1177814217">
      <w:bodyDiv w:val="1"/>
      <w:marLeft w:val="0"/>
      <w:marRight w:val="0"/>
      <w:marTop w:val="0"/>
      <w:marBottom w:val="0"/>
      <w:divBdr>
        <w:top w:val="none" w:sz="0" w:space="0" w:color="auto"/>
        <w:left w:val="none" w:sz="0" w:space="0" w:color="auto"/>
        <w:bottom w:val="none" w:sz="0" w:space="0" w:color="auto"/>
        <w:right w:val="none" w:sz="0" w:space="0" w:color="auto"/>
      </w:divBdr>
    </w:div>
    <w:div w:id="1226179287">
      <w:bodyDiv w:val="1"/>
      <w:marLeft w:val="0"/>
      <w:marRight w:val="0"/>
      <w:marTop w:val="0"/>
      <w:marBottom w:val="0"/>
      <w:divBdr>
        <w:top w:val="none" w:sz="0" w:space="0" w:color="auto"/>
        <w:left w:val="none" w:sz="0" w:space="0" w:color="auto"/>
        <w:bottom w:val="none" w:sz="0" w:space="0" w:color="auto"/>
        <w:right w:val="none" w:sz="0" w:space="0" w:color="auto"/>
      </w:divBdr>
    </w:div>
    <w:div w:id="1248228923">
      <w:bodyDiv w:val="1"/>
      <w:marLeft w:val="0"/>
      <w:marRight w:val="0"/>
      <w:marTop w:val="0"/>
      <w:marBottom w:val="0"/>
      <w:divBdr>
        <w:top w:val="none" w:sz="0" w:space="0" w:color="auto"/>
        <w:left w:val="none" w:sz="0" w:space="0" w:color="auto"/>
        <w:bottom w:val="none" w:sz="0" w:space="0" w:color="auto"/>
        <w:right w:val="none" w:sz="0" w:space="0" w:color="auto"/>
      </w:divBdr>
      <w:divsChild>
        <w:div w:id="824475021">
          <w:marLeft w:val="0"/>
          <w:marRight w:val="0"/>
          <w:marTop w:val="0"/>
          <w:marBottom w:val="0"/>
          <w:divBdr>
            <w:top w:val="none" w:sz="0" w:space="0" w:color="auto"/>
            <w:left w:val="none" w:sz="0" w:space="0" w:color="auto"/>
            <w:bottom w:val="none" w:sz="0" w:space="0" w:color="auto"/>
            <w:right w:val="none" w:sz="0" w:space="0" w:color="auto"/>
          </w:divBdr>
          <w:divsChild>
            <w:div w:id="1315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59106">
      <w:bodyDiv w:val="1"/>
      <w:marLeft w:val="0"/>
      <w:marRight w:val="0"/>
      <w:marTop w:val="0"/>
      <w:marBottom w:val="0"/>
      <w:divBdr>
        <w:top w:val="none" w:sz="0" w:space="0" w:color="auto"/>
        <w:left w:val="none" w:sz="0" w:space="0" w:color="auto"/>
        <w:bottom w:val="none" w:sz="0" w:space="0" w:color="auto"/>
        <w:right w:val="none" w:sz="0" w:space="0" w:color="auto"/>
      </w:divBdr>
    </w:div>
    <w:div w:id="1483277503">
      <w:bodyDiv w:val="1"/>
      <w:marLeft w:val="0"/>
      <w:marRight w:val="0"/>
      <w:marTop w:val="0"/>
      <w:marBottom w:val="0"/>
      <w:divBdr>
        <w:top w:val="none" w:sz="0" w:space="0" w:color="auto"/>
        <w:left w:val="none" w:sz="0" w:space="0" w:color="auto"/>
        <w:bottom w:val="none" w:sz="0" w:space="0" w:color="auto"/>
        <w:right w:val="none" w:sz="0" w:space="0" w:color="auto"/>
      </w:divBdr>
    </w:div>
    <w:div w:id="1502043513">
      <w:bodyDiv w:val="1"/>
      <w:marLeft w:val="0"/>
      <w:marRight w:val="0"/>
      <w:marTop w:val="0"/>
      <w:marBottom w:val="0"/>
      <w:divBdr>
        <w:top w:val="none" w:sz="0" w:space="0" w:color="auto"/>
        <w:left w:val="none" w:sz="0" w:space="0" w:color="auto"/>
        <w:bottom w:val="none" w:sz="0" w:space="0" w:color="auto"/>
        <w:right w:val="none" w:sz="0" w:space="0" w:color="auto"/>
      </w:divBdr>
    </w:div>
    <w:div w:id="1550995162">
      <w:bodyDiv w:val="1"/>
      <w:marLeft w:val="0"/>
      <w:marRight w:val="0"/>
      <w:marTop w:val="0"/>
      <w:marBottom w:val="0"/>
      <w:divBdr>
        <w:top w:val="none" w:sz="0" w:space="0" w:color="auto"/>
        <w:left w:val="none" w:sz="0" w:space="0" w:color="auto"/>
        <w:bottom w:val="none" w:sz="0" w:space="0" w:color="auto"/>
        <w:right w:val="none" w:sz="0" w:space="0" w:color="auto"/>
      </w:divBdr>
      <w:divsChild>
        <w:div w:id="610861609">
          <w:marLeft w:val="0"/>
          <w:marRight w:val="0"/>
          <w:marTop w:val="0"/>
          <w:marBottom w:val="0"/>
          <w:divBdr>
            <w:top w:val="none" w:sz="0" w:space="0" w:color="auto"/>
            <w:left w:val="none" w:sz="0" w:space="0" w:color="auto"/>
            <w:bottom w:val="none" w:sz="0" w:space="0" w:color="auto"/>
            <w:right w:val="none" w:sz="0" w:space="0" w:color="auto"/>
          </w:divBdr>
          <w:divsChild>
            <w:div w:id="88587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1307">
      <w:bodyDiv w:val="1"/>
      <w:marLeft w:val="0"/>
      <w:marRight w:val="0"/>
      <w:marTop w:val="0"/>
      <w:marBottom w:val="0"/>
      <w:divBdr>
        <w:top w:val="none" w:sz="0" w:space="0" w:color="auto"/>
        <w:left w:val="none" w:sz="0" w:space="0" w:color="auto"/>
        <w:bottom w:val="none" w:sz="0" w:space="0" w:color="auto"/>
        <w:right w:val="none" w:sz="0" w:space="0" w:color="auto"/>
      </w:divBdr>
      <w:divsChild>
        <w:div w:id="1691491546">
          <w:marLeft w:val="0"/>
          <w:marRight w:val="0"/>
          <w:marTop w:val="0"/>
          <w:marBottom w:val="0"/>
          <w:divBdr>
            <w:top w:val="none" w:sz="0" w:space="0" w:color="auto"/>
            <w:left w:val="none" w:sz="0" w:space="0" w:color="auto"/>
            <w:bottom w:val="none" w:sz="0" w:space="0" w:color="auto"/>
            <w:right w:val="none" w:sz="0" w:space="0" w:color="auto"/>
          </w:divBdr>
          <w:divsChild>
            <w:div w:id="6793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2056">
      <w:bodyDiv w:val="1"/>
      <w:marLeft w:val="0"/>
      <w:marRight w:val="0"/>
      <w:marTop w:val="0"/>
      <w:marBottom w:val="0"/>
      <w:divBdr>
        <w:top w:val="none" w:sz="0" w:space="0" w:color="auto"/>
        <w:left w:val="none" w:sz="0" w:space="0" w:color="auto"/>
        <w:bottom w:val="none" w:sz="0" w:space="0" w:color="auto"/>
        <w:right w:val="none" w:sz="0" w:space="0" w:color="auto"/>
      </w:divBdr>
    </w:div>
    <w:div w:id="1651784310">
      <w:bodyDiv w:val="1"/>
      <w:marLeft w:val="0"/>
      <w:marRight w:val="0"/>
      <w:marTop w:val="0"/>
      <w:marBottom w:val="0"/>
      <w:divBdr>
        <w:top w:val="none" w:sz="0" w:space="0" w:color="auto"/>
        <w:left w:val="none" w:sz="0" w:space="0" w:color="auto"/>
        <w:bottom w:val="none" w:sz="0" w:space="0" w:color="auto"/>
        <w:right w:val="none" w:sz="0" w:space="0" w:color="auto"/>
      </w:divBdr>
    </w:div>
    <w:div w:id="1662417941">
      <w:bodyDiv w:val="1"/>
      <w:marLeft w:val="0"/>
      <w:marRight w:val="0"/>
      <w:marTop w:val="0"/>
      <w:marBottom w:val="0"/>
      <w:divBdr>
        <w:top w:val="none" w:sz="0" w:space="0" w:color="auto"/>
        <w:left w:val="none" w:sz="0" w:space="0" w:color="auto"/>
        <w:bottom w:val="none" w:sz="0" w:space="0" w:color="auto"/>
        <w:right w:val="none" w:sz="0" w:space="0" w:color="auto"/>
      </w:divBdr>
    </w:div>
    <w:div w:id="1730877737">
      <w:bodyDiv w:val="1"/>
      <w:marLeft w:val="0"/>
      <w:marRight w:val="0"/>
      <w:marTop w:val="0"/>
      <w:marBottom w:val="0"/>
      <w:divBdr>
        <w:top w:val="none" w:sz="0" w:space="0" w:color="auto"/>
        <w:left w:val="none" w:sz="0" w:space="0" w:color="auto"/>
        <w:bottom w:val="none" w:sz="0" w:space="0" w:color="auto"/>
        <w:right w:val="none" w:sz="0" w:space="0" w:color="auto"/>
      </w:divBdr>
    </w:div>
    <w:div w:id="1758137090">
      <w:bodyDiv w:val="1"/>
      <w:marLeft w:val="0"/>
      <w:marRight w:val="0"/>
      <w:marTop w:val="0"/>
      <w:marBottom w:val="0"/>
      <w:divBdr>
        <w:top w:val="none" w:sz="0" w:space="0" w:color="auto"/>
        <w:left w:val="none" w:sz="0" w:space="0" w:color="auto"/>
        <w:bottom w:val="none" w:sz="0" w:space="0" w:color="auto"/>
        <w:right w:val="none" w:sz="0" w:space="0" w:color="auto"/>
      </w:divBdr>
    </w:div>
    <w:div w:id="1762792473">
      <w:bodyDiv w:val="1"/>
      <w:marLeft w:val="0"/>
      <w:marRight w:val="0"/>
      <w:marTop w:val="0"/>
      <w:marBottom w:val="0"/>
      <w:divBdr>
        <w:top w:val="none" w:sz="0" w:space="0" w:color="auto"/>
        <w:left w:val="none" w:sz="0" w:space="0" w:color="auto"/>
        <w:bottom w:val="none" w:sz="0" w:space="0" w:color="auto"/>
        <w:right w:val="none" w:sz="0" w:space="0" w:color="auto"/>
      </w:divBdr>
    </w:div>
    <w:div w:id="1769620270">
      <w:bodyDiv w:val="1"/>
      <w:marLeft w:val="0"/>
      <w:marRight w:val="0"/>
      <w:marTop w:val="0"/>
      <w:marBottom w:val="0"/>
      <w:divBdr>
        <w:top w:val="none" w:sz="0" w:space="0" w:color="auto"/>
        <w:left w:val="none" w:sz="0" w:space="0" w:color="auto"/>
        <w:bottom w:val="none" w:sz="0" w:space="0" w:color="auto"/>
        <w:right w:val="none" w:sz="0" w:space="0" w:color="auto"/>
      </w:divBdr>
    </w:div>
    <w:div w:id="1777170930">
      <w:bodyDiv w:val="1"/>
      <w:marLeft w:val="0"/>
      <w:marRight w:val="0"/>
      <w:marTop w:val="0"/>
      <w:marBottom w:val="0"/>
      <w:divBdr>
        <w:top w:val="none" w:sz="0" w:space="0" w:color="auto"/>
        <w:left w:val="none" w:sz="0" w:space="0" w:color="auto"/>
        <w:bottom w:val="none" w:sz="0" w:space="0" w:color="auto"/>
        <w:right w:val="none" w:sz="0" w:space="0" w:color="auto"/>
      </w:divBdr>
    </w:div>
    <w:div w:id="2036150180">
      <w:bodyDiv w:val="1"/>
      <w:marLeft w:val="0"/>
      <w:marRight w:val="0"/>
      <w:marTop w:val="0"/>
      <w:marBottom w:val="0"/>
      <w:divBdr>
        <w:top w:val="none" w:sz="0" w:space="0" w:color="auto"/>
        <w:left w:val="none" w:sz="0" w:space="0" w:color="auto"/>
        <w:bottom w:val="none" w:sz="0" w:space="0" w:color="auto"/>
        <w:right w:val="none" w:sz="0" w:space="0" w:color="auto"/>
      </w:divBdr>
    </w:div>
    <w:div w:id="2075933244">
      <w:bodyDiv w:val="1"/>
      <w:marLeft w:val="0"/>
      <w:marRight w:val="0"/>
      <w:marTop w:val="0"/>
      <w:marBottom w:val="0"/>
      <w:divBdr>
        <w:top w:val="none" w:sz="0" w:space="0" w:color="auto"/>
        <w:left w:val="none" w:sz="0" w:space="0" w:color="auto"/>
        <w:bottom w:val="none" w:sz="0" w:space="0" w:color="auto"/>
        <w:right w:val="none" w:sz="0" w:space="0" w:color="auto"/>
      </w:divBdr>
    </w:div>
    <w:div w:id="2106923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ДОр20</b:Tag>
    <b:SourceType>Report</b:SourceType>
    <b:Guid>{D76A45F8-BF72-4DF8-B4A4-22E5AEA0ECD7}</b:Guid>
    <b:Title>КРИВАЯ ФИЛЛИПСА: ИНФЛЯЦИЯ И NAIRU В РОССИЙСКИХ РЕГИОНАХ</b:Title>
    <b:Year>2020</b:Year>
    <b:Publisher>Серия докладов об экономических исследованиях</b:Publisher>
    <b:Author>
      <b:Author>
        <b:Corporate>Д. Орлов, Е. Постников</b:Corporate>
      </b:Author>
    </b:Author>
    <b:RefOrder>1</b:RefOrder>
  </b:Source>
</b:Sources>
</file>

<file path=customXml/itemProps1.xml><?xml version="1.0" encoding="utf-8"?>
<ds:datastoreItem xmlns:ds="http://schemas.openxmlformats.org/officeDocument/2006/customXml" ds:itemID="{4AE2F3A9-E56C-49CE-81F0-F551488FA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7268</TotalTime>
  <Pages>1</Pages>
  <Words>11861</Words>
  <Characters>67613</Characters>
  <Application>Microsoft Office Word</Application>
  <DocSecurity>0</DocSecurity>
  <Lines>563</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Анна Кузина</dc:creator>
  <cp:lastModifiedBy>Анфимов Александр Дмитриевич</cp:lastModifiedBy>
  <cp:revision>53</cp:revision>
  <cp:lastPrinted>2022-05-30T07:24:00Z</cp:lastPrinted>
  <dcterms:created xsi:type="dcterms:W3CDTF">2025-06-21T11:21:00Z</dcterms:created>
  <dcterms:modified xsi:type="dcterms:W3CDTF">2026-02-20T15:18:00Z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1049-12.2.0.21546</vt:lpwstr>
  </property>
  <property fmtid="{D5CDD505-2E9C-101B-9397-08002B2CF9AE}" pid="3" name="ICV">
    <vt:lpwstr>FFC0CEF174EC45E48FB294BA32899432_12</vt:lpwstr>
  </property>
</Properties>
</file>